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2CE236" w14:textId="72792727" w:rsidR="003D5A88" w:rsidRPr="00C71636" w:rsidRDefault="00BB6105" w:rsidP="0031109A">
      <w:pPr>
        <w:pStyle w:val="Title"/>
      </w:pPr>
      <w:r w:rsidRPr="00B91B32">
        <w:rPr>
          <w:lang w:val="ro-RO"/>
        </w:rPr>
        <w:t>Un ghid de accesare a educației adulților bazată pe comunitate pentru persoanele cu dizabilități</w:t>
      </w:r>
      <w:r w:rsidR="00631F27" w:rsidRPr="00B91B32">
        <w:rPr>
          <w:lang w:val="ro-RO"/>
        </w:rPr>
        <w:t xml:space="preserve"> </w:t>
      </w:r>
    </w:p>
    <w:p w14:paraId="501861F0" w14:textId="77777777" w:rsidR="0031109A" w:rsidRPr="00B91B32" w:rsidRDefault="0031109A">
      <w:pPr>
        <w:rPr>
          <w:rFonts w:ascii="Arial" w:hAnsi="Arial" w:cs="Arial"/>
          <w:sz w:val="28"/>
          <w:szCs w:val="28"/>
          <w:lang w:val="ro-RO"/>
        </w:rPr>
      </w:pPr>
    </w:p>
    <w:p w14:paraId="05099DE1" w14:textId="5E103384" w:rsidR="00631F27" w:rsidRPr="00B91B32" w:rsidRDefault="00FB0CAE">
      <w:pPr>
        <w:rPr>
          <w:rFonts w:ascii="Arial" w:hAnsi="Arial" w:cs="Arial"/>
          <w:b/>
          <w:bCs/>
          <w:sz w:val="28"/>
          <w:szCs w:val="28"/>
          <w:lang w:val="ro-RO"/>
        </w:rPr>
      </w:pPr>
      <w:r w:rsidRPr="00B91B32">
        <w:rPr>
          <w:rFonts w:ascii="Arial" w:hAnsi="Arial" w:cs="Arial"/>
          <w:b/>
          <w:bCs/>
          <w:sz w:val="28"/>
          <w:szCs w:val="28"/>
          <w:lang w:val="ro-RO"/>
        </w:rPr>
        <w:t>Despre acest ghid</w:t>
      </w:r>
    </w:p>
    <w:p w14:paraId="2FF9C3B1" w14:textId="57D2AE44" w:rsidR="00FB0CAE" w:rsidRPr="00B91B32" w:rsidRDefault="00FB0CAE">
      <w:pPr>
        <w:pStyle w:val="TOCHeading"/>
        <w:rPr>
          <w:rStyle w:val="q4iawc"/>
          <w:rFonts w:asciiTheme="minorBidi" w:hAnsiTheme="minorBidi" w:cstheme="minorBidi"/>
          <w:color w:val="auto"/>
          <w:sz w:val="28"/>
          <w:szCs w:val="28"/>
          <w:lang w:val="ro-RO"/>
        </w:rPr>
      </w:pPr>
      <w:r w:rsidRPr="00B91B32">
        <w:rPr>
          <w:rStyle w:val="q4iawc"/>
          <w:rFonts w:asciiTheme="minorBidi" w:hAnsiTheme="minorBidi" w:cstheme="minorBidi"/>
          <w:color w:val="auto"/>
          <w:sz w:val="28"/>
          <w:szCs w:val="28"/>
          <w:lang w:val="ro-RO"/>
        </w:rPr>
        <w:t xml:space="preserve">Acest ghid a fost coprodus de Lead Scotland și un grup de persoane cu dizabilități care au experiență în accesarea </w:t>
      </w:r>
      <w:r w:rsidR="00F91320" w:rsidRPr="00B91B32">
        <w:rPr>
          <w:rStyle w:val="q4iawc"/>
          <w:rFonts w:asciiTheme="minorBidi" w:hAnsiTheme="minorBidi" w:cstheme="minorBidi"/>
          <w:color w:val="auto"/>
          <w:sz w:val="28"/>
          <w:szCs w:val="28"/>
          <w:lang w:val="ro-RO"/>
        </w:rPr>
        <w:t>educației</w:t>
      </w:r>
      <w:r w:rsidRPr="00B91B32">
        <w:rPr>
          <w:rStyle w:val="q4iawc"/>
          <w:rFonts w:asciiTheme="minorBidi" w:hAnsiTheme="minorBidi" w:cstheme="minorBidi"/>
          <w:color w:val="auto"/>
          <w:sz w:val="28"/>
          <w:szCs w:val="28"/>
          <w:lang w:val="ro-RO"/>
        </w:rPr>
        <w:t xml:space="preserve"> adulți</w:t>
      </w:r>
      <w:r w:rsidR="00F91320" w:rsidRPr="00B91B32">
        <w:rPr>
          <w:rStyle w:val="q4iawc"/>
          <w:rFonts w:asciiTheme="minorBidi" w:hAnsiTheme="minorBidi" w:cstheme="minorBidi"/>
          <w:color w:val="auto"/>
          <w:sz w:val="28"/>
          <w:szCs w:val="28"/>
          <w:lang w:val="ro-RO"/>
        </w:rPr>
        <w:t>lor</w:t>
      </w:r>
      <w:r w:rsidRPr="00B91B32">
        <w:rPr>
          <w:rStyle w:val="q4iawc"/>
          <w:rFonts w:asciiTheme="minorBidi" w:hAnsiTheme="minorBidi" w:cstheme="minorBidi"/>
          <w:color w:val="auto"/>
          <w:sz w:val="28"/>
          <w:szCs w:val="28"/>
          <w:lang w:val="ro-RO"/>
        </w:rPr>
        <w:t xml:space="preserve"> </w:t>
      </w:r>
      <w:r w:rsidR="00BB6105" w:rsidRPr="00B91B32">
        <w:rPr>
          <w:rStyle w:val="q4iawc"/>
          <w:rFonts w:asciiTheme="minorBidi" w:hAnsiTheme="minorBidi" w:cstheme="minorBidi"/>
          <w:color w:val="auto"/>
          <w:sz w:val="28"/>
          <w:szCs w:val="28"/>
          <w:lang w:val="ro-RO"/>
        </w:rPr>
        <w:t>bazată pe comunitate</w:t>
      </w:r>
      <w:r w:rsidRPr="00B91B32">
        <w:rPr>
          <w:rStyle w:val="q4iawc"/>
          <w:rFonts w:asciiTheme="minorBidi" w:hAnsiTheme="minorBidi" w:cstheme="minorBidi"/>
          <w:color w:val="auto"/>
          <w:sz w:val="28"/>
          <w:szCs w:val="28"/>
          <w:lang w:val="ro-RO"/>
        </w:rPr>
        <w:t xml:space="preserve"> (</w:t>
      </w:r>
      <w:r w:rsidR="00BB6105" w:rsidRPr="00B91B32">
        <w:rPr>
          <w:rStyle w:val="q4iawc"/>
          <w:rFonts w:asciiTheme="minorBidi" w:hAnsiTheme="minorBidi" w:cstheme="minorBidi"/>
          <w:color w:val="auto"/>
          <w:sz w:val="28"/>
          <w:szCs w:val="28"/>
          <w:lang w:val="ro-RO"/>
        </w:rPr>
        <w:t>EABC</w:t>
      </w:r>
      <w:r w:rsidRPr="00B91B32">
        <w:rPr>
          <w:rStyle w:val="q4iawc"/>
          <w:rFonts w:asciiTheme="minorBidi" w:hAnsiTheme="minorBidi" w:cstheme="minorBidi"/>
          <w:color w:val="auto"/>
          <w:sz w:val="28"/>
          <w:szCs w:val="28"/>
          <w:lang w:val="ro-RO"/>
        </w:rPr>
        <w:t>).</w:t>
      </w:r>
      <w:r w:rsidRPr="00B91B32">
        <w:rPr>
          <w:rStyle w:val="viiyi"/>
          <w:rFonts w:asciiTheme="minorBidi" w:hAnsiTheme="minorBidi" w:cstheme="minorBidi"/>
          <w:color w:val="auto"/>
          <w:sz w:val="28"/>
          <w:szCs w:val="28"/>
          <w:lang w:val="ro-RO"/>
        </w:rPr>
        <w:t xml:space="preserve"> </w:t>
      </w:r>
      <w:r w:rsidRPr="00B91B32">
        <w:rPr>
          <w:rStyle w:val="q4iawc"/>
          <w:rFonts w:asciiTheme="minorBidi" w:hAnsiTheme="minorBidi" w:cstheme="minorBidi"/>
          <w:color w:val="auto"/>
          <w:sz w:val="28"/>
          <w:szCs w:val="28"/>
          <w:lang w:val="ro-RO"/>
        </w:rPr>
        <w:t xml:space="preserve">Ghidul a fost creat ca parte a unui proiect numit „Dreptul la </w:t>
      </w:r>
      <w:r w:rsidR="00C71636">
        <w:rPr>
          <w:rStyle w:val="q4iawc"/>
          <w:rFonts w:asciiTheme="minorBidi" w:hAnsiTheme="minorBidi" w:cstheme="minorBidi"/>
          <w:color w:val="auto"/>
          <w:sz w:val="28"/>
          <w:szCs w:val="28"/>
          <w:lang w:val="ro-RO"/>
        </w:rPr>
        <w:t>educație</w:t>
      </w:r>
      <w:r w:rsidRPr="00B91B32">
        <w:rPr>
          <w:rStyle w:val="q4iawc"/>
          <w:rFonts w:asciiTheme="minorBidi" w:hAnsiTheme="minorBidi" w:cstheme="minorBidi"/>
          <w:color w:val="auto"/>
          <w:sz w:val="28"/>
          <w:szCs w:val="28"/>
          <w:lang w:val="ro-RO"/>
        </w:rPr>
        <w:t>”, finanțat de guvernul scoțian ca parte a programului de recuperare în urma infecției cu covid.</w:t>
      </w:r>
      <w:r w:rsidRPr="00B91B32">
        <w:rPr>
          <w:rStyle w:val="viiyi"/>
          <w:rFonts w:asciiTheme="minorBidi" w:hAnsiTheme="minorBidi" w:cstheme="minorBidi"/>
          <w:color w:val="auto"/>
          <w:sz w:val="28"/>
          <w:szCs w:val="28"/>
          <w:lang w:val="ro-RO"/>
        </w:rPr>
        <w:t xml:space="preserve"> </w:t>
      </w:r>
      <w:r w:rsidRPr="00B91B32">
        <w:rPr>
          <w:rStyle w:val="q4iawc"/>
          <w:rFonts w:asciiTheme="minorBidi" w:hAnsiTheme="minorBidi" w:cstheme="minorBidi"/>
          <w:color w:val="auto"/>
          <w:sz w:val="28"/>
          <w:szCs w:val="28"/>
          <w:lang w:val="ro-RO"/>
        </w:rPr>
        <w:t>Lead Scotland produce ghiduri gratuite online</w:t>
      </w:r>
      <w:r w:rsidR="00C71636">
        <w:rPr>
          <w:rStyle w:val="q4iawc"/>
          <w:rFonts w:asciiTheme="minorBidi" w:hAnsiTheme="minorBidi" w:cstheme="minorBidi"/>
          <w:color w:val="auto"/>
          <w:sz w:val="28"/>
          <w:szCs w:val="28"/>
          <w:lang w:val="ro-RO"/>
        </w:rPr>
        <w:t>,</w:t>
      </w:r>
      <w:r w:rsidRPr="00B91B32">
        <w:rPr>
          <w:rStyle w:val="q4iawc"/>
          <w:rFonts w:asciiTheme="minorBidi" w:hAnsiTheme="minorBidi" w:cstheme="minorBidi"/>
          <w:color w:val="auto"/>
          <w:sz w:val="28"/>
          <w:szCs w:val="28"/>
          <w:lang w:val="ro-RO"/>
        </w:rPr>
        <w:t xml:space="preserve"> accesibile pentru persoanele cu dizabilități</w:t>
      </w:r>
      <w:r w:rsidR="00C71636">
        <w:rPr>
          <w:rStyle w:val="q4iawc"/>
          <w:rFonts w:asciiTheme="minorBidi" w:hAnsiTheme="minorBidi" w:cstheme="minorBidi"/>
          <w:color w:val="auto"/>
          <w:sz w:val="28"/>
          <w:szCs w:val="28"/>
          <w:lang w:val="ro-RO"/>
        </w:rPr>
        <w:t>,</w:t>
      </w:r>
      <w:r w:rsidRPr="00B91B32">
        <w:rPr>
          <w:rStyle w:val="q4iawc"/>
          <w:rFonts w:asciiTheme="minorBidi" w:hAnsiTheme="minorBidi" w:cstheme="minorBidi"/>
          <w:color w:val="auto"/>
          <w:sz w:val="28"/>
          <w:szCs w:val="28"/>
          <w:lang w:val="ro-RO"/>
        </w:rPr>
        <w:t xml:space="preserve"> despre </w:t>
      </w:r>
      <w:r w:rsidR="00F91320" w:rsidRPr="00B91B32">
        <w:rPr>
          <w:rStyle w:val="q4iawc"/>
          <w:rFonts w:asciiTheme="minorBidi" w:hAnsiTheme="minorBidi" w:cstheme="minorBidi"/>
          <w:color w:val="auto"/>
          <w:sz w:val="28"/>
          <w:szCs w:val="28"/>
          <w:lang w:val="ro-RO"/>
        </w:rPr>
        <w:t>educația</w:t>
      </w:r>
      <w:r w:rsidRPr="00B91B32">
        <w:rPr>
          <w:rStyle w:val="q4iawc"/>
          <w:rFonts w:asciiTheme="minorBidi" w:hAnsiTheme="minorBidi" w:cstheme="minorBidi"/>
          <w:color w:val="auto"/>
          <w:sz w:val="28"/>
          <w:szCs w:val="28"/>
          <w:lang w:val="ro-RO"/>
        </w:rPr>
        <w:t xml:space="preserve"> </w:t>
      </w:r>
      <w:r w:rsidR="00C71636">
        <w:rPr>
          <w:rStyle w:val="q4iawc"/>
          <w:rFonts w:asciiTheme="minorBidi" w:hAnsiTheme="minorBidi" w:cstheme="minorBidi"/>
          <w:color w:val="auto"/>
          <w:sz w:val="28"/>
          <w:szCs w:val="28"/>
          <w:lang w:val="ro-RO"/>
        </w:rPr>
        <w:t>post-școlară</w:t>
      </w:r>
      <w:r w:rsidRPr="00B91B32">
        <w:rPr>
          <w:rStyle w:val="q4iawc"/>
          <w:rFonts w:asciiTheme="minorBidi" w:hAnsiTheme="minorBidi" w:cstheme="minorBidi"/>
          <w:color w:val="auto"/>
          <w:sz w:val="28"/>
          <w:szCs w:val="28"/>
          <w:lang w:val="ro-RO"/>
        </w:rPr>
        <w:t xml:space="preserve"> în Scoția </w:t>
      </w:r>
      <w:r w:rsidR="00C71636">
        <w:rPr>
          <w:rStyle w:val="q4iawc"/>
          <w:rFonts w:asciiTheme="minorBidi" w:hAnsiTheme="minorBidi" w:cstheme="minorBidi"/>
          <w:color w:val="auto"/>
          <w:sz w:val="28"/>
          <w:szCs w:val="28"/>
          <w:lang w:val="ro-RO"/>
        </w:rPr>
        <w:t>iar</w:t>
      </w:r>
      <w:r w:rsidRPr="00B91B32">
        <w:rPr>
          <w:rStyle w:val="q4iawc"/>
          <w:rFonts w:asciiTheme="minorBidi" w:hAnsiTheme="minorBidi" w:cstheme="minorBidi"/>
          <w:color w:val="auto"/>
          <w:sz w:val="28"/>
          <w:szCs w:val="28"/>
          <w:lang w:val="ro-RO"/>
        </w:rPr>
        <w:t xml:space="preserve"> acesta este primul nostru ghid dedicat </w:t>
      </w:r>
      <w:r w:rsidR="00BB6105" w:rsidRPr="00B91B32">
        <w:rPr>
          <w:rStyle w:val="q4iawc"/>
          <w:rFonts w:asciiTheme="minorBidi" w:hAnsiTheme="minorBidi" w:cstheme="minorBidi"/>
          <w:color w:val="auto"/>
          <w:sz w:val="28"/>
          <w:szCs w:val="28"/>
          <w:lang w:val="ro-RO"/>
        </w:rPr>
        <w:t>EABC</w:t>
      </w:r>
      <w:r w:rsidRPr="00B91B32">
        <w:rPr>
          <w:rStyle w:val="q4iawc"/>
          <w:rFonts w:asciiTheme="minorBidi" w:hAnsiTheme="minorBidi" w:cstheme="minorBidi"/>
          <w:color w:val="auto"/>
          <w:sz w:val="28"/>
          <w:szCs w:val="28"/>
          <w:lang w:val="ro-RO"/>
        </w:rPr>
        <w:t>.</w:t>
      </w:r>
    </w:p>
    <w:sdt>
      <w:sdtPr>
        <w:rPr>
          <w:rFonts w:asciiTheme="minorHAnsi" w:eastAsiaTheme="minorHAnsi" w:hAnsiTheme="minorHAnsi" w:cstheme="minorBidi"/>
          <w:color w:val="auto"/>
          <w:sz w:val="22"/>
          <w:szCs w:val="22"/>
          <w:lang w:val="ro-RO"/>
        </w:rPr>
        <w:id w:val="2030376332"/>
        <w:docPartObj>
          <w:docPartGallery w:val="Table of Contents"/>
          <w:docPartUnique/>
        </w:docPartObj>
      </w:sdtPr>
      <w:sdtEndPr>
        <w:rPr>
          <w:rFonts w:ascii="Arial" w:hAnsi="Arial" w:cs="Arial"/>
          <w:b/>
          <w:bCs/>
          <w:noProof/>
          <w:sz w:val="28"/>
          <w:szCs w:val="28"/>
        </w:rPr>
      </w:sdtEndPr>
      <w:sdtContent>
        <w:p w14:paraId="3B52B72A" w14:textId="6C130027" w:rsidR="007A4D7F" w:rsidRPr="00B91B32" w:rsidRDefault="00FB0CAE">
          <w:pPr>
            <w:pStyle w:val="TOCHeading"/>
            <w:rPr>
              <w:rFonts w:ascii="Arial" w:hAnsi="Arial" w:cs="Arial"/>
              <w:sz w:val="28"/>
              <w:szCs w:val="28"/>
              <w:lang w:val="ro-RO"/>
            </w:rPr>
          </w:pPr>
          <w:r w:rsidRPr="00B91B32">
            <w:rPr>
              <w:rFonts w:ascii="Arial" w:hAnsi="Arial" w:cs="Arial"/>
              <w:sz w:val="28"/>
              <w:szCs w:val="28"/>
              <w:lang w:val="ro-RO"/>
            </w:rPr>
            <w:t>Cuprins</w:t>
          </w:r>
        </w:p>
        <w:p w14:paraId="4BB5DDFC" w14:textId="23C7D1DE" w:rsidR="00100CDE" w:rsidRPr="00B91B32" w:rsidRDefault="007A4D7F" w:rsidP="000A5088">
          <w:pPr>
            <w:pStyle w:val="TOC1"/>
            <w:rPr>
              <w:rFonts w:eastAsiaTheme="minorEastAsia"/>
              <w:noProof/>
              <w:lang w:val="ro-RO" w:eastAsia="en-GB"/>
            </w:rPr>
          </w:pPr>
          <w:r w:rsidRPr="00B91B32">
            <w:rPr>
              <w:lang w:val="ro-RO"/>
            </w:rPr>
            <w:fldChar w:fldCharType="begin"/>
          </w:r>
          <w:r w:rsidRPr="00B91B32">
            <w:rPr>
              <w:lang w:val="ro-RO"/>
            </w:rPr>
            <w:instrText xml:space="preserve"> TOC \o "1-3" \h \z \u </w:instrText>
          </w:r>
          <w:r w:rsidRPr="00B91B32">
            <w:rPr>
              <w:lang w:val="ro-RO"/>
            </w:rPr>
            <w:fldChar w:fldCharType="separate"/>
          </w:r>
          <w:hyperlink w:anchor="_Toc102582951" w:history="1">
            <w:r w:rsidR="00FB0CAE" w:rsidRPr="00B91B32">
              <w:rPr>
                <w:rStyle w:val="Hyperlink"/>
                <w:rFonts w:ascii="Arial" w:hAnsi="Arial" w:cs="Arial"/>
                <w:noProof/>
                <w:sz w:val="28"/>
                <w:szCs w:val="28"/>
                <w:lang w:val="ro-RO"/>
              </w:rPr>
              <w:t xml:space="preserve">Ce este </w:t>
            </w:r>
            <w:r w:rsidR="00C71636">
              <w:rPr>
                <w:rStyle w:val="Hyperlink"/>
                <w:rFonts w:ascii="Arial" w:hAnsi="Arial" w:cs="Arial"/>
                <w:noProof/>
                <w:sz w:val="28"/>
                <w:szCs w:val="28"/>
                <w:lang w:val="ro-RO"/>
              </w:rPr>
              <w:t>educația</w:t>
            </w:r>
            <w:r w:rsidR="009D6CA3" w:rsidRPr="00B91B32">
              <w:rPr>
                <w:rStyle w:val="Hyperlink"/>
                <w:rFonts w:ascii="Arial" w:hAnsi="Arial" w:cs="Arial"/>
                <w:noProof/>
                <w:sz w:val="28"/>
                <w:szCs w:val="28"/>
                <w:lang w:val="ro-RO"/>
              </w:rPr>
              <w:t xml:space="preserve"> adulți</w:t>
            </w:r>
            <w:r w:rsidR="00C71636">
              <w:rPr>
                <w:rStyle w:val="Hyperlink"/>
                <w:rFonts w:ascii="Arial" w:hAnsi="Arial" w:cs="Arial"/>
                <w:noProof/>
                <w:sz w:val="28"/>
                <w:szCs w:val="28"/>
                <w:lang w:val="ro-RO"/>
              </w:rPr>
              <w:t>lor pe baza</w:t>
            </w:r>
            <w:r w:rsidR="009D6CA3" w:rsidRPr="00B91B32">
              <w:rPr>
                <w:rStyle w:val="Hyperlink"/>
                <w:rFonts w:ascii="Arial" w:hAnsi="Arial" w:cs="Arial"/>
                <w:noProof/>
                <w:sz w:val="28"/>
                <w:szCs w:val="28"/>
                <w:lang w:val="ro-RO"/>
              </w:rPr>
              <w:t xml:space="preserve"> comunității</w:t>
            </w:r>
            <w:r w:rsidR="00100CDE" w:rsidRPr="00B91B32">
              <w:rPr>
                <w:rStyle w:val="Hyperlink"/>
                <w:rFonts w:ascii="Arial" w:hAnsi="Arial" w:cs="Arial"/>
                <w:noProof/>
                <w:sz w:val="28"/>
                <w:szCs w:val="28"/>
                <w:lang w:val="ro-RO"/>
              </w:rPr>
              <w:t>?</w:t>
            </w:r>
            <w:r w:rsidR="00100CDE" w:rsidRPr="00B91B32">
              <w:rPr>
                <w:noProof/>
                <w:webHidden/>
                <w:lang w:val="ro-RO"/>
              </w:rPr>
              <w:tab/>
            </w:r>
            <w:r w:rsidR="00100CDE" w:rsidRPr="00B91B32">
              <w:rPr>
                <w:noProof/>
                <w:webHidden/>
                <w:lang w:val="ro-RO"/>
              </w:rPr>
              <w:fldChar w:fldCharType="begin"/>
            </w:r>
            <w:r w:rsidR="00100CDE" w:rsidRPr="00B91B32">
              <w:rPr>
                <w:noProof/>
                <w:webHidden/>
                <w:lang w:val="ro-RO"/>
              </w:rPr>
              <w:instrText xml:space="preserve"> PAGEREF _Toc102582951 \h </w:instrText>
            </w:r>
            <w:r w:rsidR="00100CDE" w:rsidRPr="00B91B32">
              <w:rPr>
                <w:noProof/>
                <w:webHidden/>
                <w:lang w:val="ro-RO"/>
              </w:rPr>
            </w:r>
            <w:r w:rsidR="00100CDE" w:rsidRPr="00B91B32">
              <w:rPr>
                <w:noProof/>
                <w:webHidden/>
                <w:lang w:val="ro-RO"/>
              </w:rPr>
              <w:fldChar w:fldCharType="separate"/>
            </w:r>
            <w:r w:rsidR="00100CDE" w:rsidRPr="00B91B32">
              <w:rPr>
                <w:noProof/>
                <w:webHidden/>
                <w:lang w:val="ro-RO"/>
              </w:rPr>
              <w:t>2</w:t>
            </w:r>
            <w:r w:rsidR="00100CDE" w:rsidRPr="00B91B32">
              <w:rPr>
                <w:noProof/>
                <w:webHidden/>
                <w:lang w:val="ro-RO"/>
              </w:rPr>
              <w:fldChar w:fldCharType="end"/>
            </w:r>
          </w:hyperlink>
        </w:p>
        <w:p w14:paraId="1B11DBC0" w14:textId="25DBCF44" w:rsidR="00100CDE" w:rsidRPr="00B91B32" w:rsidRDefault="00000000" w:rsidP="000A5088">
          <w:pPr>
            <w:pStyle w:val="TOC1"/>
            <w:rPr>
              <w:rFonts w:eastAsiaTheme="minorEastAsia"/>
              <w:noProof/>
              <w:lang w:val="ro-RO" w:eastAsia="en-GB"/>
            </w:rPr>
          </w:pPr>
          <w:hyperlink w:anchor="_Toc102582952" w:history="1">
            <w:r w:rsidR="009D6CA3" w:rsidRPr="00B91B32">
              <w:rPr>
                <w:rStyle w:val="Hyperlink"/>
                <w:rFonts w:ascii="Arial" w:hAnsi="Arial" w:cs="Arial"/>
                <w:noProof/>
                <w:sz w:val="28"/>
                <w:szCs w:val="28"/>
                <w:lang w:val="ro-RO"/>
              </w:rPr>
              <w:t xml:space="preserve">Care sunt beneficiile </w:t>
            </w:r>
            <w:r w:rsidR="00C71636">
              <w:rPr>
                <w:rStyle w:val="Hyperlink"/>
                <w:rFonts w:ascii="Arial" w:hAnsi="Arial" w:cs="Arial"/>
                <w:noProof/>
                <w:sz w:val="28"/>
                <w:szCs w:val="28"/>
                <w:lang w:val="ro-RO"/>
              </w:rPr>
              <w:t>educației adulților</w:t>
            </w:r>
            <w:r w:rsidR="009D6CA3" w:rsidRPr="00B91B32">
              <w:rPr>
                <w:rStyle w:val="Hyperlink"/>
                <w:rFonts w:ascii="Arial" w:hAnsi="Arial" w:cs="Arial"/>
                <w:noProof/>
                <w:sz w:val="28"/>
                <w:szCs w:val="28"/>
                <w:lang w:val="ro-RO"/>
              </w:rPr>
              <w:t xml:space="preserve"> </w:t>
            </w:r>
            <w:r w:rsidR="00C71636" w:rsidRPr="00C71636">
              <w:rPr>
                <w:rStyle w:val="Hyperlink"/>
                <w:rFonts w:ascii="Arial" w:hAnsi="Arial" w:cs="Arial"/>
                <w:noProof/>
                <w:sz w:val="28"/>
                <w:szCs w:val="28"/>
                <w:lang w:val="ro-RO"/>
              </w:rPr>
              <w:t>pe baza comunității</w:t>
            </w:r>
            <w:r w:rsidR="00100CDE" w:rsidRPr="00B91B32">
              <w:rPr>
                <w:rStyle w:val="Hyperlink"/>
                <w:rFonts w:ascii="Arial" w:hAnsi="Arial" w:cs="Arial"/>
                <w:noProof/>
                <w:sz w:val="28"/>
                <w:szCs w:val="28"/>
                <w:lang w:val="ro-RO"/>
              </w:rPr>
              <w:t>?</w:t>
            </w:r>
            <w:r w:rsidR="00100CDE" w:rsidRPr="00B91B32">
              <w:rPr>
                <w:noProof/>
                <w:webHidden/>
                <w:lang w:val="ro-RO"/>
              </w:rPr>
              <w:tab/>
            </w:r>
            <w:r w:rsidR="00100CDE" w:rsidRPr="00B91B32">
              <w:rPr>
                <w:noProof/>
                <w:webHidden/>
                <w:lang w:val="ro-RO"/>
              </w:rPr>
              <w:fldChar w:fldCharType="begin"/>
            </w:r>
            <w:r w:rsidR="00100CDE" w:rsidRPr="00B91B32">
              <w:rPr>
                <w:noProof/>
                <w:webHidden/>
                <w:lang w:val="ro-RO"/>
              </w:rPr>
              <w:instrText xml:space="preserve"> PAGEREF _Toc102582952 \h </w:instrText>
            </w:r>
            <w:r w:rsidR="00100CDE" w:rsidRPr="00B91B32">
              <w:rPr>
                <w:noProof/>
                <w:webHidden/>
                <w:lang w:val="ro-RO"/>
              </w:rPr>
            </w:r>
            <w:r w:rsidR="00100CDE" w:rsidRPr="00B91B32">
              <w:rPr>
                <w:noProof/>
                <w:webHidden/>
                <w:lang w:val="ro-RO"/>
              </w:rPr>
              <w:fldChar w:fldCharType="separate"/>
            </w:r>
            <w:r w:rsidR="00100CDE" w:rsidRPr="00B91B32">
              <w:rPr>
                <w:noProof/>
                <w:webHidden/>
                <w:lang w:val="ro-RO"/>
              </w:rPr>
              <w:t>5</w:t>
            </w:r>
            <w:r w:rsidR="00100CDE" w:rsidRPr="00B91B32">
              <w:rPr>
                <w:noProof/>
                <w:webHidden/>
                <w:lang w:val="ro-RO"/>
              </w:rPr>
              <w:fldChar w:fldCharType="end"/>
            </w:r>
          </w:hyperlink>
        </w:p>
        <w:p w14:paraId="17280801" w14:textId="4DC819D9" w:rsidR="00100CDE" w:rsidRPr="00B91B32" w:rsidRDefault="00000000" w:rsidP="000A5088">
          <w:pPr>
            <w:pStyle w:val="TOC1"/>
            <w:rPr>
              <w:rFonts w:eastAsiaTheme="minorEastAsia"/>
              <w:noProof/>
              <w:lang w:val="ro-RO" w:eastAsia="en-GB"/>
            </w:rPr>
          </w:pPr>
          <w:hyperlink w:anchor="_Toc102582953" w:history="1">
            <w:r w:rsidR="00C71636">
              <w:rPr>
                <w:rStyle w:val="Hyperlink"/>
                <w:rFonts w:ascii="Arial" w:hAnsi="Arial" w:cs="Arial"/>
                <w:noProof/>
                <w:sz w:val="28"/>
                <w:szCs w:val="28"/>
                <w:lang w:val="ro-RO"/>
              </w:rPr>
              <w:t>Pentru cine este educația adulților pe baza comunității</w:t>
            </w:r>
            <w:r w:rsidR="00100CDE" w:rsidRPr="00B91B32">
              <w:rPr>
                <w:rStyle w:val="Hyperlink"/>
                <w:rFonts w:ascii="Arial" w:hAnsi="Arial" w:cs="Arial"/>
                <w:noProof/>
                <w:sz w:val="28"/>
                <w:szCs w:val="28"/>
                <w:lang w:val="ro-RO"/>
              </w:rPr>
              <w:t>?</w:t>
            </w:r>
            <w:r w:rsidR="00100CDE" w:rsidRPr="00B91B32">
              <w:rPr>
                <w:noProof/>
                <w:webHidden/>
                <w:lang w:val="ro-RO"/>
              </w:rPr>
              <w:tab/>
            </w:r>
            <w:r w:rsidR="00100CDE" w:rsidRPr="00B91B32">
              <w:rPr>
                <w:noProof/>
                <w:webHidden/>
                <w:lang w:val="ro-RO"/>
              </w:rPr>
              <w:fldChar w:fldCharType="begin"/>
            </w:r>
            <w:r w:rsidR="00100CDE" w:rsidRPr="00B91B32">
              <w:rPr>
                <w:noProof/>
                <w:webHidden/>
                <w:lang w:val="ro-RO"/>
              </w:rPr>
              <w:instrText xml:space="preserve"> PAGEREF _Toc102582953 \h </w:instrText>
            </w:r>
            <w:r w:rsidR="00100CDE" w:rsidRPr="00B91B32">
              <w:rPr>
                <w:noProof/>
                <w:webHidden/>
                <w:lang w:val="ro-RO"/>
              </w:rPr>
            </w:r>
            <w:r w:rsidR="00100CDE" w:rsidRPr="00B91B32">
              <w:rPr>
                <w:noProof/>
                <w:webHidden/>
                <w:lang w:val="ro-RO"/>
              </w:rPr>
              <w:fldChar w:fldCharType="separate"/>
            </w:r>
            <w:r w:rsidR="00100CDE" w:rsidRPr="00B91B32">
              <w:rPr>
                <w:noProof/>
                <w:webHidden/>
                <w:lang w:val="ro-RO"/>
              </w:rPr>
              <w:t>6</w:t>
            </w:r>
            <w:r w:rsidR="00100CDE" w:rsidRPr="00B91B32">
              <w:rPr>
                <w:noProof/>
                <w:webHidden/>
                <w:lang w:val="ro-RO"/>
              </w:rPr>
              <w:fldChar w:fldCharType="end"/>
            </w:r>
          </w:hyperlink>
        </w:p>
        <w:p w14:paraId="75C7CB21" w14:textId="135801B7" w:rsidR="00100CDE" w:rsidRPr="00B91B32" w:rsidRDefault="00000000" w:rsidP="000A5088">
          <w:pPr>
            <w:pStyle w:val="TOC1"/>
            <w:rPr>
              <w:rFonts w:eastAsiaTheme="minorEastAsia"/>
              <w:noProof/>
              <w:lang w:val="ro-RO" w:eastAsia="en-GB"/>
            </w:rPr>
          </w:pPr>
          <w:hyperlink w:anchor="_Toc102582954" w:history="1">
            <w:r w:rsidR="00C71636">
              <w:rPr>
                <w:rStyle w:val="Hyperlink"/>
                <w:rFonts w:ascii="Arial" w:hAnsi="Arial" w:cs="Arial"/>
                <w:noProof/>
                <w:sz w:val="28"/>
                <w:szCs w:val="28"/>
                <w:lang w:val="ro-RO"/>
              </w:rPr>
              <w:t>Cum puteți începe</w:t>
            </w:r>
            <w:r w:rsidR="00100CDE" w:rsidRPr="00B91B32">
              <w:rPr>
                <w:rStyle w:val="Hyperlink"/>
                <w:rFonts w:ascii="Arial" w:hAnsi="Arial" w:cs="Arial"/>
                <w:noProof/>
                <w:sz w:val="28"/>
                <w:szCs w:val="28"/>
                <w:lang w:val="ro-RO"/>
              </w:rPr>
              <w:t xml:space="preserve">? </w:t>
            </w:r>
            <w:r w:rsidR="00C71636">
              <w:rPr>
                <w:rStyle w:val="Hyperlink"/>
                <w:rFonts w:ascii="Arial" w:hAnsi="Arial" w:cs="Arial"/>
                <w:noProof/>
                <w:sz w:val="28"/>
                <w:szCs w:val="28"/>
                <w:lang w:val="ro-RO"/>
              </w:rPr>
              <w:t>Unde puteți face EABC</w:t>
            </w:r>
            <w:r w:rsidR="00100CDE" w:rsidRPr="00B91B32">
              <w:rPr>
                <w:rStyle w:val="Hyperlink"/>
                <w:rFonts w:ascii="Arial" w:hAnsi="Arial" w:cs="Arial"/>
                <w:noProof/>
                <w:sz w:val="28"/>
                <w:szCs w:val="28"/>
                <w:lang w:val="ro-RO"/>
              </w:rPr>
              <w:t xml:space="preserve">? </w:t>
            </w:r>
            <w:r w:rsidR="00C71636">
              <w:rPr>
                <w:rStyle w:val="Hyperlink"/>
                <w:rFonts w:ascii="Arial" w:hAnsi="Arial" w:cs="Arial"/>
                <w:noProof/>
                <w:sz w:val="28"/>
                <w:szCs w:val="28"/>
                <w:lang w:val="ro-RO"/>
              </w:rPr>
              <w:t>Ce puteți învăța</w:t>
            </w:r>
            <w:r w:rsidR="00100CDE" w:rsidRPr="00B91B32">
              <w:rPr>
                <w:rStyle w:val="Hyperlink"/>
                <w:rFonts w:ascii="Arial" w:hAnsi="Arial" w:cs="Arial"/>
                <w:noProof/>
                <w:sz w:val="28"/>
                <w:szCs w:val="28"/>
                <w:lang w:val="ro-RO"/>
              </w:rPr>
              <w:t>?</w:t>
            </w:r>
            <w:r w:rsidR="00100CDE" w:rsidRPr="00B91B32">
              <w:rPr>
                <w:noProof/>
                <w:webHidden/>
                <w:lang w:val="ro-RO"/>
              </w:rPr>
              <w:tab/>
            </w:r>
            <w:r w:rsidR="00100CDE" w:rsidRPr="00B91B32">
              <w:rPr>
                <w:noProof/>
                <w:webHidden/>
                <w:lang w:val="ro-RO"/>
              </w:rPr>
              <w:fldChar w:fldCharType="begin"/>
            </w:r>
            <w:r w:rsidR="00100CDE" w:rsidRPr="00B91B32">
              <w:rPr>
                <w:noProof/>
                <w:webHidden/>
                <w:lang w:val="ro-RO"/>
              </w:rPr>
              <w:instrText xml:space="preserve"> PAGEREF _Toc102582954 \h </w:instrText>
            </w:r>
            <w:r w:rsidR="00100CDE" w:rsidRPr="00B91B32">
              <w:rPr>
                <w:noProof/>
                <w:webHidden/>
                <w:lang w:val="ro-RO"/>
              </w:rPr>
            </w:r>
            <w:r w:rsidR="00100CDE" w:rsidRPr="00B91B32">
              <w:rPr>
                <w:noProof/>
                <w:webHidden/>
                <w:lang w:val="ro-RO"/>
              </w:rPr>
              <w:fldChar w:fldCharType="separate"/>
            </w:r>
            <w:r w:rsidR="00100CDE" w:rsidRPr="00B91B32">
              <w:rPr>
                <w:noProof/>
                <w:webHidden/>
                <w:lang w:val="ro-RO"/>
              </w:rPr>
              <w:t>7</w:t>
            </w:r>
            <w:r w:rsidR="00100CDE" w:rsidRPr="00B91B32">
              <w:rPr>
                <w:noProof/>
                <w:webHidden/>
                <w:lang w:val="ro-RO"/>
              </w:rPr>
              <w:fldChar w:fldCharType="end"/>
            </w:r>
          </w:hyperlink>
        </w:p>
        <w:p w14:paraId="0CC896BF" w14:textId="14626957" w:rsidR="00100CDE" w:rsidRPr="00B91B32" w:rsidRDefault="00000000">
          <w:pPr>
            <w:pStyle w:val="TOC2"/>
            <w:tabs>
              <w:tab w:val="right" w:leader="dot" w:pos="9016"/>
            </w:tabs>
            <w:rPr>
              <w:rFonts w:ascii="Arial" w:eastAsiaTheme="minorEastAsia" w:hAnsi="Arial" w:cs="Arial"/>
              <w:noProof/>
              <w:sz w:val="28"/>
              <w:szCs w:val="28"/>
              <w:lang w:val="ro-RO" w:eastAsia="en-GB"/>
            </w:rPr>
          </w:pPr>
          <w:hyperlink w:anchor="_Toc102582955" w:history="1">
            <w:r w:rsidR="009D6CA3" w:rsidRPr="00B91B32">
              <w:rPr>
                <w:rStyle w:val="Hyperlink"/>
                <w:rFonts w:ascii="Arial" w:hAnsi="Arial" w:cs="Arial"/>
                <w:noProof/>
                <w:sz w:val="28"/>
                <w:szCs w:val="28"/>
                <w:lang w:val="ro-RO"/>
              </w:rPr>
              <w:t xml:space="preserve">Cum </w:t>
            </w:r>
            <w:r w:rsidR="00C71636">
              <w:rPr>
                <w:rStyle w:val="Hyperlink"/>
                <w:rFonts w:ascii="Arial" w:hAnsi="Arial" w:cs="Arial"/>
                <w:noProof/>
                <w:sz w:val="28"/>
                <w:szCs w:val="28"/>
                <w:lang w:val="ro-RO"/>
              </w:rPr>
              <w:t>puteți</w:t>
            </w:r>
            <w:r w:rsidR="009D6CA3" w:rsidRPr="00B91B32">
              <w:rPr>
                <w:rStyle w:val="Hyperlink"/>
                <w:rFonts w:ascii="Arial" w:hAnsi="Arial" w:cs="Arial"/>
                <w:noProof/>
                <w:sz w:val="28"/>
                <w:szCs w:val="28"/>
                <w:lang w:val="ro-RO"/>
              </w:rPr>
              <w:t xml:space="preserve"> începe</w:t>
            </w:r>
            <w:r w:rsidR="00100CDE" w:rsidRPr="00B91B32">
              <w:rPr>
                <w:rFonts w:ascii="Arial" w:hAnsi="Arial" w:cs="Arial"/>
                <w:noProof/>
                <w:webHidden/>
                <w:sz w:val="28"/>
                <w:szCs w:val="28"/>
                <w:lang w:val="ro-RO"/>
              </w:rPr>
              <w:tab/>
            </w:r>
            <w:r w:rsidR="000A5088">
              <w:rPr>
                <w:rFonts w:ascii="Arial" w:hAnsi="Arial" w:cs="Arial"/>
                <w:noProof/>
                <w:webHidden/>
                <w:sz w:val="28"/>
                <w:szCs w:val="28"/>
                <w:lang w:val="ro-RO"/>
              </w:rPr>
              <w:t>8</w:t>
            </w:r>
          </w:hyperlink>
        </w:p>
        <w:p w14:paraId="064BC447" w14:textId="43FC3FEA" w:rsidR="00100CDE" w:rsidRPr="00B91B32" w:rsidRDefault="00000000">
          <w:pPr>
            <w:pStyle w:val="TOC2"/>
            <w:tabs>
              <w:tab w:val="right" w:leader="dot" w:pos="9016"/>
            </w:tabs>
            <w:rPr>
              <w:rFonts w:ascii="Arial" w:eastAsiaTheme="minorEastAsia" w:hAnsi="Arial" w:cs="Arial"/>
              <w:noProof/>
              <w:sz w:val="28"/>
              <w:szCs w:val="28"/>
              <w:lang w:val="ro-RO" w:eastAsia="en-GB"/>
            </w:rPr>
          </w:pPr>
          <w:hyperlink w:anchor="_Toc102582956" w:history="1">
            <w:r w:rsidR="00C71636">
              <w:rPr>
                <w:rStyle w:val="Hyperlink"/>
                <w:rFonts w:ascii="Arial" w:hAnsi="Arial" w:cs="Arial"/>
                <w:noProof/>
                <w:sz w:val="28"/>
                <w:szCs w:val="28"/>
                <w:lang w:val="ro-RO"/>
              </w:rPr>
              <w:t>Unde puteți face</w:t>
            </w:r>
            <w:r w:rsidR="00100CDE" w:rsidRPr="00B91B32">
              <w:rPr>
                <w:rStyle w:val="Hyperlink"/>
                <w:rFonts w:ascii="Arial" w:hAnsi="Arial" w:cs="Arial"/>
                <w:noProof/>
                <w:sz w:val="28"/>
                <w:szCs w:val="28"/>
                <w:lang w:val="ro-RO"/>
              </w:rPr>
              <w:t xml:space="preserve"> </w:t>
            </w:r>
            <w:r w:rsidR="00C71636">
              <w:rPr>
                <w:rStyle w:val="Hyperlink"/>
                <w:rFonts w:ascii="Arial" w:hAnsi="Arial" w:cs="Arial"/>
                <w:noProof/>
                <w:sz w:val="28"/>
                <w:szCs w:val="28"/>
                <w:lang w:val="ro-RO"/>
              </w:rPr>
              <w:t>EABC</w:t>
            </w:r>
            <w:r w:rsidR="00100CDE" w:rsidRPr="00B91B32">
              <w:rPr>
                <w:rStyle w:val="Hyperlink"/>
                <w:rFonts w:ascii="Arial" w:hAnsi="Arial" w:cs="Arial"/>
                <w:noProof/>
                <w:sz w:val="28"/>
                <w:szCs w:val="28"/>
                <w:lang w:val="ro-RO"/>
              </w:rPr>
              <w:t>?</w:t>
            </w:r>
            <w:r w:rsidR="00100CDE" w:rsidRPr="00B91B32">
              <w:rPr>
                <w:rFonts w:ascii="Arial" w:hAnsi="Arial" w:cs="Arial"/>
                <w:noProof/>
                <w:webHidden/>
                <w:sz w:val="28"/>
                <w:szCs w:val="28"/>
                <w:lang w:val="ro-RO"/>
              </w:rPr>
              <w:tab/>
            </w:r>
            <w:r w:rsidR="000A5088">
              <w:rPr>
                <w:rFonts w:ascii="Arial" w:hAnsi="Arial" w:cs="Arial"/>
                <w:noProof/>
                <w:webHidden/>
                <w:sz w:val="28"/>
                <w:szCs w:val="28"/>
                <w:lang w:val="ro-RO"/>
              </w:rPr>
              <w:t>9</w:t>
            </w:r>
          </w:hyperlink>
        </w:p>
        <w:p w14:paraId="23B595B0" w14:textId="55C34425" w:rsidR="00100CDE" w:rsidRPr="00B91B32" w:rsidRDefault="00000000">
          <w:pPr>
            <w:pStyle w:val="TOC2"/>
            <w:tabs>
              <w:tab w:val="right" w:leader="dot" w:pos="9016"/>
            </w:tabs>
            <w:rPr>
              <w:rFonts w:ascii="Arial" w:eastAsiaTheme="minorEastAsia" w:hAnsi="Arial" w:cs="Arial"/>
              <w:noProof/>
              <w:sz w:val="28"/>
              <w:szCs w:val="28"/>
              <w:lang w:val="ro-RO" w:eastAsia="en-GB"/>
            </w:rPr>
          </w:pPr>
          <w:hyperlink w:anchor="_Toc102582957" w:history="1">
            <w:r w:rsidR="009D6CA3" w:rsidRPr="00B91B32">
              <w:rPr>
                <w:rStyle w:val="Hyperlink"/>
                <w:rFonts w:ascii="Arial" w:hAnsi="Arial" w:cs="Arial"/>
                <w:noProof/>
                <w:sz w:val="28"/>
                <w:szCs w:val="28"/>
                <w:lang w:val="ro-RO"/>
              </w:rPr>
              <w:t>Ce puteți învăța</w:t>
            </w:r>
            <w:r w:rsidR="00100CDE" w:rsidRPr="00B91B32">
              <w:rPr>
                <w:rStyle w:val="Hyperlink"/>
                <w:rFonts w:ascii="Arial" w:hAnsi="Arial" w:cs="Arial"/>
                <w:noProof/>
                <w:sz w:val="28"/>
                <w:szCs w:val="28"/>
                <w:lang w:val="ro-RO"/>
              </w:rPr>
              <w:t>?</w:t>
            </w:r>
            <w:r w:rsidR="00100CDE" w:rsidRPr="00B91B32">
              <w:rPr>
                <w:rFonts w:ascii="Arial" w:hAnsi="Arial" w:cs="Arial"/>
                <w:noProof/>
                <w:webHidden/>
                <w:sz w:val="28"/>
                <w:szCs w:val="28"/>
                <w:lang w:val="ro-RO"/>
              </w:rPr>
              <w:tab/>
            </w:r>
            <w:r w:rsidR="000A5088">
              <w:rPr>
                <w:rFonts w:ascii="Arial" w:hAnsi="Arial" w:cs="Arial"/>
                <w:noProof/>
                <w:webHidden/>
                <w:sz w:val="28"/>
                <w:szCs w:val="28"/>
                <w:lang w:val="ro-RO"/>
              </w:rPr>
              <w:t>10</w:t>
            </w:r>
          </w:hyperlink>
        </w:p>
        <w:p w14:paraId="083C35C4" w14:textId="0B0BF84A" w:rsidR="00100CDE" w:rsidRPr="00B91B32" w:rsidRDefault="00000000" w:rsidP="000A5088">
          <w:pPr>
            <w:pStyle w:val="TOC1"/>
            <w:rPr>
              <w:rFonts w:eastAsiaTheme="minorEastAsia"/>
              <w:noProof/>
              <w:lang w:val="ro-RO" w:eastAsia="en-GB"/>
            </w:rPr>
          </w:pPr>
          <w:hyperlink w:anchor="_Toc102582958" w:history="1">
            <w:r w:rsidR="000A5088">
              <w:rPr>
                <w:rStyle w:val="Hyperlink"/>
                <w:rFonts w:ascii="Arial" w:hAnsi="Arial" w:cs="Arial"/>
                <w:noProof/>
                <w:sz w:val="28"/>
                <w:szCs w:val="28"/>
                <w:lang w:val="ro-RO"/>
              </w:rPr>
              <w:t>Folosirea educației adulților bazată pe comunitate pentru a influența schimbarea</w:t>
            </w:r>
            <w:r w:rsidR="00100CDE" w:rsidRPr="00B91B32">
              <w:rPr>
                <w:noProof/>
                <w:webHidden/>
                <w:lang w:val="ro-RO"/>
              </w:rPr>
              <w:tab/>
            </w:r>
            <w:r w:rsidR="000A5088">
              <w:rPr>
                <w:noProof/>
                <w:webHidden/>
                <w:lang w:val="ro-RO"/>
              </w:rPr>
              <w:t>11</w:t>
            </w:r>
          </w:hyperlink>
        </w:p>
        <w:p w14:paraId="08E755DB" w14:textId="0FF01793" w:rsidR="00100CDE" w:rsidRPr="00B91B32" w:rsidRDefault="00000000" w:rsidP="000A5088">
          <w:pPr>
            <w:pStyle w:val="TOC1"/>
            <w:rPr>
              <w:rFonts w:eastAsiaTheme="minorEastAsia"/>
              <w:noProof/>
              <w:lang w:val="ro-RO" w:eastAsia="en-GB"/>
            </w:rPr>
          </w:pPr>
          <w:hyperlink w:anchor="_Toc102582959" w:history="1">
            <w:r w:rsidR="00C71636">
              <w:rPr>
                <w:rStyle w:val="Hyperlink"/>
                <w:rFonts w:ascii="Arial" w:hAnsi="Arial" w:cs="Arial"/>
                <w:noProof/>
                <w:sz w:val="28"/>
                <w:szCs w:val="28"/>
                <w:lang w:val="ro-RO"/>
              </w:rPr>
              <w:t>Folosirea EABC pentru dezvolta</w:t>
            </w:r>
            <w:r w:rsidR="000A5088">
              <w:rPr>
                <w:rStyle w:val="Hyperlink"/>
                <w:rFonts w:ascii="Arial" w:hAnsi="Arial" w:cs="Arial"/>
                <w:noProof/>
                <w:sz w:val="28"/>
                <w:szCs w:val="28"/>
                <w:lang w:val="ro-RO"/>
              </w:rPr>
              <w:t>rea de</w:t>
            </w:r>
            <w:r w:rsidR="008F5AF1">
              <w:rPr>
                <w:rStyle w:val="Hyperlink"/>
                <w:rFonts w:ascii="Arial" w:hAnsi="Arial" w:cs="Arial"/>
                <w:noProof/>
                <w:sz w:val="28"/>
                <w:szCs w:val="28"/>
                <w:lang w:val="ro-RO"/>
              </w:rPr>
              <w:t>d</w:t>
            </w:r>
            <w:r w:rsidR="00C71636">
              <w:rPr>
                <w:rStyle w:val="Hyperlink"/>
                <w:rFonts w:ascii="Arial" w:hAnsi="Arial" w:cs="Arial"/>
                <w:noProof/>
                <w:sz w:val="28"/>
                <w:szCs w:val="28"/>
                <w:lang w:val="ro-RO"/>
              </w:rPr>
              <w:t xml:space="preserve"> aptitudini digitale și </w:t>
            </w:r>
            <w:r w:rsidR="001F421B">
              <w:rPr>
                <w:rStyle w:val="Hyperlink"/>
                <w:rFonts w:ascii="Arial" w:hAnsi="Arial" w:cs="Arial"/>
                <w:noProof/>
                <w:sz w:val="28"/>
                <w:szCs w:val="28"/>
                <w:lang w:val="ro-RO"/>
              </w:rPr>
              <w:t>accesarea tehnologiei asistive</w:t>
            </w:r>
            <w:r w:rsidR="00100CDE" w:rsidRPr="00B91B32">
              <w:rPr>
                <w:noProof/>
                <w:webHidden/>
                <w:lang w:val="ro-RO"/>
              </w:rPr>
              <w:tab/>
            </w:r>
            <w:r w:rsidR="00100CDE" w:rsidRPr="00B91B32">
              <w:rPr>
                <w:noProof/>
                <w:webHidden/>
                <w:lang w:val="ro-RO"/>
              </w:rPr>
              <w:fldChar w:fldCharType="begin"/>
            </w:r>
            <w:r w:rsidR="00100CDE" w:rsidRPr="00B91B32">
              <w:rPr>
                <w:noProof/>
                <w:webHidden/>
                <w:lang w:val="ro-RO"/>
              </w:rPr>
              <w:instrText xml:space="preserve"> PAGEREF _Toc102582959 \h </w:instrText>
            </w:r>
            <w:r w:rsidR="00100CDE" w:rsidRPr="00B91B32">
              <w:rPr>
                <w:noProof/>
                <w:webHidden/>
                <w:lang w:val="ro-RO"/>
              </w:rPr>
            </w:r>
            <w:r w:rsidR="00100CDE" w:rsidRPr="00B91B32">
              <w:rPr>
                <w:noProof/>
                <w:webHidden/>
                <w:lang w:val="ro-RO"/>
              </w:rPr>
              <w:fldChar w:fldCharType="separate"/>
            </w:r>
            <w:r w:rsidR="00100CDE" w:rsidRPr="00B91B32">
              <w:rPr>
                <w:noProof/>
                <w:webHidden/>
                <w:lang w:val="ro-RO"/>
              </w:rPr>
              <w:t>12</w:t>
            </w:r>
            <w:r w:rsidR="00100CDE" w:rsidRPr="00B91B32">
              <w:rPr>
                <w:noProof/>
                <w:webHidden/>
                <w:lang w:val="ro-RO"/>
              </w:rPr>
              <w:fldChar w:fldCharType="end"/>
            </w:r>
          </w:hyperlink>
        </w:p>
        <w:p w14:paraId="2DD56822" w14:textId="3963E7BA" w:rsidR="00100CDE" w:rsidRPr="00B91B32" w:rsidRDefault="00000000" w:rsidP="000A5088">
          <w:pPr>
            <w:pStyle w:val="TOC1"/>
            <w:rPr>
              <w:rFonts w:eastAsiaTheme="minorEastAsia"/>
              <w:noProof/>
              <w:lang w:val="ro-RO" w:eastAsia="en-GB"/>
            </w:rPr>
          </w:pPr>
          <w:hyperlink w:anchor="_Toc102582960" w:history="1">
            <w:r w:rsidR="001F421B">
              <w:rPr>
                <w:rStyle w:val="Hyperlink"/>
                <w:rFonts w:ascii="Arial" w:hAnsi="Arial" w:cs="Arial"/>
                <w:noProof/>
                <w:sz w:val="28"/>
                <w:szCs w:val="28"/>
                <w:lang w:val="ro-RO"/>
              </w:rPr>
              <w:t>Educația adulților bazată pe comunitate și sănătatea mintală</w:t>
            </w:r>
            <w:r w:rsidR="00100CDE" w:rsidRPr="00B91B32">
              <w:rPr>
                <w:noProof/>
                <w:webHidden/>
                <w:lang w:val="ro-RO"/>
              </w:rPr>
              <w:tab/>
            </w:r>
            <w:r w:rsidR="00100CDE" w:rsidRPr="00B91B32">
              <w:rPr>
                <w:noProof/>
                <w:webHidden/>
                <w:lang w:val="ro-RO"/>
              </w:rPr>
              <w:fldChar w:fldCharType="begin"/>
            </w:r>
            <w:r w:rsidR="00100CDE" w:rsidRPr="00B91B32">
              <w:rPr>
                <w:noProof/>
                <w:webHidden/>
                <w:lang w:val="ro-RO"/>
              </w:rPr>
              <w:instrText xml:space="preserve"> PAGEREF _Toc102582960 \h </w:instrText>
            </w:r>
            <w:r w:rsidR="00100CDE" w:rsidRPr="00B91B32">
              <w:rPr>
                <w:noProof/>
                <w:webHidden/>
                <w:lang w:val="ro-RO"/>
              </w:rPr>
            </w:r>
            <w:r w:rsidR="00100CDE" w:rsidRPr="00B91B32">
              <w:rPr>
                <w:noProof/>
                <w:webHidden/>
                <w:lang w:val="ro-RO"/>
              </w:rPr>
              <w:fldChar w:fldCharType="separate"/>
            </w:r>
            <w:r w:rsidR="00100CDE" w:rsidRPr="00B91B32">
              <w:rPr>
                <w:noProof/>
                <w:webHidden/>
                <w:lang w:val="ro-RO"/>
              </w:rPr>
              <w:t>16</w:t>
            </w:r>
            <w:r w:rsidR="00100CDE" w:rsidRPr="00B91B32">
              <w:rPr>
                <w:noProof/>
                <w:webHidden/>
                <w:lang w:val="ro-RO"/>
              </w:rPr>
              <w:fldChar w:fldCharType="end"/>
            </w:r>
          </w:hyperlink>
        </w:p>
        <w:p w14:paraId="6F08B551" w14:textId="6D5B33AD" w:rsidR="00100CDE" w:rsidRPr="00B91B32" w:rsidRDefault="00000000" w:rsidP="000A5088">
          <w:pPr>
            <w:pStyle w:val="TOC1"/>
            <w:rPr>
              <w:rFonts w:eastAsiaTheme="minorEastAsia"/>
              <w:noProof/>
              <w:lang w:val="ro-RO" w:eastAsia="en-GB"/>
            </w:rPr>
          </w:pPr>
          <w:hyperlink w:anchor="_Toc102582961" w:history="1">
            <w:r w:rsidR="009D6CA3" w:rsidRPr="00B91B32">
              <w:rPr>
                <w:rStyle w:val="Hyperlink"/>
                <w:rFonts w:ascii="Arial" w:hAnsi="Arial" w:cs="Arial"/>
                <w:noProof/>
                <w:sz w:val="28"/>
                <w:szCs w:val="28"/>
                <w:lang w:val="ro-RO"/>
              </w:rPr>
              <w:t xml:space="preserve">Drepturile dvs. </w:t>
            </w:r>
            <w:r w:rsidR="001F421B">
              <w:rPr>
                <w:rStyle w:val="Hyperlink"/>
                <w:rFonts w:ascii="Arial" w:hAnsi="Arial" w:cs="Arial"/>
                <w:noProof/>
                <w:sz w:val="28"/>
                <w:szCs w:val="28"/>
                <w:lang w:val="ro-RO"/>
              </w:rPr>
              <w:t>ca</w:t>
            </w:r>
            <w:r w:rsidR="009D6CA3" w:rsidRPr="00B91B32">
              <w:rPr>
                <w:rStyle w:val="Hyperlink"/>
                <w:rFonts w:ascii="Arial" w:hAnsi="Arial" w:cs="Arial"/>
                <w:noProof/>
                <w:sz w:val="28"/>
                <w:szCs w:val="28"/>
                <w:lang w:val="ro-RO"/>
              </w:rPr>
              <w:t xml:space="preserve"> </w:t>
            </w:r>
            <w:r w:rsidR="000A5088">
              <w:rPr>
                <w:rStyle w:val="Hyperlink"/>
                <w:rFonts w:ascii="Arial" w:hAnsi="Arial" w:cs="Arial"/>
                <w:noProof/>
                <w:sz w:val="28"/>
                <w:szCs w:val="28"/>
                <w:lang w:val="ro-RO"/>
              </w:rPr>
              <w:t xml:space="preserve">și </w:t>
            </w:r>
            <w:r w:rsidR="001F421B">
              <w:rPr>
                <w:rStyle w:val="Hyperlink"/>
                <w:rFonts w:ascii="Arial" w:hAnsi="Arial" w:cs="Arial"/>
                <w:noProof/>
                <w:sz w:val="28"/>
                <w:szCs w:val="28"/>
                <w:lang w:val="ro-RO"/>
              </w:rPr>
              <w:t>cursant</w:t>
            </w:r>
            <w:r w:rsidR="009D6CA3" w:rsidRPr="00B91B32">
              <w:rPr>
                <w:rStyle w:val="Hyperlink"/>
                <w:rFonts w:ascii="Arial" w:hAnsi="Arial" w:cs="Arial"/>
                <w:noProof/>
                <w:sz w:val="28"/>
                <w:szCs w:val="28"/>
                <w:lang w:val="ro-RO"/>
              </w:rPr>
              <w:t xml:space="preserve"> cu dizabilități</w:t>
            </w:r>
            <w:r w:rsidR="00100CDE" w:rsidRPr="00B91B32">
              <w:rPr>
                <w:noProof/>
                <w:webHidden/>
                <w:lang w:val="ro-RO"/>
              </w:rPr>
              <w:tab/>
            </w:r>
            <w:r w:rsidR="00100CDE" w:rsidRPr="00B91B32">
              <w:rPr>
                <w:noProof/>
                <w:webHidden/>
                <w:lang w:val="ro-RO"/>
              </w:rPr>
              <w:fldChar w:fldCharType="begin"/>
            </w:r>
            <w:r w:rsidR="00100CDE" w:rsidRPr="00B91B32">
              <w:rPr>
                <w:noProof/>
                <w:webHidden/>
                <w:lang w:val="ro-RO"/>
              </w:rPr>
              <w:instrText xml:space="preserve"> PAGEREF _Toc102582961 \h </w:instrText>
            </w:r>
            <w:r w:rsidR="00100CDE" w:rsidRPr="00B91B32">
              <w:rPr>
                <w:noProof/>
                <w:webHidden/>
                <w:lang w:val="ro-RO"/>
              </w:rPr>
            </w:r>
            <w:r w:rsidR="00100CDE" w:rsidRPr="00B91B32">
              <w:rPr>
                <w:noProof/>
                <w:webHidden/>
                <w:lang w:val="ro-RO"/>
              </w:rPr>
              <w:fldChar w:fldCharType="separate"/>
            </w:r>
            <w:r w:rsidR="00100CDE" w:rsidRPr="00B91B32">
              <w:rPr>
                <w:noProof/>
                <w:webHidden/>
                <w:lang w:val="ro-RO"/>
              </w:rPr>
              <w:t>18</w:t>
            </w:r>
            <w:r w:rsidR="00100CDE" w:rsidRPr="00B91B32">
              <w:rPr>
                <w:noProof/>
                <w:webHidden/>
                <w:lang w:val="ro-RO"/>
              </w:rPr>
              <w:fldChar w:fldCharType="end"/>
            </w:r>
          </w:hyperlink>
        </w:p>
        <w:p w14:paraId="3C20E3E1" w14:textId="5135C72E" w:rsidR="00100CDE" w:rsidRPr="00B91B32" w:rsidRDefault="00000000" w:rsidP="000A5088">
          <w:pPr>
            <w:pStyle w:val="TOC1"/>
            <w:rPr>
              <w:rFonts w:eastAsiaTheme="minorEastAsia"/>
              <w:noProof/>
              <w:lang w:val="ro-RO" w:eastAsia="en-GB"/>
            </w:rPr>
          </w:pPr>
          <w:hyperlink w:anchor="_Toc102582962" w:history="1">
            <w:r w:rsidR="00C71636">
              <w:rPr>
                <w:rStyle w:val="Hyperlink"/>
                <w:rFonts w:ascii="Arial" w:hAnsi="Arial" w:cs="Arial"/>
                <w:noProof/>
                <w:sz w:val="28"/>
                <w:szCs w:val="28"/>
                <w:lang w:val="ro-RO"/>
              </w:rPr>
              <w:t>Cum să cereți furnizor</w:t>
            </w:r>
            <w:r w:rsidR="008F5AF1">
              <w:rPr>
                <w:rStyle w:val="Hyperlink"/>
                <w:rFonts w:ascii="Arial" w:hAnsi="Arial" w:cs="Arial"/>
                <w:noProof/>
                <w:sz w:val="28"/>
                <w:szCs w:val="28"/>
                <w:lang w:val="ro-RO"/>
              </w:rPr>
              <w:t>ului</w:t>
            </w:r>
            <w:r w:rsidR="00C71636">
              <w:rPr>
                <w:rStyle w:val="Hyperlink"/>
                <w:rFonts w:ascii="Arial" w:hAnsi="Arial" w:cs="Arial"/>
                <w:noProof/>
                <w:sz w:val="28"/>
                <w:szCs w:val="28"/>
                <w:lang w:val="ro-RO"/>
              </w:rPr>
              <w:t xml:space="preserve"> de educație să satisfacă nevoile </w:t>
            </w:r>
            <w:r w:rsidR="008F5AF1">
              <w:rPr>
                <w:rStyle w:val="Hyperlink"/>
                <w:rFonts w:ascii="Arial" w:hAnsi="Arial" w:cs="Arial"/>
                <w:noProof/>
                <w:sz w:val="28"/>
                <w:szCs w:val="28"/>
                <w:lang w:val="ro-RO"/>
              </w:rPr>
              <w:t xml:space="preserve">dvs. </w:t>
            </w:r>
            <w:r w:rsidR="00C71636">
              <w:rPr>
                <w:rStyle w:val="Hyperlink"/>
                <w:rFonts w:ascii="Arial" w:hAnsi="Arial" w:cs="Arial"/>
                <w:noProof/>
                <w:sz w:val="28"/>
                <w:szCs w:val="28"/>
                <w:lang w:val="ro-RO"/>
              </w:rPr>
              <w:t>de sprijin</w:t>
            </w:r>
            <w:r w:rsidR="00100CDE" w:rsidRPr="00B91B32">
              <w:rPr>
                <w:noProof/>
                <w:webHidden/>
                <w:lang w:val="ro-RO"/>
              </w:rPr>
              <w:tab/>
            </w:r>
            <w:r w:rsidR="00100CDE" w:rsidRPr="00B91B32">
              <w:rPr>
                <w:noProof/>
                <w:webHidden/>
                <w:lang w:val="ro-RO"/>
              </w:rPr>
              <w:fldChar w:fldCharType="begin"/>
            </w:r>
            <w:r w:rsidR="00100CDE" w:rsidRPr="00B91B32">
              <w:rPr>
                <w:noProof/>
                <w:webHidden/>
                <w:lang w:val="ro-RO"/>
              </w:rPr>
              <w:instrText xml:space="preserve"> PAGEREF _Toc102582962 \h </w:instrText>
            </w:r>
            <w:r w:rsidR="00100CDE" w:rsidRPr="00B91B32">
              <w:rPr>
                <w:noProof/>
                <w:webHidden/>
                <w:lang w:val="ro-RO"/>
              </w:rPr>
            </w:r>
            <w:r w:rsidR="00100CDE" w:rsidRPr="00B91B32">
              <w:rPr>
                <w:noProof/>
                <w:webHidden/>
                <w:lang w:val="ro-RO"/>
              </w:rPr>
              <w:fldChar w:fldCharType="separate"/>
            </w:r>
            <w:r w:rsidR="00100CDE" w:rsidRPr="00B91B32">
              <w:rPr>
                <w:noProof/>
                <w:webHidden/>
                <w:lang w:val="ro-RO"/>
              </w:rPr>
              <w:t>2</w:t>
            </w:r>
            <w:r w:rsidR="008F5AF1">
              <w:rPr>
                <w:noProof/>
                <w:webHidden/>
                <w:lang w:val="ro-RO"/>
              </w:rPr>
              <w:t>2</w:t>
            </w:r>
            <w:r w:rsidR="00100CDE" w:rsidRPr="00B91B32">
              <w:rPr>
                <w:noProof/>
                <w:webHidden/>
                <w:lang w:val="ro-RO"/>
              </w:rPr>
              <w:fldChar w:fldCharType="end"/>
            </w:r>
          </w:hyperlink>
        </w:p>
        <w:p w14:paraId="54D30787" w14:textId="3675A94F" w:rsidR="00100CDE" w:rsidRPr="00B91B32" w:rsidRDefault="00000000" w:rsidP="000A5088">
          <w:pPr>
            <w:pStyle w:val="TOC1"/>
            <w:rPr>
              <w:rFonts w:eastAsiaTheme="minorEastAsia"/>
              <w:noProof/>
              <w:lang w:val="ro-RO" w:eastAsia="en-GB"/>
            </w:rPr>
          </w:pPr>
          <w:hyperlink w:anchor="_Toc102582963" w:history="1">
            <w:r w:rsidR="00C71636">
              <w:rPr>
                <w:rStyle w:val="Hyperlink"/>
                <w:rFonts w:ascii="Arial" w:hAnsi="Arial" w:cs="Arial"/>
                <w:noProof/>
                <w:sz w:val="28"/>
                <w:szCs w:val="28"/>
                <w:lang w:val="ro-RO"/>
              </w:rPr>
              <w:t>Povești despre accesarea EABC</w:t>
            </w:r>
            <w:r w:rsidR="00100CDE" w:rsidRPr="00B91B32">
              <w:rPr>
                <w:noProof/>
                <w:webHidden/>
                <w:lang w:val="ro-RO"/>
              </w:rPr>
              <w:tab/>
            </w:r>
            <w:r w:rsidR="00100CDE" w:rsidRPr="00B91B32">
              <w:rPr>
                <w:noProof/>
                <w:webHidden/>
                <w:lang w:val="ro-RO"/>
              </w:rPr>
              <w:fldChar w:fldCharType="begin"/>
            </w:r>
            <w:r w:rsidR="00100CDE" w:rsidRPr="00B91B32">
              <w:rPr>
                <w:noProof/>
                <w:webHidden/>
                <w:lang w:val="ro-RO"/>
              </w:rPr>
              <w:instrText xml:space="preserve"> PAGEREF _Toc102582963 \h </w:instrText>
            </w:r>
            <w:r w:rsidR="00100CDE" w:rsidRPr="00B91B32">
              <w:rPr>
                <w:noProof/>
                <w:webHidden/>
                <w:lang w:val="ro-RO"/>
              </w:rPr>
            </w:r>
            <w:r w:rsidR="00100CDE" w:rsidRPr="00B91B32">
              <w:rPr>
                <w:noProof/>
                <w:webHidden/>
                <w:lang w:val="ro-RO"/>
              </w:rPr>
              <w:fldChar w:fldCharType="separate"/>
            </w:r>
            <w:r w:rsidR="00100CDE" w:rsidRPr="00B91B32">
              <w:rPr>
                <w:noProof/>
                <w:webHidden/>
                <w:lang w:val="ro-RO"/>
              </w:rPr>
              <w:t>2</w:t>
            </w:r>
            <w:r w:rsidR="008F5AF1">
              <w:rPr>
                <w:noProof/>
                <w:webHidden/>
                <w:lang w:val="ro-RO"/>
              </w:rPr>
              <w:t>4</w:t>
            </w:r>
            <w:r w:rsidR="00100CDE" w:rsidRPr="00B91B32">
              <w:rPr>
                <w:noProof/>
                <w:webHidden/>
                <w:lang w:val="ro-RO"/>
              </w:rPr>
              <w:fldChar w:fldCharType="end"/>
            </w:r>
          </w:hyperlink>
        </w:p>
        <w:p w14:paraId="3ED4A940" w14:textId="54298343" w:rsidR="00100CDE" w:rsidRPr="00B91B32" w:rsidRDefault="00000000" w:rsidP="000A5088">
          <w:pPr>
            <w:pStyle w:val="TOC1"/>
            <w:rPr>
              <w:rFonts w:eastAsiaTheme="minorEastAsia"/>
              <w:noProof/>
              <w:lang w:val="ro-RO" w:eastAsia="en-GB"/>
            </w:rPr>
          </w:pPr>
          <w:hyperlink w:anchor="_Toc102582964" w:history="1">
            <w:r w:rsidR="00100CDE" w:rsidRPr="00B91B32">
              <w:rPr>
                <w:rStyle w:val="Hyperlink"/>
                <w:rFonts w:ascii="Arial" w:hAnsi="Arial" w:cs="Arial"/>
                <w:noProof/>
                <w:sz w:val="28"/>
                <w:szCs w:val="28"/>
                <w:lang w:val="ro-RO"/>
              </w:rPr>
              <w:t>S</w:t>
            </w:r>
            <w:r w:rsidR="009D6CA3" w:rsidRPr="00B91B32">
              <w:rPr>
                <w:rStyle w:val="Hyperlink"/>
                <w:rFonts w:ascii="Arial" w:hAnsi="Arial" w:cs="Arial"/>
                <w:noProof/>
                <w:sz w:val="28"/>
                <w:szCs w:val="28"/>
                <w:lang w:val="ro-RO"/>
              </w:rPr>
              <w:t>urse de finanțare și sprijin</w:t>
            </w:r>
            <w:r w:rsidR="00100CDE" w:rsidRPr="00B91B32">
              <w:rPr>
                <w:noProof/>
                <w:webHidden/>
                <w:lang w:val="ro-RO"/>
              </w:rPr>
              <w:tab/>
            </w:r>
            <w:r w:rsidR="00100CDE" w:rsidRPr="00B91B32">
              <w:rPr>
                <w:noProof/>
                <w:webHidden/>
                <w:lang w:val="ro-RO"/>
              </w:rPr>
              <w:fldChar w:fldCharType="begin"/>
            </w:r>
            <w:r w:rsidR="00100CDE" w:rsidRPr="00B91B32">
              <w:rPr>
                <w:noProof/>
                <w:webHidden/>
                <w:lang w:val="ro-RO"/>
              </w:rPr>
              <w:instrText xml:space="preserve"> PAGEREF _Toc102582964 \h </w:instrText>
            </w:r>
            <w:r w:rsidR="00100CDE" w:rsidRPr="00B91B32">
              <w:rPr>
                <w:noProof/>
                <w:webHidden/>
                <w:lang w:val="ro-RO"/>
              </w:rPr>
            </w:r>
            <w:r w:rsidR="00100CDE" w:rsidRPr="00B91B32">
              <w:rPr>
                <w:noProof/>
                <w:webHidden/>
                <w:lang w:val="ro-RO"/>
              </w:rPr>
              <w:fldChar w:fldCharType="separate"/>
            </w:r>
            <w:r w:rsidR="00100CDE" w:rsidRPr="00B91B32">
              <w:rPr>
                <w:noProof/>
                <w:webHidden/>
                <w:lang w:val="ro-RO"/>
              </w:rPr>
              <w:t>2</w:t>
            </w:r>
            <w:r w:rsidR="008F5AF1">
              <w:rPr>
                <w:noProof/>
                <w:webHidden/>
                <w:lang w:val="ro-RO"/>
              </w:rPr>
              <w:t>4</w:t>
            </w:r>
            <w:r w:rsidR="00100CDE" w:rsidRPr="00B91B32">
              <w:rPr>
                <w:noProof/>
                <w:webHidden/>
                <w:lang w:val="ro-RO"/>
              </w:rPr>
              <w:fldChar w:fldCharType="end"/>
            </w:r>
          </w:hyperlink>
        </w:p>
        <w:p w14:paraId="7F6DC29B" w14:textId="190EEFDB" w:rsidR="00100CDE" w:rsidRPr="00B91B32" w:rsidRDefault="00000000">
          <w:pPr>
            <w:pStyle w:val="TOC2"/>
            <w:tabs>
              <w:tab w:val="right" w:leader="dot" w:pos="9016"/>
            </w:tabs>
            <w:rPr>
              <w:rFonts w:ascii="Arial" w:eastAsiaTheme="minorEastAsia" w:hAnsi="Arial" w:cs="Arial"/>
              <w:noProof/>
              <w:sz w:val="28"/>
              <w:szCs w:val="28"/>
              <w:lang w:val="ro-RO" w:eastAsia="en-GB"/>
            </w:rPr>
          </w:pPr>
          <w:hyperlink w:anchor="_Toc102582965" w:history="1">
            <w:r w:rsidR="00100CDE" w:rsidRPr="00B91B32">
              <w:rPr>
                <w:rStyle w:val="Hyperlink"/>
                <w:rFonts w:ascii="Arial" w:hAnsi="Arial" w:cs="Arial"/>
                <w:noProof/>
                <w:sz w:val="28"/>
                <w:szCs w:val="28"/>
                <w:lang w:val="ro-RO"/>
              </w:rPr>
              <w:t>P</w:t>
            </w:r>
            <w:r w:rsidR="009D6CA3" w:rsidRPr="00B91B32">
              <w:rPr>
                <w:rStyle w:val="Hyperlink"/>
                <w:rFonts w:ascii="Arial" w:hAnsi="Arial" w:cs="Arial"/>
                <w:noProof/>
                <w:sz w:val="28"/>
                <w:szCs w:val="28"/>
                <w:lang w:val="ro-RO"/>
              </w:rPr>
              <w:t>lanificare</w:t>
            </w:r>
            <w:r w:rsidR="000A5088">
              <w:rPr>
                <w:rStyle w:val="Hyperlink"/>
                <w:rFonts w:ascii="Arial" w:hAnsi="Arial" w:cs="Arial"/>
                <w:noProof/>
                <w:sz w:val="28"/>
                <w:szCs w:val="28"/>
                <w:lang w:val="ro-RO"/>
              </w:rPr>
              <w:t>a</w:t>
            </w:r>
            <w:r w:rsidR="009D6CA3" w:rsidRPr="00B91B32">
              <w:rPr>
                <w:rStyle w:val="Hyperlink"/>
                <w:rFonts w:ascii="Arial" w:hAnsi="Arial" w:cs="Arial"/>
                <w:noProof/>
                <w:sz w:val="28"/>
                <w:szCs w:val="28"/>
                <w:lang w:val="ro-RO"/>
              </w:rPr>
              <w:t xml:space="preserve"> centrată pe persoană</w:t>
            </w:r>
            <w:r w:rsidR="00100CDE" w:rsidRPr="00B91B32">
              <w:rPr>
                <w:rFonts w:ascii="Arial" w:hAnsi="Arial" w:cs="Arial"/>
                <w:noProof/>
                <w:webHidden/>
                <w:sz w:val="28"/>
                <w:szCs w:val="28"/>
                <w:lang w:val="ro-RO"/>
              </w:rPr>
              <w:tab/>
            </w:r>
            <w:r w:rsidR="00100CDE" w:rsidRPr="00B91B32">
              <w:rPr>
                <w:rFonts w:ascii="Arial" w:hAnsi="Arial" w:cs="Arial"/>
                <w:noProof/>
                <w:webHidden/>
                <w:sz w:val="28"/>
                <w:szCs w:val="28"/>
                <w:lang w:val="ro-RO"/>
              </w:rPr>
              <w:fldChar w:fldCharType="begin"/>
            </w:r>
            <w:r w:rsidR="00100CDE" w:rsidRPr="00B91B32">
              <w:rPr>
                <w:rFonts w:ascii="Arial" w:hAnsi="Arial" w:cs="Arial"/>
                <w:noProof/>
                <w:webHidden/>
                <w:sz w:val="28"/>
                <w:szCs w:val="28"/>
                <w:lang w:val="ro-RO"/>
              </w:rPr>
              <w:instrText xml:space="preserve"> PAGEREF _Toc102582965 \h </w:instrText>
            </w:r>
            <w:r w:rsidR="00100CDE" w:rsidRPr="00B91B32">
              <w:rPr>
                <w:rFonts w:ascii="Arial" w:hAnsi="Arial" w:cs="Arial"/>
                <w:noProof/>
                <w:webHidden/>
                <w:sz w:val="28"/>
                <w:szCs w:val="28"/>
                <w:lang w:val="ro-RO"/>
              </w:rPr>
            </w:r>
            <w:r w:rsidR="00100CDE" w:rsidRPr="00B91B32">
              <w:rPr>
                <w:rFonts w:ascii="Arial" w:hAnsi="Arial" w:cs="Arial"/>
                <w:noProof/>
                <w:webHidden/>
                <w:sz w:val="28"/>
                <w:szCs w:val="28"/>
                <w:lang w:val="ro-RO"/>
              </w:rPr>
              <w:fldChar w:fldCharType="separate"/>
            </w:r>
            <w:r w:rsidR="00100CDE" w:rsidRPr="00B91B32">
              <w:rPr>
                <w:rFonts w:ascii="Arial" w:hAnsi="Arial" w:cs="Arial"/>
                <w:noProof/>
                <w:webHidden/>
                <w:sz w:val="28"/>
                <w:szCs w:val="28"/>
                <w:lang w:val="ro-RO"/>
              </w:rPr>
              <w:t>26</w:t>
            </w:r>
            <w:r w:rsidR="00100CDE" w:rsidRPr="00B91B32">
              <w:rPr>
                <w:rFonts w:ascii="Arial" w:hAnsi="Arial" w:cs="Arial"/>
                <w:noProof/>
                <w:webHidden/>
                <w:sz w:val="28"/>
                <w:szCs w:val="28"/>
                <w:lang w:val="ro-RO"/>
              </w:rPr>
              <w:fldChar w:fldCharType="end"/>
            </w:r>
          </w:hyperlink>
        </w:p>
        <w:p w14:paraId="30CFA3A7" w14:textId="4FB68371" w:rsidR="00100CDE" w:rsidRPr="00B91B32" w:rsidRDefault="00000000">
          <w:pPr>
            <w:pStyle w:val="TOC2"/>
            <w:tabs>
              <w:tab w:val="right" w:leader="dot" w:pos="9016"/>
            </w:tabs>
            <w:rPr>
              <w:rFonts w:ascii="Arial" w:eastAsiaTheme="minorEastAsia" w:hAnsi="Arial" w:cs="Arial"/>
              <w:noProof/>
              <w:sz w:val="28"/>
              <w:szCs w:val="28"/>
              <w:lang w:val="ro-RO" w:eastAsia="en-GB"/>
            </w:rPr>
          </w:pPr>
          <w:hyperlink w:anchor="_Toc102582966" w:history="1">
            <w:r w:rsidR="00100CDE" w:rsidRPr="00B91B32">
              <w:rPr>
                <w:rStyle w:val="Hyperlink"/>
                <w:rFonts w:ascii="Arial" w:hAnsi="Arial" w:cs="Arial"/>
                <w:noProof/>
                <w:sz w:val="28"/>
                <w:szCs w:val="28"/>
                <w:lang w:val="ro-RO"/>
              </w:rPr>
              <w:t>Link</w:t>
            </w:r>
            <w:r w:rsidR="00C71636">
              <w:rPr>
                <w:rStyle w:val="Hyperlink"/>
                <w:rFonts w:ascii="Arial" w:hAnsi="Arial" w:cs="Arial"/>
                <w:noProof/>
                <w:sz w:val="28"/>
                <w:szCs w:val="28"/>
                <w:lang w:val="ro-RO"/>
              </w:rPr>
              <w:t>-uri către surse de sprijin</w:t>
            </w:r>
            <w:r w:rsidR="00100CDE" w:rsidRPr="00B91B32">
              <w:rPr>
                <w:rStyle w:val="Hyperlink"/>
                <w:rFonts w:ascii="Arial" w:hAnsi="Arial" w:cs="Arial"/>
                <w:noProof/>
                <w:sz w:val="28"/>
                <w:szCs w:val="28"/>
                <w:lang w:val="ro-RO"/>
              </w:rPr>
              <w:t xml:space="preserve"> </w:t>
            </w:r>
            <w:r w:rsidR="00C71636">
              <w:rPr>
                <w:rStyle w:val="Hyperlink"/>
                <w:rFonts w:ascii="Arial" w:hAnsi="Arial" w:cs="Arial"/>
                <w:noProof/>
                <w:sz w:val="28"/>
                <w:szCs w:val="28"/>
                <w:lang w:val="ro-RO"/>
              </w:rPr>
              <w:t>suplimentare</w:t>
            </w:r>
            <w:r w:rsidR="00100CDE" w:rsidRPr="00B91B32">
              <w:rPr>
                <w:rFonts w:ascii="Arial" w:hAnsi="Arial" w:cs="Arial"/>
                <w:noProof/>
                <w:webHidden/>
                <w:sz w:val="28"/>
                <w:szCs w:val="28"/>
                <w:lang w:val="ro-RO"/>
              </w:rPr>
              <w:tab/>
            </w:r>
            <w:r w:rsidR="00100CDE" w:rsidRPr="00B91B32">
              <w:rPr>
                <w:rFonts w:ascii="Arial" w:hAnsi="Arial" w:cs="Arial"/>
                <w:noProof/>
                <w:webHidden/>
                <w:sz w:val="28"/>
                <w:szCs w:val="28"/>
                <w:lang w:val="ro-RO"/>
              </w:rPr>
              <w:fldChar w:fldCharType="begin"/>
            </w:r>
            <w:r w:rsidR="00100CDE" w:rsidRPr="00B91B32">
              <w:rPr>
                <w:rFonts w:ascii="Arial" w:hAnsi="Arial" w:cs="Arial"/>
                <w:noProof/>
                <w:webHidden/>
                <w:sz w:val="28"/>
                <w:szCs w:val="28"/>
                <w:lang w:val="ro-RO"/>
              </w:rPr>
              <w:instrText xml:space="preserve"> PAGEREF _Toc102582966 \h </w:instrText>
            </w:r>
            <w:r w:rsidR="00100CDE" w:rsidRPr="00B91B32">
              <w:rPr>
                <w:rFonts w:ascii="Arial" w:hAnsi="Arial" w:cs="Arial"/>
                <w:noProof/>
                <w:webHidden/>
                <w:sz w:val="28"/>
                <w:szCs w:val="28"/>
                <w:lang w:val="ro-RO"/>
              </w:rPr>
            </w:r>
            <w:r w:rsidR="00100CDE" w:rsidRPr="00B91B32">
              <w:rPr>
                <w:rFonts w:ascii="Arial" w:hAnsi="Arial" w:cs="Arial"/>
                <w:noProof/>
                <w:webHidden/>
                <w:sz w:val="28"/>
                <w:szCs w:val="28"/>
                <w:lang w:val="ro-RO"/>
              </w:rPr>
              <w:fldChar w:fldCharType="separate"/>
            </w:r>
            <w:r w:rsidR="00100CDE" w:rsidRPr="00B91B32">
              <w:rPr>
                <w:rFonts w:ascii="Arial" w:hAnsi="Arial" w:cs="Arial"/>
                <w:noProof/>
                <w:webHidden/>
                <w:sz w:val="28"/>
                <w:szCs w:val="28"/>
                <w:lang w:val="ro-RO"/>
              </w:rPr>
              <w:t>2</w:t>
            </w:r>
            <w:r w:rsidR="008F5AF1">
              <w:rPr>
                <w:rFonts w:ascii="Arial" w:hAnsi="Arial" w:cs="Arial"/>
                <w:noProof/>
                <w:webHidden/>
                <w:sz w:val="28"/>
                <w:szCs w:val="28"/>
                <w:lang w:val="ro-RO"/>
              </w:rPr>
              <w:t>7</w:t>
            </w:r>
            <w:r w:rsidR="00100CDE" w:rsidRPr="00B91B32">
              <w:rPr>
                <w:rFonts w:ascii="Arial" w:hAnsi="Arial" w:cs="Arial"/>
                <w:noProof/>
                <w:webHidden/>
                <w:sz w:val="28"/>
                <w:szCs w:val="28"/>
                <w:lang w:val="ro-RO"/>
              </w:rPr>
              <w:fldChar w:fldCharType="end"/>
            </w:r>
          </w:hyperlink>
        </w:p>
        <w:p w14:paraId="4BB87093" w14:textId="27DD6E5A" w:rsidR="00C60377" w:rsidRPr="00B91B32" w:rsidRDefault="007A4D7F" w:rsidP="008F5AF1">
          <w:pPr>
            <w:rPr>
              <w:rFonts w:ascii="Arial" w:hAnsi="Arial" w:cs="Arial"/>
              <w:sz w:val="28"/>
              <w:szCs w:val="28"/>
              <w:lang w:val="ro-RO"/>
            </w:rPr>
          </w:pPr>
          <w:r w:rsidRPr="00B91B32">
            <w:rPr>
              <w:rFonts w:ascii="Arial" w:hAnsi="Arial" w:cs="Arial"/>
              <w:b/>
              <w:bCs/>
              <w:noProof/>
              <w:sz w:val="28"/>
              <w:szCs w:val="28"/>
              <w:lang w:val="ro-RO"/>
            </w:rPr>
            <w:lastRenderedPageBreak/>
            <w:fldChar w:fldCharType="end"/>
          </w:r>
        </w:p>
      </w:sdtContent>
    </w:sdt>
    <w:p w14:paraId="2E1DA1C6" w14:textId="7B85CA33" w:rsidR="0095321C" w:rsidRPr="00B91B32" w:rsidRDefault="00C703E5" w:rsidP="0095321C">
      <w:pPr>
        <w:pStyle w:val="Heading1"/>
        <w:rPr>
          <w:sz w:val="44"/>
          <w:szCs w:val="44"/>
          <w:lang w:val="ro-RO"/>
        </w:rPr>
      </w:pPr>
      <w:bookmarkStart w:id="0" w:name="_Toc102582951"/>
      <w:r w:rsidRPr="00B91B32">
        <w:rPr>
          <w:sz w:val="44"/>
          <w:szCs w:val="44"/>
          <w:lang w:val="ro-RO"/>
        </w:rPr>
        <w:t>Ce este educația adulților bazată pe comunitate?</w:t>
      </w:r>
      <w:r w:rsidR="0095321C" w:rsidRPr="00B91B32">
        <w:rPr>
          <w:sz w:val="44"/>
          <w:szCs w:val="44"/>
          <w:lang w:val="ro-RO"/>
        </w:rPr>
        <w:t xml:space="preserve"> </w:t>
      </w:r>
      <w:bookmarkEnd w:id="0"/>
    </w:p>
    <w:p w14:paraId="1B5CFDF6" w14:textId="77777777" w:rsidR="006335F3" w:rsidRPr="00B91B32" w:rsidRDefault="006335F3" w:rsidP="006335F3">
      <w:pPr>
        <w:rPr>
          <w:rFonts w:ascii="Arial" w:hAnsi="Arial" w:cs="Arial"/>
          <w:sz w:val="28"/>
          <w:szCs w:val="28"/>
          <w:lang w:val="ro-RO"/>
        </w:rPr>
      </w:pPr>
    </w:p>
    <w:p w14:paraId="752BF90A" w14:textId="3F1FB67F" w:rsidR="006335F3" w:rsidRPr="00B91B32" w:rsidRDefault="009D6CA3" w:rsidP="006335F3">
      <w:pPr>
        <w:rPr>
          <w:rFonts w:ascii="Arial" w:hAnsi="Arial" w:cs="Arial"/>
          <w:b/>
          <w:bCs/>
          <w:sz w:val="28"/>
          <w:szCs w:val="28"/>
          <w:lang w:val="ro-RO"/>
        </w:rPr>
      </w:pPr>
      <w:r w:rsidRPr="00B91B32">
        <w:rPr>
          <w:rFonts w:ascii="Arial" w:hAnsi="Arial" w:cs="Arial"/>
          <w:b/>
          <w:bCs/>
          <w:sz w:val="28"/>
          <w:szCs w:val="28"/>
          <w:lang w:val="ro-RO"/>
        </w:rPr>
        <w:t>Ce este educația adulților</w:t>
      </w:r>
      <w:r w:rsidR="006335F3" w:rsidRPr="00B91B32">
        <w:rPr>
          <w:rFonts w:ascii="Arial" w:hAnsi="Arial" w:cs="Arial"/>
          <w:b/>
          <w:bCs/>
          <w:sz w:val="28"/>
          <w:szCs w:val="28"/>
          <w:lang w:val="ro-RO"/>
        </w:rPr>
        <w:t>?</w:t>
      </w:r>
    </w:p>
    <w:p w14:paraId="5022D00B" w14:textId="31AD15D4" w:rsidR="006335F3" w:rsidRPr="00B91B32" w:rsidRDefault="009D6CA3" w:rsidP="006335F3">
      <w:pPr>
        <w:rPr>
          <w:rFonts w:ascii="Arial" w:hAnsi="Arial" w:cs="Arial"/>
          <w:sz w:val="28"/>
          <w:szCs w:val="28"/>
          <w:lang w:val="ro-RO"/>
        </w:rPr>
      </w:pPr>
      <w:r w:rsidRPr="00B91B32">
        <w:rPr>
          <w:rStyle w:val="q4iawc"/>
          <w:rFonts w:ascii="Arial" w:hAnsi="Arial" w:cs="Arial"/>
          <w:sz w:val="28"/>
          <w:szCs w:val="28"/>
          <w:lang w:val="ro-RO"/>
        </w:rPr>
        <w:t xml:space="preserve">În Scoția, </w:t>
      </w:r>
      <w:r w:rsidR="00F91320" w:rsidRPr="00B91B32">
        <w:rPr>
          <w:rStyle w:val="q4iawc"/>
          <w:rFonts w:ascii="Arial" w:hAnsi="Arial" w:cs="Arial"/>
          <w:sz w:val="28"/>
          <w:szCs w:val="28"/>
          <w:lang w:val="ro-RO"/>
        </w:rPr>
        <w:t>educația</w:t>
      </w:r>
      <w:r w:rsidRPr="00B91B32">
        <w:rPr>
          <w:rStyle w:val="q4iawc"/>
          <w:rFonts w:ascii="Arial" w:hAnsi="Arial" w:cs="Arial"/>
          <w:sz w:val="28"/>
          <w:szCs w:val="28"/>
          <w:lang w:val="ro-RO"/>
        </w:rPr>
        <w:t xml:space="preserve"> adulților include în mod tradițional educația post-obligatorie pentru </w:t>
      </w:r>
      <w:r w:rsidR="00F91320" w:rsidRPr="00B91B32">
        <w:rPr>
          <w:rStyle w:val="q4iawc"/>
          <w:rFonts w:ascii="Arial" w:hAnsi="Arial" w:cs="Arial"/>
          <w:sz w:val="28"/>
          <w:szCs w:val="28"/>
          <w:lang w:val="ro-RO"/>
        </w:rPr>
        <w:t>cei peste 16 ani</w:t>
      </w:r>
      <w:r w:rsidRPr="00B91B32">
        <w:rPr>
          <w:rStyle w:val="q4iawc"/>
          <w:rFonts w:ascii="Arial" w:hAnsi="Arial" w:cs="Arial"/>
          <w:sz w:val="28"/>
          <w:szCs w:val="28"/>
          <w:lang w:val="ro-RO"/>
        </w:rPr>
        <w:t>.</w:t>
      </w:r>
      <w:r w:rsidRPr="00B91B32">
        <w:rPr>
          <w:rStyle w:val="viiyi"/>
          <w:rFonts w:ascii="Arial" w:hAnsi="Arial" w:cs="Arial"/>
          <w:sz w:val="28"/>
          <w:szCs w:val="28"/>
          <w:lang w:val="ro-RO"/>
        </w:rPr>
        <w:t xml:space="preserve"> </w:t>
      </w:r>
      <w:r w:rsidRPr="00B91B32">
        <w:rPr>
          <w:rStyle w:val="q4iawc"/>
          <w:rFonts w:ascii="Arial" w:hAnsi="Arial" w:cs="Arial"/>
          <w:sz w:val="28"/>
          <w:szCs w:val="28"/>
          <w:lang w:val="ro-RO"/>
        </w:rPr>
        <w:t xml:space="preserve">Termenul descrie atât un curs, cât și o abordare </w:t>
      </w:r>
      <w:r w:rsidR="00F91320" w:rsidRPr="00B91B32">
        <w:rPr>
          <w:rStyle w:val="q4iawc"/>
          <w:rFonts w:ascii="Arial" w:hAnsi="Arial" w:cs="Arial"/>
          <w:sz w:val="28"/>
          <w:szCs w:val="28"/>
          <w:lang w:val="ro-RO"/>
        </w:rPr>
        <w:t>educațională</w:t>
      </w:r>
      <w:r w:rsidR="006335F3" w:rsidRPr="00B91B32">
        <w:rPr>
          <w:rFonts w:ascii="Arial" w:hAnsi="Arial" w:cs="Arial"/>
          <w:sz w:val="28"/>
          <w:szCs w:val="28"/>
          <w:lang w:val="ro-RO"/>
        </w:rPr>
        <w:t>.</w:t>
      </w:r>
    </w:p>
    <w:p w14:paraId="62940EDC" w14:textId="7C7B9BA5" w:rsidR="006335F3" w:rsidRPr="00B91B32" w:rsidRDefault="00F91320" w:rsidP="006335F3">
      <w:pPr>
        <w:rPr>
          <w:rFonts w:ascii="Arial" w:hAnsi="Arial" w:cs="Arial"/>
          <w:sz w:val="28"/>
          <w:szCs w:val="28"/>
          <w:lang w:val="ro-RO"/>
        </w:rPr>
      </w:pPr>
      <w:r w:rsidRPr="00B91B32">
        <w:rPr>
          <w:rStyle w:val="q4iawc"/>
          <w:rFonts w:ascii="Arial" w:hAnsi="Arial" w:cs="Arial"/>
          <w:sz w:val="28"/>
          <w:szCs w:val="28"/>
          <w:lang w:val="ro-RO"/>
        </w:rPr>
        <w:t>Cursurile bazate pe comunitate sunt construite în jurul nevoilor și intereselor participanților.</w:t>
      </w:r>
      <w:r w:rsidRPr="00B91B32">
        <w:rPr>
          <w:rStyle w:val="viiyi"/>
          <w:rFonts w:ascii="Arial" w:hAnsi="Arial" w:cs="Arial"/>
          <w:sz w:val="28"/>
          <w:szCs w:val="28"/>
          <w:lang w:val="ro-RO"/>
        </w:rPr>
        <w:t xml:space="preserve"> </w:t>
      </w:r>
      <w:r w:rsidRPr="00B91B32">
        <w:rPr>
          <w:rStyle w:val="q4iawc"/>
          <w:rFonts w:ascii="Arial" w:hAnsi="Arial" w:cs="Arial"/>
          <w:sz w:val="28"/>
          <w:szCs w:val="28"/>
          <w:lang w:val="ro-RO"/>
        </w:rPr>
        <w:t xml:space="preserve">Acestea ar trebui centrate pe </w:t>
      </w:r>
      <w:r w:rsidR="008B6772" w:rsidRPr="00B91B32">
        <w:rPr>
          <w:rStyle w:val="q4iawc"/>
          <w:rFonts w:ascii="Arial" w:hAnsi="Arial" w:cs="Arial"/>
          <w:sz w:val="28"/>
          <w:szCs w:val="28"/>
          <w:lang w:val="ro-RO"/>
        </w:rPr>
        <w:t>cursant</w:t>
      </w:r>
      <w:r w:rsidRPr="00B91B32">
        <w:rPr>
          <w:rStyle w:val="q4iawc"/>
          <w:rFonts w:ascii="Arial" w:hAnsi="Arial" w:cs="Arial"/>
          <w:sz w:val="28"/>
          <w:szCs w:val="28"/>
          <w:lang w:val="ro-RO"/>
        </w:rPr>
        <w:t>, cu o acoperire pe tot parcursul vieții.</w:t>
      </w:r>
      <w:r w:rsidRPr="00B91B32">
        <w:rPr>
          <w:rStyle w:val="viiyi"/>
          <w:rFonts w:ascii="Arial" w:hAnsi="Arial" w:cs="Arial"/>
          <w:sz w:val="28"/>
          <w:szCs w:val="28"/>
          <w:lang w:val="ro-RO"/>
        </w:rPr>
        <w:t xml:space="preserve"> </w:t>
      </w:r>
      <w:r w:rsidR="001F421B">
        <w:rPr>
          <w:rStyle w:val="q4iawc"/>
          <w:rFonts w:ascii="Arial" w:hAnsi="Arial" w:cs="Arial"/>
          <w:sz w:val="28"/>
          <w:szCs w:val="28"/>
          <w:lang w:val="ro-RO"/>
        </w:rPr>
        <w:t>Ele</w:t>
      </w:r>
      <w:r w:rsidRPr="00B91B32">
        <w:rPr>
          <w:rStyle w:val="q4iawc"/>
          <w:rFonts w:ascii="Arial" w:hAnsi="Arial" w:cs="Arial"/>
          <w:sz w:val="28"/>
          <w:szCs w:val="28"/>
          <w:lang w:val="ro-RO"/>
        </w:rPr>
        <w:t xml:space="preserve"> pot fi formale și informale, având loc într-o varietate de </w:t>
      </w:r>
      <w:r w:rsidR="00743E3F" w:rsidRPr="00B91B32">
        <w:rPr>
          <w:rStyle w:val="q4iawc"/>
          <w:rFonts w:ascii="Arial" w:hAnsi="Arial" w:cs="Arial"/>
          <w:sz w:val="28"/>
          <w:szCs w:val="28"/>
          <w:lang w:val="ro-RO"/>
        </w:rPr>
        <w:t>medii</w:t>
      </w:r>
      <w:r w:rsidRPr="00B91B32">
        <w:rPr>
          <w:rStyle w:val="q4iawc"/>
          <w:rFonts w:ascii="Arial" w:hAnsi="Arial" w:cs="Arial"/>
          <w:sz w:val="28"/>
          <w:szCs w:val="28"/>
          <w:lang w:val="ro-RO"/>
        </w:rPr>
        <w:t>, cum ar fi locuri comunitare, online, acasă, la locul de muncă și în colegii și universități</w:t>
      </w:r>
      <w:r w:rsidR="006335F3" w:rsidRPr="00B91B32">
        <w:rPr>
          <w:rFonts w:ascii="Arial" w:hAnsi="Arial" w:cs="Arial"/>
          <w:sz w:val="28"/>
          <w:szCs w:val="28"/>
          <w:lang w:val="ro-RO"/>
        </w:rPr>
        <w:t>.</w:t>
      </w:r>
    </w:p>
    <w:p w14:paraId="650AF818" w14:textId="77777777" w:rsidR="006335F3" w:rsidRPr="00B91B32" w:rsidRDefault="006335F3" w:rsidP="006335F3">
      <w:pPr>
        <w:rPr>
          <w:rFonts w:ascii="Arial" w:hAnsi="Arial" w:cs="Arial"/>
          <w:sz w:val="28"/>
          <w:szCs w:val="28"/>
          <w:lang w:val="ro-RO"/>
        </w:rPr>
      </w:pPr>
    </w:p>
    <w:p w14:paraId="59F2A825" w14:textId="63A169E0" w:rsidR="006335F3" w:rsidRPr="00B91B32" w:rsidRDefault="00C703E5" w:rsidP="006335F3">
      <w:pPr>
        <w:rPr>
          <w:rFonts w:ascii="Arial" w:hAnsi="Arial" w:cs="Arial"/>
          <w:sz w:val="28"/>
          <w:szCs w:val="28"/>
          <w:lang w:val="ro-RO"/>
        </w:rPr>
      </w:pPr>
      <w:r w:rsidRPr="00B91B32">
        <w:rPr>
          <w:rFonts w:ascii="Arial" w:hAnsi="Arial" w:cs="Arial"/>
          <w:b/>
          <w:bCs/>
          <w:sz w:val="28"/>
          <w:szCs w:val="28"/>
          <w:lang w:val="ro-RO"/>
        </w:rPr>
        <w:t>La ce ne referim când spunem Educația Adulților Bazată pe Comunitate</w:t>
      </w:r>
      <w:r w:rsidR="006335F3" w:rsidRPr="00B91B32">
        <w:rPr>
          <w:rFonts w:ascii="Arial" w:hAnsi="Arial" w:cs="Arial"/>
          <w:b/>
          <w:bCs/>
          <w:sz w:val="28"/>
          <w:szCs w:val="28"/>
          <w:lang w:val="ro-RO"/>
        </w:rPr>
        <w:t xml:space="preserve"> (</w:t>
      </w:r>
      <w:r w:rsidRPr="00B91B32">
        <w:rPr>
          <w:rFonts w:ascii="Arial" w:hAnsi="Arial" w:cs="Arial"/>
          <w:b/>
          <w:bCs/>
          <w:sz w:val="28"/>
          <w:szCs w:val="28"/>
          <w:lang w:val="ro-RO"/>
        </w:rPr>
        <w:t>EABC</w:t>
      </w:r>
      <w:r w:rsidR="006335F3" w:rsidRPr="00B91B32">
        <w:rPr>
          <w:rFonts w:ascii="Arial" w:hAnsi="Arial" w:cs="Arial"/>
          <w:b/>
          <w:bCs/>
          <w:sz w:val="28"/>
          <w:szCs w:val="28"/>
          <w:lang w:val="ro-RO"/>
        </w:rPr>
        <w:t>)?</w:t>
      </w:r>
    </w:p>
    <w:p w14:paraId="48554035" w14:textId="7948FB5C" w:rsidR="006335F3" w:rsidRPr="00B91B32" w:rsidRDefault="00BB6105" w:rsidP="006335F3">
      <w:pPr>
        <w:rPr>
          <w:rFonts w:ascii="Arial" w:hAnsi="Arial" w:cs="Arial"/>
          <w:sz w:val="28"/>
          <w:szCs w:val="28"/>
          <w:lang w:val="ro-RO"/>
        </w:rPr>
      </w:pPr>
      <w:r w:rsidRPr="00B91B32">
        <w:rPr>
          <w:rFonts w:ascii="Arial" w:hAnsi="Arial" w:cs="Arial"/>
          <w:sz w:val="28"/>
          <w:szCs w:val="28"/>
          <w:lang w:val="ro-RO"/>
        </w:rPr>
        <w:t xml:space="preserve">Educația adulților bazată pe comunitate poate fi furnizată de către autoritățile locale </w:t>
      </w:r>
      <w:r w:rsidR="006335F3" w:rsidRPr="00B91B32">
        <w:rPr>
          <w:rFonts w:ascii="Arial" w:hAnsi="Arial" w:cs="Arial"/>
          <w:sz w:val="28"/>
          <w:szCs w:val="28"/>
          <w:lang w:val="ro-RO"/>
        </w:rPr>
        <w:t>(</w:t>
      </w:r>
      <w:r w:rsidRPr="00B91B32">
        <w:rPr>
          <w:rFonts w:ascii="Arial" w:hAnsi="Arial" w:cs="Arial"/>
          <w:sz w:val="28"/>
          <w:szCs w:val="28"/>
          <w:lang w:val="ro-RO"/>
        </w:rPr>
        <w:t>consiliul dvs. local</w:t>
      </w:r>
      <w:r w:rsidR="006335F3" w:rsidRPr="00B91B32">
        <w:rPr>
          <w:rFonts w:ascii="Arial" w:hAnsi="Arial" w:cs="Arial"/>
          <w:sz w:val="28"/>
          <w:szCs w:val="28"/>
          <w:lang w:val="ro-RO"/>
        </w:rPr>
        <w:t>)</w:t>
      </w:r>
      <w:r w:rsidRPr="00B91B32">
        <w:rPr>
          <w:rFonts w:ascii="Arial" w:hAnsi="Arial" w:cs="Arial"/>
          <w:sz w:val="28"/>
          <w:szCs w:val="28"/>
          <w:lang w:val="ro-RO"/>
        </w:rPr>
        <w:t xml:space="preserve"> și organizații din sectorul terț precum </w:t>
      </w:r>
      <w:r w:rsidR="001F421B">
        <w:rPr>
          <w:rFonts w:ascii="Arial" w:hAnsi="Arial" w:cs="Arial"/>
          <w:sz w:val="28"/>
          <w:szCs w:val="28"/>
          <w:lang w:val="ro-RO"/>
        </w:rPr>
        <w:t>organizații caritabile</w:t>
      </w:r>
      <w:r w:rsidRPr="00B91B32">
        <w:rPr>
          <w:rFonts w:ascii="Arial" w:hAnsi="Arial" w:cs="Arial"/>
          <w:sz w:val="28"/>
          <w:szCs w:val="28"/>
          <w:lang w:val="ro-RO"/>
        </w:rPr>
        <w:t xml:space="preserve"> autorizate, grupuri comunitare și organizații voluntare.</w:t>
      </w:r>
      <w:r w:rsidR="006335F3" w:rsidRPr="00B91B32">
        <w:rPr>
          <w:rFonts w:ascii="Arial" w:hAnsi="Arial" w:cs="Arial"/>
          <w:sz w:val="28"/>
          <w:szCs w:val="28"/>
          <w:lang w:val="ro-RO"/>
        </w:rPr>
        <w:t xml:space="preserve"> </w:t>
      </w:r>
      <w:r w:rsidRPr="00B91B32">
        <w:rPr>
          <w:rFonts w:ascii="Arial" w:hAnsi="Arial" w:cs="Arial"/>
          <w:sz w:val="28"/>
          <w:szCs w:val="28"/>
          <w:lang w:val="ro-RO"/>
        </w:rPr>
        <w:t xml:space="preserve">Poate fi furnizată și de către colegii și include (deși fără a se limita la) aptitudini de citit, scris și </w:t>
      </w:r>
      <w:r w:rsidR="001F421B">
        <w:rPr>
          <w:rFonts w:ascii="Arial" w:hAnsi="Arial" w:cs="Arial"/>
          <w:sz w:val="28"/>
          <w:szCs w:val="28"/>
          <w:lang w:val="ro-RO"/>
        </w:rPr>
        <w:t>calcul</w:t>
      </w:r>
      <w:r w:rsidRPr="00B91B32">
        <w:rPr>
          <w:rFonts w:ascii="Arial" w:hAnsi="Arial" w:cs="Arial"/>
          <w:sz w:val="28"/>
          <w:szCs w:val="28"/>
          <w:lang w:val="ro-RO"/>
        </w:rPr>
        <w:t xml:space="preserve">, limba engleză pentru vorbitorii de alte limbi </w:t>
      </w:r>
      <w:r w:rsidR="00DD7318" w:rsidRPr="00B91B32">
        <w:rPr>
          <w:rFonts w:ascii="Arial" w:hAnsi="Arial" w:cs="Arial"/>
          <w:sz w:val="28"/>
          <w:szCs w:val="28"/>
          <w:lang w:val="ro-RO"/>
        </w:rPr>
        <w:t>(ESOL)</w:t>
      </w:r>
      <w:r w:rsidR="00906FA3" w:rsidRPr="00B91B32">
        <w:rPr>
          <w:rFonts w:ascii="Arial" w:hAnsi="Arial" w:cs="Arial"/>
          <w:sz w:val="28"/>
          <w:szCs w:val="28"/>
          <w:lang w:val="ro-RO"/>
        </w:rPr>
        <w:t>,</w:t>
      </w:r>
      <w:r w:rsidR="006335F3" w:rsidRPr="00B91B32">
        <w:rPr>
          <w:rFonts w:ascii="Arial" w:hAnsi="Arial" w:cs="Arial"/>
          <w:sz w:val="28"/>
          <w:szCs w:val="28"/>
          <w:lang w:val="ro-RO"/>
        </w:rPr>
        <w:t xml:space="preserve"> </w:t>
      </w:r>
      <w:r w:rsidRPr="00B91B32">
        <w:rPr>
          <w:rFonts w:ascii="Arial" w:hAnsi="Arial" w:cs="Arial"/>
          <w:sz w:val="28"/>
          <w:szCs w:val="28"/>
          <w:lang w:val="ro-RO"/>
        </w:rPr>
        <w:t>și aptitudini digitale</w:t>
      </w:r>
      <w:r w:rsidR="006335F3" w:rsidRPr="00B91B32">
        <w:rPr>
          <w:rFonts w:ascii="Arial" w:hAnsi="Arial" w:cs="Arial"/>
          <w:sz w:val="28"/>
          <w:szCs w:val="28"/>
          <w:lang w:val="ro-RO"/>
        </w:rPr>
        <w:t>.</w:t>
      </w:r>
    </w:p>
    <w:p w14:paraId="64C000E4" w14:textId="5E74A289" w:rsidR="006335F3" w:rsidRPr="00B91B32" w:rsidRDefault="00BB6105" w:rsidP="006335F3">
      <w:pPr>
        <w:rPr>
          <w:rFonts w:ascii="Arial" w:hAnsi="Arial" w:cs="Arial"/>
          <w:sz w:val="28"/>
          <w:szCs w:val="28"/>
          <w:lang w:val="ro-RO"/>
        </w:rPr>
      </w:pPr>
      <w:r w:rsidRPr="00B91B32">
        <w:rPr>
          <w:rFonts w:ascii="Arial" w:hAnsi="Arial" w:cs="Arial"/>
          <w:sz w:val="28"/>
          <w:szCs w:val="28"/>
          <w:lang w:val="ro-RO"/>
        </w:rPr>
        <w:t xml:space="preserve">Listele de mai jos arată cât de variată poate fi educația adulților bazată pe comunitate, evidențiind diferitele arii, locuri, exemple de educație, </w:t>
      </w:r>
      <w:r w:rsidR="008B6772" w:rsidRPr="00B91B32">
        <w:rPr>
          <w:rFonts w:ascii="Arial" w:hAnsi="Arial" w:cs="Arial"/>
          <w:sz w:val="28"/>
          <w:szCs w:val="28"/>
          <w:lang w:val="ro-RO"/>
        </w:rPr>
        <w:t>cursanți</w:t>
      </w:r>
      <w:r w:rsidRPr="00B91B32">
        <w:rPr>
          <w:rFonts w:ascii="Arial" w:hAnsi="Arial" w:cs="Arial"/>
          <w:sz w:val="28"/>
          <w:szCs w:val="28"/>
          <w:lang w:val="ro-RO"/>
        </w:rPr>
        <w:t>, și modalități de descriere a educatorilor pentru</w:t>
      </w:r>
      <w:r w:rsidR="00EA6620" w:rsidRPr="00B91B32">
        <w:rPr>
          <w:rFonts w:ascii="Arial" w:hAnsi="Arial" w:cs="Arial"/>
          <w:sz w:val="28"/>
          <w:szCs w:val="28"/>
          <w:lang w:val="ro-RO"/>
        </w:rPr>
        <w:t xml:space="preserve"> adulți.</w:t>
      </w:r>
      <w:r w:rsidR="006335F3" w:rsidRPr="00B91B32">
        <w:rPr>
          <w:rFonts w:ascii="Arial" w:hAnsi="Arial" w:cs="Arial"/>
          <w:sz w:val="28"/>
          <w:szCs w:val="28"/>
          <w:lang w:val="ro-RO"/>
        </w:rPr>
        <w:t xml:space="preserve"> </w:t>
      </w:r>
    </w:p>
    <w:p w14:paraId="4962C084" w14:textId="77777777" w:rsidR="00B433C0" w:rsidRPr="00B91B32" w:rsidRDefault="00B433C0" w:rsidP="006335F3">
      <w:pPr>
        <w:rPr>
          <w:rFonts w:ascii="Arial" w:hAnsi="Arial" w:cs="Arial"/>
          <w:sz w:val="28"/>
          <w:szCs w:val="28"/>
          <w:lang w:val="ro-RO"/>
        </w:rPr>
      </w:pPr>
    </w:p>
    <w:p w14:paraId="34EF26B0" w14:textId="214CCF2E" w:rsidR="006335F3" w:rsidRPr="00B91B32" w:rsidRDefault="00EA6620" w:rsidP="006335F3">
      <w:pPr>
        <w:rPr>
          <w:rFonts w:ascii="Arial" w:hAnsi="Arial" w:cs="Arial"/>
          <w:color w:val="7030A0"/>
          <w:sz w:val="32"/>
          <w:szCs w:val="32"/>
          <w:lang w:val="ro-RO"/>
        </w:rPr>
      </w:pPr>
      <w:r w:rsidRPr="00B91B32">
        <w:rPr>
          <w:rFonts w:ascii="Arial" w:hAnsi="Arial" w:cs="Arial"/>
          <w:color w:val="7030A0"/>
          <w:sz w:val="32"/>
          <w:szCs w:val="32"/>
          <w:lang w:val="ro-RO"/>
        </w:rPr>
        <w:t>Multe tipuri de organizații</w:t>
      </w:r>
      <w:r w:rsidR="00AF3AAD" w:rsidRPr="00B91B32">
        <w:rPr>
          <w:rFonts w:ascii="Arial" w:hAnsi="Arial" w:cs="Arial"/>
          <w:color w:val="7030A0"/>
          <w:sz w:val="32"/>
          <w:szCs w:val="32"/>
          <w:lang w:val="ro-RO"/>
        </w:rPr>
        <w:t>:</w:t>
      </w:r>
    </w:p>
    <w:p w14:paraId="5361B8E4" w14:textId="0D5FAC9D" w:rsidR="00771D69" w:rsidRPr="00B91B32" w:rsidRDefault="00EA6620" w:rsidP="00771D69">
      <w:pPr>
        <w:rPr>
          <w:rFonts w:ascii="Arial" w:hAnsi="Arial" w:cs="Arial"/>
          <w:sz w:val="32"/>
          <w:szCs w:val="32"/>
          <w:lang w:val="ro-RO"/>
        </w:rPr>
      </w:pPr>
      <w:r w:rsidRPr="00B91B32">
        <w:rPr>
          <w:rFonts w:ascii="Arial" w:hAnsi="Arial" w:cs="Arial"/>
          <w:sz w:val="32"/>
          <w:szCs w:val="32"/>
          <w:lang w:val="ro-RO"/>
        </w:rPr>
        <w:t>Bibliotecă</w:t>
      </w:r>
      <w:r w:rsidR="00771D69" w:rsidRPr="00B91B32">
        <w:rPr>
          <w:rFonts w:ascii="Arial" w:hAnsi="Arial" w:cs="Arial"/>
          <w:sz w:val="32"/>
          <w:szCs w:val="32"/>
          <w:lang w:val="ro-RO"/>
        </w:rPr>
        <w:t xml:space="preserve">    </w:t>
      </w:r>
      <w:r w:rsidR="00771D69" w:rsidRPr="00B91B32">
        <w:rPr>
          <w:rFonts w:ascii="Arial" w:hAnsi="Arial" w:cs="Arial"/>
          <w:sz w:val="32"/>
          <w:szCs w:val="32"/>
          <w:lang w:val="ro-RO"/>
        </w:rPr>
        <w:tab/>
      </w:r>
      <w:r w:rsidR="00771D69" w:rsidRPr="00B91B32">
        <w:rPr>
          <w:rFonts w:ascii="Arial" w:hAnsi="Arial" w:cs="Arial"/>
          <w:sz w:val="32"/>
          <w:szCs w:val="32"/>
          <w:lang w:val="ro-RO"/>
        </w:rPr>
        <w:tab/>
      </w:r>
      <w:r w:rsidRPr="00B91B32">
        <w:rPr>
          <w:rFonts w:ascii="Arial" w:hAnsi="Arial" w:cs="Arial"/>
          <w:sz w:val="32"/>
          <w:szCs w:val="32"/>
          <w:lang w:val="ro-RO"/>
        </w:rPr>
        <w:t>Locuri de muncă</w:t>
      </w:r>
      <w:r w:rsidR="00771D69" w:rsidRPr="00B91B32">
        <w:rPr>
          <w:rFonts w:ascii="Arial" w:hAnsi="Arial" w:cs="Arial"/>
          <w:sz w:val="32"/>
          <w:szCs w:val="32"/>
          <w:lang w:val="ro-RO"/>
        </w:rPr>
        <w:t xml:space="preserve">     </w:t>
      </w:r>
      <w:r w:rsidR="00771D69" w:rsidRPr="00B91B32">
        <w:rPr>
          <w:rFonts w:ascii="Arial" w:hAnsi="Arial" w:cs="Arial"/>
          <w:sz w:val="32"/>
          <w:szCs w:val="32"/>
          <w:lang w:val="ro-RO"/>
        </w:rPr>
        <w:tab/>
      </w:r>
      <w:r w:rsidRPr="00B91B32">
        <w:rPr>
          <w:rFonts w:ascii="Arial" w:hAnsi="Arial" w:cs="Arial"/>
          <w:sz w:val="32"/>
          <w:szCs w:val="32"/>
          <w:lang w:val="ro-RO"/>
        </w:rPr>
        <w:t>Caritate</w:t>
      </w:r>
      <w:r w:rsidR="00771D69" w:rsidRPr="00B91B32">
        <w:rPr>
          <w:rFonts w:ascii="Arial" w:hAnsi="Arial" w:cs="Arial"/>
          <w:sz w:val="32"/>
          <w:szCs w:val="32"/>
          <w:lang w:val="ro-RO"/>
        </w:rPr>
        <w:t xml:space="preserve">      </w:t>
      </w:r>
      <w:r w:rsidRPr="00B91B32">
        <w:rPr>
          <w:rFonts w:ascii="Arial" w:hAnsi="Arial" w:cs="Arial"/>
          <w:sz w:val="32"/>
          <w:szCs w:val="32"/>
          <w:lang w:val="ro-RO"/>
        </w:rPr>
        <w:t>Penitenciar</w:t>
      </w:r>
    </w:p>
    <w:p w14:paraId="66FED758" w14:textId="77777777" w:rsidR="00771D69" w:rsidRPr="00B91B32" w:rsidRDefault="00771D69" w:rsidP="00771D69">
      <w:pPr>
        <w:rPr>
          <w:rFonts w:ascii="Arial" w:hAnsi="Arial" w:cs="Arial"/>
          <w:sz w:val="32"/>
          <w:szCs w:val="32"/>
          <w:lang w:val="ro-RO"/>
        </w:rPr>
      </w:pPr>
    </w:p>
    <w:p w14:paraId="599846F9" w14:textId="63E95C9E" w:rsidR="00771D69" w:rsidRPr="00B91B32" w:rsidRDefault="00771D69" w:rsidP="00771D69">
      <w:pPr>
        <w:rPr>
          <w:rFonts w:ascii="Arial" w:hAnsi="Arial" w:cs="Arial"/>
          <w:sz w:val="32"/>
          <w:szCs w:val="32"/>
          <w:lang w:val="ro-RO"/>
        </w:rPr>
      </w:pPr>
      <w:r w:rsidRPr="00B91B32">
        <w:rPr>
          <w:rFonts w:ascii="Arial" w:hAnsi="Arial" w:cs="Arial"/>
          <w:sz w:val="32"/>
          <w:szCs w:val="32"/>
          <w:lang w:val="ro-RO"/>
        </w:rPr>
        <w:t xml:space="preserve"> </w:t>
      </w:r>
      <w:r w:rsidR="00EA6620" w:rsidRPr="00B91B32">
        <w:rPr>
          <w:rFonts w:ascii="Arial" w:hAnsi="Arial" w:cs="Arial"/>
          <w:sz w:val="32"/>
          <w:szCs w:val="32"/>
          <w:lang w:val="ro-RO"/>
        </w:rPr>
        <w:t>Campanii de mediu</w:t>
      </w:r>
      <w:r w:rsidRPr="00B91B32">
        <w:rPr>
          <w:rFonts w:ascii="Arial" w:hAnsi="Arial" w:cs="Arial"/>
          <w:sz w:val="32"/>
          <w:szCs w:val="32"/>
          <w:lang w:val="ro-RO"/>
        </w:rPr>
        <w:t xml:space="preserve">    </w:t>
      </w:r>
      <w:r w:rsidR="00EA6620" w:rsidRPr="00B91B32">
        <w:rPr>
          <w:rFonts w:ascii="Arial" w:hAnsi="Arial" w:cs="Arial"/>
          <w:sz w:val="32"/>
          <w:szCs w:val="32"/>
          <w:lang w:val="ro-RO"/>
        </w:rPr>
        <w:t>Centru comunitar</w:t>
      </w:r>
      <w:r w:rsidRPr="00B91B32">
        <w:rPr>
          <w:rFonts w:ascii="Arial" w:hAnsi="Arial" w:cs="Arial"/>
          <w:sz w:val="32"/>
          <w:szCs w:val="32"/>
          <w:lang w:val="ro-RO"/>
        </w:rPr>
        <w:t xml:space="preserve">        </w:t>
      </w:r>
      <w:r w:rsidR="00EA6620" w:rsidRPr="00B91B32">
        <w:rPr>
          <w:rFonts w:ascii="Arial" w:hAnsi="Arial" w:cs="Arial"/>
          <w:sz w:val="32"/>
          <w:szCs w:val="32"/>
          <w:lang w:val="ro-RO"/>
        </w:rPr>
        <w:t>Colegiu</w:t>
      </w:r>
      <w:r w:rsidR="00440C3F" w:rsidRPr="00B91B32">
        <w:rPr>
          <w:rFonts w:ascii="Arial" w:hAnsi="Arial" w:cs="Arial"/>
          <w:sz w:val="32"/>
          <w:szCs w:val="32"/>
          <w:lang w:val="ro-RO"/>
        </w:rPr>
        <w:t xml:space="preserve">     </w:t>
      </w:r>
    </w:p>
    <w:p w14:paraId="41E7AFE6" w14:textId="77777777" w:rsidR="00771D69" w:rsidRPr="00B91B32" w:rsidRDefault="00771D69" w:rsidP="00771D69">
      <w:pPr>
        <w:rPr>
          <w:rFonts w:ascii="Arial" w:hAnsi="Arial" w:cs="Arial"/>
          <w:sz w:val="32"/>
          <w:szCs w:val="32"/>
          <w:lang w:val="ro-RO"/>
        </w:rPr>
      </w:pPr>
    </w:p>
    <w:p w14:paraId="7053E48A" w14:textId="22F16028" w:rsidR="00771D69" w:rsidRPr="00B91B32" w:rsidRDefault="00EA6620" w:rsidP="00771D69">
      <w:pPr>
        <w:rPr>
          <w:rFonts w:ascii="Arial" w:hAnsi="Arial" w:cs="Arial"/>
          <w:sz w:val="32"/>
          <w:szCs w:val="32"/>
          <w:lang w:val="ro-RO"/>
        </w:rPr>
      </w:pPr>
      <w:r w:rsidRPr="00B91B32">
        <w:rPr>
          <w:rFonts w:ascii="Arial" w:hAnsi="Arial" w:cs="Arial"/>
          <w:sz w:val="32"/>
          <w:szCs w:val="32"/>
          <w:lang w:val="ro-RO"/>
        </w:rPr>
        <w:t>Sindicat</w:t>
      </w:r>
      <w:r w:rsidR="00771D69" w:rsidRPr="00B91B32">
        <w:rPr>
          <w:rFonts w:ascii="Arial" w:hAnsi="Arial" w:cs="Arial"/>
          <w:sz w:val="32"/>
          <w:szCs w:val="32"/>
          <w:lang w:val="ro-RO"/>
        </w:rPr>
        <w:t xml:space="preserve">       </w:t>
      </w:r>
      <w:r w:rsidRPr="00B91B32">
        <w:rPr>
          <w:rFonts w:ascii="Arial" w:hAnsi="Arial" w:cs="Arial"/>
          <w:sz w:val="32"/>
          <w:szCs w:val="32"/>
          <w:lang w:val="ro-RO"/>
        </w:rPr>
        <w:t>Întreprindere socială</w:t>
      </w:r>
      <w:r w:rsidR="00771D69" w:rsidRPr="00B91B32">
        <w:rPr>
          <w:rFonts w:ascii="Arial" w:hAnsi="Arial" w:cs="Arial"/>
          <w:sz w:val="32"/>
          <w:szCs w:val="32"/>
          <w:lang w:val="ro-RO"/>
        </w:rPr>
        <w:t xml:space="preserve">           </w:t>
      </w:r>
      <w:r w:rsidRPr="00B91B32">
        <w:rPr>
          <w:rFonts w:ascii="Arial" w:hAnsi="Arial" w:cs="Arial"/>
          <w:sz w:val="32"/>
          <w:szCs w:val="32"/>
          <w:lang w:val="ro-RO"/>
        </w:rPr>
        <w:t>Organizații n</w:t>
      </w:r>
      <w:r w:rsidR="00771D69" w:rsidRPr="00B91B32">
        <w:rPr>
          <w:rFonts w:ascii="Arial" w:hAnsi="Arial" w:cs="Arial"/>
          <w:sz w:val="32"/>
          <w:szCs w:val="32"/>
          <w:lang w:val="ro-RO"/>
        </w:rPr>
        <w:t xml:space="preserve">on-profit     </w:t>
      </w:r>
    </w:p>
    <w:p w14:paraId="5D73881A" w14:textId="77777777" w:rsidR="00771D69" w:rsidRPr="00B91B32" w:rsidRDefault="00771D69" w:rsidP="00771D69">
      <w:pPr>
        <w:rPr>
          <w:rFonts w:ascii="Arial" w:hAnsi="Arial" w:cs="Arial"/>
          <w:sz w:val="32"/>
          <w:szCs w:val="32"/>
          <w:lang w:val="ro-RO"/>
        </w:rPr>
      </w:pPr>
    </w:p>
    <w:p w14:paraId="343944F5" w14:textId="02A58B55" w:rsidR="00771D69" w:rsidRPr="00B91B32" w:rsidRDefault="00771D69" w:rsidP="00771D69">
      <w:pPr>
        <w:rPr>
          <w:rFonts w:ascii="Arial" w:hAnsi="Arial" w:cs="Arial"/>
          <w:sz w:val="32"/>
          <w:szCs w:val="32"/>
          <w:lang w:val="ro-RO"/>
        </w:rPr>
      </w:pPr>
      <w:r w:rsidRPr="00B91B32">
        <w:rPr>
          <w:rFonts w:ascii="Arial" w:hAnsi="Arial" w:cs="Arial"/>
          <w:sz w:val="32"/>
          <w:szCs w:val="32"/>
          <w:lang w:val="ro-RO"/>
        </w:rPr>
        <w:t xml:space="preserve">         </w:t>
      </w:r>
      <w:r w:rsidRPr="00B91B32">
        <w:rPr>
          <w:rFonts w:ascii="Arial" w:hAnsi="Arial" w:cs="Arial"/>
          <w:sz w:val="32"/>
          <w:szCs w:val="32"/>
          <w:lang w:val="ro-RO"/>
        </w:rPr>
        <w:tab/>
      </w:r>
      <w:r w:rsidR="00EA6620" w:rsidRPr="00B91B32">
        <w:rPr>
          <w:rFonts w:ascii="Arial" w:hAnsi="Arial" w:cs="Arial"/>
          <w:sz w:val="32"/>
          <w:szCs w:val="32"/>
          <w:lang w:val="ro-RO"/>
        </w:rPr>
        <w:t>Sector privat</w:t>
      </w:r>
      <w:r w:rsidRPr="00B91B32">
        <w:rPr>
          <w:rFonts w:ascii="Arial" w:hAnsi="Arial" w:cs="Arial"/>
          <w:sz w:val="32"/>
          <w:szCs w:val="32"/>
          <w:lang w:val="ro-RO"/>
        </w:rPr>
        <w:t xml:space="preserve">                      </w:t>
      </w:r>
      <w:r w:rsidR="00EA6620" w:rsidRPr="00B91B32">
        <w:rPr>
          <w:rFonts w:ascii="Arial" w:hAnsi="Arial" w:cs="Arial"/>
          <w:sz w:val="32"/>
          <w:szCs w:val="32"/>
          <w:lang w:val="ro-RO"/>
        </w:rPr>
        <w:t>Sector public</w:t>
      </w:r>
    </w:p>
    <w:p w14:paraId="38894E7B" w14:textId="7BC8EDDF" w:rsidR="006335F3" w:rsidRPr="00B91B32" w:rsidRDefault="00EA6620" w:rsidP="006335F3">
      <w:pPr>
        <w:rPr>
          <w:rFonts w:ascii="Arial" w:hAnsi="Arial" w:cs="Arial"/>
          <w:color w:val="7030A0"/>
          <w:sz w:val="32"/>
          <w:szCs w:val="32"/>
          <w:lang w:val="ro-RO"/>
        </w:rPr>
      </w:pPr>
      <w:r w:rsidRPr="00B91B32">
        <w:rPr>
          <w:rFonts w:ascii="Arial" w:hAnsi="Arial" w:cs="Arial"/>
          <w:color w:val="7030A0"/>
          <w:sz w:val="32"/>
          <w:szCs w:val="32"/>
          <w:lang w:val="ro-RO"/>
        </w:rPr>
        <w:t>Multe funcții și roluri</w:t>
      </w:r>
      <w:r w:rsidR="0034386F" w:rsidRPr="00B91B32">
        <w:rPr>
          <w:rFonts w:ascii="Arial" w:hAnsi="Arial" w:cs="Arial"/>
          <w:color w:val="7030A0"/>
          <w:sz w:val="32"/>
          <w:szCs w:val="32"/>
          <w:lang w:val="ro-RO"/>
        </w:rPr>
        <w:t>:</w:t>
      </w:r>
    </w:p>
    <w:p w14:paraId="0312258B" w14:textId="05DA449C" w:rsidR="00696A3C" w:rsidRPr="00B91B32" w:rsidRDefault="00771D69" w:rsidP="00771D69">
      <w:pPr>
        <w:rPr>
          <w:rFonts w:ascii="Arial" w:hAnsi="Arial" w:cs="Arial"/>
          <w:sz w:val="32"/>
          <w:szCs w:val="32"/>
          <w:lang w:val="ro-RO"/>
        </w:rPr>
      </w:pPr>
      <w:r w:rsidRPr="00B91B32">
        <w:rPr>
          <w:rFonts w:ascii="Arial" w:hAnsi="Arial" w:cs="Arial"/>
          <w:sz w:val="32"/>
          <w:szCs w:val="32"/>
          <w:lang w:val="ro-RO"/>
        </w:rPr>
        <w:t xml:space="preserve">Educator       </w:t>
      </w:r>
      <w:r w:rsidRPr="00B91B32">
        <w:rPr>
          <w:rFonts w:ascii="Arial" w:hAnsi="Arial" w:cs="Arial"/>
          <w:sz w:val="32"/>
          <w:szCs w:val="32"/>
          <w:lang w:val="ro-RO"/>
        </w:rPr>
        <w:tab/>
      </w:r>
      <w:r w:rsidR="00EA6620" w:rsidRPr="00B91B32">
        <w:rPr>
          <w:rFonts w:ascii="Arial" w:hAnsi="Arial" w:cs="Arial"/>
          <w:sz w:val="32"/>
          <w:szCs w:val="32"/>
          <w:lang w:val="ro-RO"/>
        </w:rPr>
        <w:t>Profesor</w:t>
      </w:r>
      <w:r w:rsidRPr="00B91B32">
        <w:rPr>
          <w:rFonts w:ascii="Arial" w:hAnsi="Arial" w:cs="Arial"/>
          <w:sz w:val="32"/>
          <w:szCs w:val="32"/>
          <w:lang w:val="ro-RO"/>
        </w:rPr>
        <w:t xml:space="preserve">   </w:t>
      </w:r>
      <w:r w:rsidRPr="00B91B32">
        <w:rPr>
          <w:rFonts w:ascii="Arial" w:hAnsi="Arial" w:cs="Arial"/>
          <w:sz w:val="32"/>
          <w:szCs w:val="32"/>
          <w:lang w:val="ro-RO"/>
        </w:rPr>
        <w:tab/>
      </w:r>
      <w:r w:rsidR="00EA6620" w:rsidRPr="00B91B32">
        <w:rPr>
          <w:rFonts w:ascii="Arial" w:hAnsi="Arial" w:cs="Arial"/>
          <w:sz w:val="32"/>
          <w:szCs w:val="32"/>
          <w:lang w:val="ro-RO"/>
        </w:rPr>
        <w:t>Formator</w:t>
      </w:r>
      <w:r w:rsidRPr="00B91B32">
        <w:rPr>
          <w:rFonts w:ascii="Arial" w:hAnsi="Arial" w:cs="Arial"/>
          <w:sz w:val="32"/>
          <w:szCs w:val="32"/>
          <w:lang w:val="ro-RO"/>
        </w:rPr>
        <w:t xml:space="preserve">      </w:t>
      </w:r>
      <w:r w:rsidR="00EA6620" w:rsidRPr="00B91B32">
        <w:rPr>
          <w:rFonts w:ascii="Arial" w:hAnsi="Arial" w:cs="Arial"/>
          <w:sz w:val="32"/>
          <w:szCs w:val="32"/>
          <w:lang w:val="ro-RO"/>
        </w:rPr>
        <w:t xml:space="preserve">Antrenor      </w:t>
      </w:r>
      <w:r w:rsidRPr="00B91B32">
        <w:rPr>
          <w:rFonts w:ascii="Arial" w:hAnsi="Arial" w:cs="Arial"/>
          <w:sz w:val="32"/>
          <w:szCs w:val="32"/>
          <w:lang w:val="ro-RO"/>
        </w:rPr>
        <w:t>Lect</w:t>
      </w:r>
      <w:r w:rsidR="00EA6620" w:rsidRPr="00B91B32">
        <w:rPr>
          <w:rFonts w:ascii="Arial" w:hAnsi="Arial" w:cs="Arial"/>
          <w:sz w:val="32"/>
          <w:szCs w:val="32"/>
          <w:lang w:val="ro-RO"/>
        </w:rPr>
        <w:t>or</w:t>
      </w:r>
    </w:p>
    <w:p w14:paraId="27BBBBC7" w14:textId="77777777" w:rsidR="00C54694" w:rsidRPr="00B91B32" w:rsidRDefault="00C54694" w:rsidP="00771D69">
      <w:pPr>
        <w:rPr>
          <w:rFonts w:ascii="Arial" w:hAnsi="Arial" w:cs="Arial"/>
          <w:sz w:val="32"/>
          <w:szCs w:val="32"/>
          <w:lang w:val="ro-RO"/>
        </w:rPr>
      </w:pPr>
    </w:p>
    <w:p w14:paraId="1B2E2B77" w14:textId="41E2B951" w:rsidR="00C54694" w:rsidRPr="00B91B32" w:rsidRDefault="00771D69" w:rsidP="00771D69">
      <w:pPr>
        <w:rPr>
          <w:rFonts w:ascii="Arial" w:hAnsi="Arial" w:cs="Arial"/>
          <w:sz w:val="32"/>
          <w:szCs w:val="32"/>
          <w:lang w:val="ro-RO"/>
        </w:rPr>
      </w:pPr>
      <w:r w:rsidRPr="00B91B32">
        <w:rPr>
          <w:rFonts w:ascii="Arial" w:hAnsi="Arial" w:cs="Arial"/>
          <w:sz w:val="32"/>
          <w:szCs w:val="32"/>
          <w:lang w:val="ro-RO"/>
        </w:rPr>
        <w:tab/>
      </w:r>
      <w:r w:rsidR="00EA6620" w:rsidRPr="00B91B32">
        <w:rPr>
          <w:rFonts w:ascii="Arial" w:hAnsi="Arial" w:cs="Arial"/>
          <w:sz w:val="32"/>
          <w:szCs w:val="32"/>
          <w:lang w:val="ro-RO"/>
        </w:rPr>
        <w:t>Învățător</w:t>
      </w:r>
      <w:r w:rsidR="00696A3C" w:rsidRPr="00B91B32">
        <w:rPr>
          <w:rFonts w:ascii="Arial" w:hAnsi="Arial" w:cs="Arial"/>
          <w:sz w:val="32"/>
          <w:szCs w:val="32"/>
          <w:lang w:val="ro-RO"/>
        </w:rPr>
        <w:t xml:space="preserve">    </w:t>
      </w:r>
      <w:r w:rsidR="00EA6620" w:rsidRPr="00B91B32">
        <w:rPr>
          <w:rFonts w:ascii="Arial" w:hAnsi="Arial" w:cs="Arial"/>
          <w:sz w:val="32"/>
          <w:szCs w:val="32"/>
          <w:lang w:val="ro-RO"/>
        </w:rPr>
        <w:t>Lucrător de dezvoltare</w:t>
      </w:r>
      <w:r w:rsidRPr="00B91B32">
        <w:rPr>
          <w:rFonts w:ascii="Arial" w:hAnsi="Arial" w:cs="Arial"/>
          <w:sz w:val="32"/>
          <w:szCs w:val="32"/>
          <w:lang w:val="ro-RO"/>
        </w:rPr>
        <w:t xml:space="preserve">   </w:t>
      </w:r>
      <w:r w:rsidRPr="00B91B32">
        <w:rPr>
          <w:rFonts w:ascii="Arial" w:hAnsi="Arial" w:cs="Arial"/>
          <w:sz w:val="32"/>
          <w:szCs w:val="32"/>
          <w:lang w:val="ro-RO"/>
        </w:rPr>
        <w:tab/>
        <w:t xml:space="preserve"> Facilitator   </w:t>
      </w:r>
    </w:p>
    <w:p w14:paraId="59AF7D7E" w14:textId="681F7DE8" w:rsidR="00696A3C" w:rsidRPr="00B91B32" w:rsidRDefault="00771D69" w:rsidP="00771D69">
      <w:pPr>
        <w:rPr>
          <w:rFonts w:ascii="Arial" w:hAnsi="Arial" w:cs="Arial"/>
          <w:sz w:val="32"/>
          <w:szCs w:val="32"/>
          <w:lang w:val="ro-RO"/>
        </w:rPr>
      </w:pPr>
      <w:r w:rsidRPr="00B91B32">
        <w:rPr>
          <w:rFonts w:ascii="Arial" w:hAnsi="Arial" w:cs="Arial"/>
          <w:sz w:val="32"/>
          <w:szCs w:val="32"/>
          <w:lang w:val="ro-RO"/>
        </w:rPr>
        <w:t xml:space="preserve">  </w:t>
      </w:r>
    </w:p>
    <w:p w14:paraId="2F16D060" w14:textId="6E05BD8A" w:rsidR="007741D4" w:rsidRPr="00B91B32" w:rsidRDefault="00771D69" w:rsidP="00771D69">
      <w:pPr>
        <w:rPr>
          <w:rFonts w:ascii="Arial" w:hAnsi="Arial" w:cs="Arial"/>
          <w:sz w:val="28"/>
          <w:szCs w:val="28"/>
          <w:lang w:val="ro-RO"/>
        </w:rPr>
      </w:pPr>
      <w:r w:rsidRPr="00B91B32">
        <w:rPr>
          <w:rFonts w:ascii="Arial" w:hAnsi="Arial" w:cs="Arial"/>
          <w:sz w:val="32"/>
          <w:szCs w:val="32"/>
          <w:lang w:val="ro-RO"/>
        </w:rPr>
        <w:t xml:space="preserve"> </w:t>
      </w:r>
      <w:r w:rsidRPr="00B91B32">
        <w:rPr>
          <w:rFonts w:ascii="Arial" w:hAnsi="Arial" w:cs="Arial"/>
          <w:sz w:val="32"/>
          <w:szCs w:val="32"/>
          <w:lang w:val="ro-RO"/>
        </w:rPr>
        <w:tab/>
        <w:t>Instructor</w:t>
      </w:r>
      <w:r w:rsidR="00696A3C" w:rsidRPr="00B91B32">
        <w:rPr>
          <w:rFonts w:ascii="Arial" w:hAnsi="Arial" w:cs="Arial"/>
          <w:sz w:val="32"/>
          <w:szCs w:val="32"/>
          <w:lang w:val="ro-RO"/>
        </w:rPr>
        <w:t xml:space="preserve"> </w:t>
      </w:r>
      <w:r w:rsidRPr="00B91B32">
        <w:rPr>
          <w:rFonts w:ascii="Arial" w:hAnsi="Arial" w:cs="Arial"/>
          <w:sz w:val="32"/>
          <w:szCs w:val="32"/>
          <w:lang w:val="ro-RO"/>
        </w:rPr>
        <w:tab/>
      </w:r>
      <w:r w:rsidRPr="00B91B32">
        <w:rPr>
          <w:rFonts w:ascii="Arial" w:hAnsi="Arial" w:cs="Arial"/>
          <w:sz w:val="32"/>
          <w:szCs w:val="32"/>
          <w:lang w:val="ro-RO"/>
        </w:rPr>
        <w:tab/>
      </w:r>
      <w:r w:rsidRPr="00B91B32">
        <w:rPr>
          <w:rFonts w:ascii="Arial" w:hAnsi="Arial" w:cs="Arial"/>
          <w:sz w:val="32"/>
          <w:szCs w:val="32"/>
          <w:lang w:val="ro-RO"/>
        </w:rPr>
        <w:tab/>
      </w:r>
      <w:r w:rsidRPr="00B91B32">
        <w:rPr>
          <w:rFonts w:ascii="Arial" w:hAnsi="Arial" w:cs="Arial"/>
          <w:sz w:val="32"/>
          <w:szCs w:val="32"/>
          <w:lang w:val="ro-RO"/>
        </w:rPr>
        <w:tab/>
      </w:r>
      <w:r w:rsidR="00EA6620" w:rsidRPr="00B91B32">
        <w:rPr>
          <w:rFonts w:ascii="Arial" w:hAnsi="Arial" w:cs="Arial"/>
          <w:sz w:val="32"/>
          <w:szCs w:val="32"/>
          <w:lang w:val="ro-RO"/>
        </w:rPr>
        <w:t>Formator la locul de muncă</w:t>
      </w:r>
    </w:p>
    <w:p w14:paraId="6F29A81E" w14:textId="2C237798" w:rsidR="007741D4" w:rsidRPr="00B91B32" w:rsidRDefault="007741D4" w:rsidP="006335F3">
      <w:pPr>
        <w:rPr>
          <w:rFonts w:ascii="Arial" w:hAnsi="Arial" w:cs="Arial"/>
          <w:sz w:val="28"/>
          <w:szCs w:val="28"/>
          <w:lang w:val="ro-RO"/>
        </w:rPr>
      </w:pPr>
    </w:p>
    <w:p w14:paraId="032A906F" w14:textId="5D849FDA" w:rsidR="006335F3" w:rsidRPr="00B91B32" w:rsidRDefault="001F421B" w:rsidP="006335F3">
      <w:pPr>
        <w:rPr>
          <w:rFonts w:ascii="Arial" w:hAnsi="Arial" w:cs="Arial"/>
          <w:color w:val="7030A0"/>
          <w:sz w:val="32"/>
          <w:szCs w:val="32"/>
          <w:lang w:val="ro-RO"/>
        </w:rPr>
      </w:pPr>
      <w:r>
        <w:rPr>
          <w:rFonts w:ascii="Arial" w:hAnsi="Arial" w:cs="Arial"/>
          <w:color w:val="7030A0"/>
          <w:sz w:val="32"/>
          <w:szCs w:val="32"/>
          <w:lang w:val="ro-RO"/>
        </w:rPr>
        <w:t>Diferiți c</w:t>
      </w:r>
      <w:r w:rsidR="00EA6620" w:rsidRPr="00B91B32">
        <w:rPr>
          <w:rFonts w:ascii="Arial" w:hAnsi="Arial" w:cs="Arial"/>
          <w:color w:val="7030A0"/>
          <w:sz w:val="32"/>
          <w:szCs w:val="32"/>
          <w:lang w:val="ro-RO"/>
        </w:rPr>
        <w:t>ursanți</w:t>
      </w:r>
      <w:r w:rsidR="00B433C0" w:rsidRPr="00B91B32">
        <w:rPr>
          <w:rFonts w:ascii="Arial" w:hAnsi="Arial" w:cs="Arial"/>
          <w:color w:val="7030A0"/>
          <w:sz w:val="32"/>
          <w:szCs w:val="32"/>
          <w:lang w:val="ro-RO"/>
        </w:rPr>
        <w:t>:</w:t>
      </w:r>
    </w:p>
    <w:p w14:paraId="20961BF5" w14:textId="5546402B" w:rsidR="00BD4E86" w:rsidRPr="00B91B32" w:rsidRDefault="008B6772" w:rsidP="008357A2">
      <w:pPr>
        <w:rPr>
          <w:rFonts w:ascii="Arial" w:hAnsi="Arial" w:cs="Arial"/>
          <w:sz w:val="32"/>
          <w:szCs w:val="32"/>
          <w:lang w:val="ro-RO"/>
        </w:rPr>
      </w:pPr>
      <w:r w:rsidRPr="00B91B32">
        <w:rPr>
          <w:rFonts w:ascii="Arial" w:hAnsi="Arial" w:cs="Arial"/>
          <w:sz w:val="32"/>
          <w:szCs w:val="32"/>
          <w:lang w:val="ro-RO"/>
        </w:rPr>
        <w:t>Adulți tineri</w:t>
      </w:r>
      <w:r w:rsidR="008357A2" w:rsidRPr="00B91B32">
        <w:rPr>
          <w:rFonts w:ascii="Arial" w:hAnsi="Arial" w:cs="Arial"/>
          <w:sz w:val="32"/>
          <w:szCs w:val="32"/>
          <w:lang w:val="ro-RO"/>
        </w:rPr>
        <w:t xml:space="preserve"> </w:t>
      </w:r>
      <w:r w:rsidR="008357A2" w:rsidRPr="00B91B32">
        <w:rPr>
          <w:rFonts w:ascii="Arial" w:hAnsi="Arial" w:cs="Arial"/>
          <w:sz w:val="32"/>
          <w:szCs w:val="32"/>
          <w:lang w:val="ro-RO"/>
        </w:rPr>
        <w:tab/>
      </w:r>
      <w:r w:rsidRPr="00B91B32">
        <w:rPr>
          <w:rFonts w:ascii="Arial" w:hAnsi="Arial" w:cs="Arial"/>
          <w:sz w:val="32"/>
          <w:szCs w:val="32"/>
          <w:lang w:val="ro-RO"/>
        </w:rPr>
        <w:t>Foști deținuți</w:t>
      </w:r>
      <w:r w:rsidR="00906FA3" w:rsidRPr="00B91B32">
        <w:rPr>
          <w:rFonts w:ascii="Arial" w:hAnsi="Arial" w:cs="Arial"/>
          <w:sz w:val="32"/>
          <w:szCs w:val="32"/>
          <w:lang w:val="ro-RO"/>
        </w:rPr>
        <w:t xml:space="preserve"> </w:t>
      </w:r>
      <w:r w:rsidR="00906FA3" w:rsidRPr="00B91B32">
        <w:rPr>
          <w:rFonts w:ascii="Arial" w:hAnsi="Arial" w:cs="Arial"/>
          <w:sz w:val="32"/>
          <w:szCs w:val="32"/>
          <w:lang w:val="ro-RO"/>
        </w:rPr>
        <w:tab/>
      </w:r>
      <w:r w:rsidR="001F421B">
        <w:rPr>
          <w:rFonts w:ascii="Arial" w:hAnsi="Arial" w:cs="Arial"/>
          <w:sz w:val="32"/>
          <w:szCs w:val="32"/>
          <w:lang w:val="ro-RO"/>
        </w:rPr>
        <w:t xml:space="preserve">   </w:t>
      </w:r>
      <w:r w:rsidR="00BD4E86" w:rsidRPr="00B91B32">
        <w:rPr>
          <w:rFonts w:ascii="Arial" w:hAnsi="Arial" w:cs="Arial"/>
          <w:sz w:val="32"/>
          <w:szCs w:val="32"/>
          <w:lang w:val="ro-RO"/>
        </w:rPr>
        <w:t xml:space="preserve"> </w:t>
      </w:r>
      <w:r w:rsidRPr="00B91B32">
        <w:rPr>
          <w:rFonts w:ascii="Arial" w:hAnsi="Arial" w:cs="Arial"/>
          <w:sz w:val="32"/>
          <w:szCs w:val="32"/>
          <w:lang w:val="ro-RO"/>
        </w:rPr>
        <w:t>Pensionari</w:t>
      </w:r>
      <w:r w:rsidR="00183984" w:rsidRPr="00B91B32">
        <w:rPr>
          <w:rFonts w:ascii="Arial" w:hAnsi="Arial" w:cs="Arial"/>
          <w:sz w:val="32"/>
          <w:szCs w:val="32"/>
          <w:lang w:val="ro-RO"/>
        </w:rPr>
        <w:t xml:space="preserve"> </w:t>
      </w:r>
      <w:r w:rsidR="00BD4E86" w:rsidRPr="00B91B32">
        <w:rPr>
          <w:rFonts w:ascii="Arial" w:hAnsi="Arial" w:cs="Arial"/>
          <w:sz w:val="32"/>
          <w:szCs w:val="32"/>
          <w:lang w:val="ro-RO"/>
        </w:rPr>
        <w:t xml:space="preserve"> </w:t>
      </w:r>
      <w:r w:rsidR="001F421B">
        <w:rPr>
          <w:rFonts w:ascii="Arial" w:hAnsi="Arial" w:cs="Arial"/>
          <w:sz w:val="32"/>
          <w:szCs w:val="32"/>
          <w:lang w:val="ro-RO"/>
        </w:rPr>
        <w:t xml:space="preserve">    </w:t>
      </w:r>
      <w:r w:rsidR="00BD4E86" w:rsidRPr="00B91B32">
        <w:rPr>
          <w:rFonts w:ascii="Arial" w:hAnsi="Arial" w:cs="Arial"/>
          <w:sz w:val="32"/>
          <w:szCs w:val="32"/>
          <w:lang w:val="ro-RO"/>
        </w:rPr>
        <w:t xml:space="preserve">   </w:t>
      </w:r>
      <w:r w:rsidR="008357A2" w:rsidRPr="00B91B32">
        <w:rPr>
          <w:rFonts w:ascii="Arial" w:hAnsi="Arial" w:cs="Arial"/>
          <w:sz w:val="32"/>
          <w:szCs w:val="32"/>
          <w:lang w:val="ro-RO"/>
        </w:rPr>
        <w:t>Famili</w:t>
      </w:r>
      <w:r w:rsidRPr="00B91B32">
        <w:rPr>
          <w:rFonts w:ascii="Arial" w:hAnsi="Arial" w:cs="Arial"/>
          <w:sz w:val="32"/>
          <w:szCs w:val="32"/>
          <w:lang w:val="ro-RO"/>
        </w:rPr>
        <w:t>i</w:t>
      </w:r>
      <w:r w:rsidR="008357A2" w:rsidRPr="00B91B32">
        <w:rPr>
          <w:rFonts w:ascii="Arial" w:hAnsi="Arial" w:cs="Arial"/>
          <w:sz w:val="32"/>
          <w:szCs w:val="32"/>
          <w:lang w:val="ro-RO"/>
        </w:rPr>
        <w:t xml:space="preserve">  </w:t>
      </w:r>
    </w:p>
    <w:p w14:paraId="488005F3" w14:textId="060C4A96" w:rsidR="00183984" w:rsidRPr="00B91B32" w:rsidRDefault="008357A2" w:rsidP="008357A2">
      <w:pPr>
        <w:rPr>
          <w:rFonts w:ascii="Arial" w:hAnsi="Arial" w:cs="Arial"/>
          <w:sz w:val="32"/>
          <w:szCs w:val="32"/>
          <w:lang w:val="ro-RO"/>
        </w:rPr>
      </w:pPr>
      <w:r w:rsidRPr="00B91B32">
        <w:rPr>
          <w:rFonts w:ascii="Arial" w:hAnsi="Arial" w:cs="Arial"/>
          <w:sz w:val="32"/>
          <w:szCs w:val="32"/>
          <w:lang w:val="ro-RO"/>
        </w:rPr>
        <w:tab/>
      </w:r>
    </w:p>
    <w:p w14:paraId="2CD0EE68" w14:textId="45C7DF58" w:rsidR="00183984" w:rsidRPr="00B91B32" w:rsidRDefault="008B6772" w:rsidP="008357A2">
      <w:pPr>
        <w:rPr>
          <w:rFonts w:ascii="Arial" w:hAnsi="Arial" w:cs="Arial"/>
          <w:sz w:val="32"/>
          <w:szCs w:val="32"/>
          <w:lang w:val="ro-RO"/>
        </w:rPr>
      </w:pPr>
      <w:r w:rsidRPr="00B91B32">
        <w:rPr>
          <w:rFonts w:ascii="Arial" w:hAnsi="Arial" w:cs="Arial"/>
          <w:sz w:val="32"/>
          <w:szCs w:val="32"/>
          <w:lang w:val="ro-RO"/>
        </w:rPr>
        <w:t>Adulți cu dizabilități</w:t>
      </w:r>
      <w:r w:rsidR="008357A2" w:rsidRPr="00B91B32">
        <w:rPr>
          <w:rFonts w:ascii="Arial" w:hAnsi="Arial" w:cs="Arial"/>
          <w:sz w:val="32"/>
          <w:szCs w:val="32"/>
          <w:lang w:val="ro-RO"/>
        </w:rPr>
        <w:t xml:space="preserve"> </w:t>
      </w:r>
      <w:r w:rsidR="008357A2" w:rsidRPr="00B91B32">
        <w:rPr>
          <w:rFonts w:ascii="Arial" w:hAnsi="Arial" w:cs="Arial"/>
          <w:sz w:val="32"/>
          <w:szCs w:val="32"/>
          <w:lang w:val="ro-RO"/>
        </w:rPr>
        <w:tab/>
      </w:r>
      <w:r w:rsidR="001F421B">
        <w:rPr>
          <w:rFonts w:ascii="Arial" w:hAnsi="Arial" w:cs="Arial"/>
          <w:sz w:val="32"/>
          <w:szCs w:val="32"/>
          <w:lang w:val="ro-RO"/>
        </w:rPr>
        <w:t xml:space="preserve">       </w:t>
      </w:r>
      <w:r w:rsidRPr="00B91B32">
        <w:rPr>
          <w:rFonts w:ascii="Arial" w:hAnsi="Arial" w:cs="Arial"/>
          <w:sz w:val="32"/>
          <w:szCs w:val="32"/>
          <w:lang w:val="ro-RO"/>
        </w:rPr>
        <w:t>Lucrători</w:t>
      </w:r>
      <w:r w:rsidR="00183984" w:rsidRPr="00B91B32">
        <w:rPr>
          <w:rFonts w:ascii="Arial" w:hAnsi="Arial" w:cs="Arial"/>
          <w:sz w:val="32"/>
          <w:szCs w:val="32"/>
          <w:lang w:val="ro-RO"/>
        </w:rPr>
        <w:t xml:space="preserve">   </w:t>
      </w:r>
      <w:r w:rsidR="001F421B">
        <w:rPr>
          <w:rFonts w:ascii="Arial" w:hAnsi="Arial" w:cs="Arial"/>
          <w:sz w:val="32"/>
          <w:szCs w:val="32"/>
          <w:lang w:val="ro-RO"/>
        </w:rPr>
        <w:t xml:space="preserve">    </w:t>
      </w:r>
      <w:r w:rsidRPr="00B91B32">
        <w:rPr>
          <w:rFonts w:ascii="Arial" w:hAnsi="Arial" w:cs="Arial"/>
          <w:sz w:val="32"/>
          <w:szCs w:val="32"/>
          <w:lang w:val="ro-RO"/>
        </w:rPr>
        <w:t>Sindicaliști</w:t>
      </w:r>
      <w:r w:rsidR="008357A2" w:rsidRPr="00B91B32">
        <w:rPr>
          <w:rFonts w:ascii="Arial" w:hAnsi="Arial" w:cs="Arial"/>
          <w:sz w:val="32"/>
          <w:szCs w:val="32"/>
          <w:lang w:val="ro-RO"/>
        </w:rPr>
        <w:t xml:space="preserve"> </w:t>
      </w:r>
      <w:r w:rsidR="006E1E31" w:rsidRPr="00B91B32">
        <w:rPr>
          <w:rFonts w:ascii="Arial" w:hAnsi="Arial" w:cs="Arial"/>
          <w:sz w:val="32"/>
          <w:szCs w:val="32"/>
          <w:lang w:val="ro-RO"/>
        </w:rPr>
        <w:t xml:space="preserve">  </w:t>
      </w:r>
      <w:r w:rsidR="00D84E62">
        <w:rPr>
          <w:rFonts w:ascii="Arial" w:hAnsi="Arial" w:cs="Arial"/>
          <w:sz w:val="32"/>
          <w:szCs w:val="32"/>
          <w:lang w:val="ro-RO"/>
        </w:rPr>
        <w:t xml:space="preserve">   </w:t>
      </w:r>
      <w:r w:rsidR="006E1E31" w:rsidRPr="00B91B32">
        <w:rPr>
          <w:rFonts w:ascii="Arial" w:hAnsi="Arial" w:cs="Arial"/>
          <w:sz w:val="32"/>
          <w:szCs w:val="32"/>
          <w:lang w:val="ro-RO"/>
        </w:rPr>
        <w:t xml:space="preserve"> Studen</w:t>
      </w:r>
      <w:r w:rsidRPr="00B91B32">
        <w:rPr>
          <w:rFonts w:ascii="Arial" w:hAnsi="Arial" w:cs="Arial"/>
          <w:sz w:val="32"/>
          <w:szCs w:val="32"/>
          <w:lang w:val="ro-RO"/>
        </w:rPr>
        <w:t>ți</w:t>
      </w:r>
      <w:r w:rsidR="006E1E31" w:rsidRPr="00B91B32">
        <w:rPr>
          <w:rFonts w:ascii="Arial" w:hAnsi="Arial" w:cs="Arial"/>
          <w:sz w:val="32"/>
          <w:szCs w:val="32"/>
          <w:lang w:val="ro-RO"/>
        </w:rPr>
        <w:t xml:space="preserve">  </w:t>
      </w:r>
    </w:p>
    <w:p w14:paraId="0EDB16F4" w14:textId="77777777" w:rsidR="00BD4E86" w:rsidRPr="00B91B32" w:rsidRDefault="00BD4E86" w:rsidP="008357A2">
      <w:pPr>
        <w:rPr>
          <w:rFonts w:ascii="Arial" w:hAnsi="Arial" w:cs="Arial"/>
          <w:sz w:val="32"/>
          <w:szCs w:val="32"/>
          <w:lang w:val="ro-RO"/>
        </w:rPr>
      </w:pPr>
    </w:p>
    <w:p w14:paraId="1246E458" w14:textId="52556479" w:rsidR="00183984" w:rsidRPr="00B91B32" w:rsidRDefault="008B6772" w:rsidP="008357A2">
      <w:pPr>
        <w:rPr>
          <w:rFonts w:ascii="Arial" w:hAnsi="Arial" w:cs="Arial"/>
          <w:sz w:val="32"/>
          <w:szCs w:val="32"/>
          <w:lang w:val="ro-RO"/>
        </w:rPr>
      </w:pPr>
      <w:r w:rsidRPr="00B91B32">
        <w:rPr>
          <w:rFonts w:ascii="Arial" w:hAnsi="Arial" w:cs="Arial"/>
          <w:sz w:val="32"/>
          <w:szCs w:val="32"/>
          <w:lang w:val="ro-RO"/>
        </w:rPr>
        <w:t>Refugiați</w:t>
      </w:r>
      <w:r w:rsidR="00906FA3" w:rsidRPr="00B91B32">
        <w:rPr>
          <w:rFonts w:ascii="Arial" w:hAnsi="Arial" w:cs="Arial"/>
          <w:sz w:val="32"/>
          <w:szCs w:val="32"/>
          <w:lang w:val="ro-RO"/>
        </w:rPr>
        <w:t xml:space="preserve"> </w:t>
      </w:r>
      <w:r w:rsidR="00D84E62">
        <w:rPr>
          <w:rFonts w:ascii="Arial" w:hAnsi="Arial" w:cs="Arial"/>
          <w:sz w:val="32"/>
          <w:szCs w:val="32"/>
          <w:lang w:val="ro-RO"/>
        </w:rPr>
        <w:t xml:space="preserve">  </w:t>
      </w:r>
      <w:r w:rsidR="00906FA3" w:rsidRPr="00B91B32">
        <w:rPr>
          <w:rFonts w:ascii="Arial" w:hAnsi="Arial" w:cs="Arial"/>
          <w:sz w:val="32"/>
          <w:szCs w:val="32"/>
          <w:lang w:val="ro-RO"/>
        </w:rPr>
        <w:tab/>
      </w:r>
      <w:r w:rsidRPr="00B91B32">
        <w:rPr>
          <w:rFonts w:ascii="Arial" w:hAnsi="Arial" w:cs="Arial"/>
          <w:sz w:val="32"/>
          <w:szCs w:val="32"/>
          <w:lang w:val="ro-RO"/>
        </w:rPr>
        <w:t>Deținuți</w:t>
      </w:r>
      <w:r w:rsidR="00183984" w:rsidRPr="00B91B32">
        <w:rPr>
          <w:rFonts w:ascii="Arial" w:hAnsi="Arial" w:cs="Arial"/>
          <w:sz w:val="32"/>
          <w:szCs w:val="32"/>
          <w:lang w:val="ro-RO"/>
        </w:rPr>
        <w:t xml:space="preserve"> </w:t>
      </w:r>
      <w:r w:rsidR="00D84E62">
        <w:rPr>
          <w:rFonts w:ascii="Arial" w:hAnsi="Arial" w:cs="Arial"/>
          <w:sz w:val="32"/>
          <w:szCs w:val="32"/>
          <w:lang w:val="ro-RO"/>
        </w:rPr>
        <w:t xml:space="preserve">        </w:t>
      </w:r>
      <w:r w:rsidR="006E1E31" w:rsidRPr="00B91B32">
        <w:rPr>
          <w:rFonts w:ascii="Arial" w:hAnsi="Arial" w:cs="Arial"/>
          <w:sz w:val="32"/>
          <w:szCs w:val="32"/>
          <w:lang w:val="ro-RO"/>
        </w:rPr>
        <w:t xml:space="preserve">    </w:t>
      </w:r>
      <w:r w:rsidRPr="00B91B32">
        <w:rPr>
          <w:rFonts w:ascii="Arial" w:hAnsi="Arial" w:cs="Arial"/>
          <w:sz w:val="32"/>
          <w:szCs w:val="32"/>
          <w:lang w:val="ro-RO"/>
        </w:rPr>
        <w:t>Femei</w:t>
      </w:r>
      <w:r w:rsidR="008357A2" w:rsidRPr="00B91B32">
        <w:rPr>
          <w:rFonts w:ascii="Arial" w:hAnsi="Arial" w:cs="Arial"/>
          <w:sz w:val="32"/>
          <w:szCs w:val="32"/>
          <w:lang w:val="ro-RO"/>
        </w:rPr>
        <w:t xml:space="preserve"> </w:t>
      </w:r>
      <w:r w:rsidR="006E1E31" w:rsidRPr="00B91B32">
        <w:rPr>
          <w:rFonts w:ascii="Arial" w:hAnsi="Arial" w:cs="Arial"/>
          <w:sz w:val="32"/>
          <w:szCs w:val="32"/>
          <w:lang w:val="ro-RO"/>
        </w:rPr>
        <w:t xml:space="preserve"> </w:t>
      </w:r>
      <w:r w:rsidR="008357A2" w:rsidRPr="00B91B32">
        <w:rPr>
          <w:rFonts w:ascii="Arial" w:hAnsi="Arial" w:cs="Arial"/>
          <w:sz w:val="32"/>
          <w:szCs w:val="32"/>
          <w:lang w:val="ro-RO"/>
        </w:rPr>
        <w:tab/>
      </w:r>
      <w:r w:rsidR="00D84E62">
        <w:rPr>
          <w:rFonts w:ascii="Arial" w:hAnsi="Arial" w:cs="Arial"/>
          <w:sz w:val="32"/>
          <w:szCs w:val="32"/>
          <w:lang w:val="ro-RO"/>
        </w:rPr>
        <w:t xml:space="preserve">      </w:t>
      </w:r>
      <w:r w:rsidRPr="00B91B32">
        <w:rPr>
          <w:rFonts w:ascii="Arial" w:hAnsi="Arial" w:cs="Arial"/>
          <w:sz w:val="32"/>
          <w:szCs w:val="32"/>
          <w:lang w:val="ro-RO"/>
        </w:rPr>
        <w:t>Șomeri</w:t>
      </w:r>
    </w:p>
    <w:p w14:paraId="07FEFD58" w14:textId="77777777" w:rsidR="00CE296C" w:rsidRPr="00B91B32" w:rsidRDefault="00CE296C" w:rsidP="006335F3">
      <w:pPr>
        <w:rPr>
          <w:rFonts w:ascii="Arial" w:hAnsi="Arial" w:cs="Arial"/>
          <w:sz w:val="28"/>
          <w:szCs w:val="28"/>
          <w:lang w:val="ro-RO"/>
        </w:rPr>
      </w:pPr>
    </w:p>
    <w:p w14:paraId="12F39877" w14:textId="77777777" w:rsidR="006335F3" w:rsidRPr="00B91B32" w:rsidRDefault="006335F3" w:rsidP="006335F3">
      <w:pPr>
        <w:rPr>
          <w:rFonts w:ascii="Arial" w:hAnsi="Arial" w:cs="Arial"/>
          <w:sz w:val="28"/>
          <w:szCs w:val="28"/>
          <w:lang w:val="ro-RO"/>
        </w:rPr>
      </w:pPr>
    </w:p>
    <w:p w14:paraId="572D99BD" w14:textId="287E2E11" w:rsidR="006335F3" w:rsidRPr="00B91B32" w:rsidRDefault="008B6772" w:rsidP="006335F3">
      <w:pPr>
        <w:rPr>
          <w:rFonts w:ascii="Arial" w:hAnsi="Arial" w:cs="Arial"/>
          <w:color w:val="7030A0"/>
          <w:sz w:val="32"/>
          <w:szCs w:val="32"/>
          <w:lang w:val="ro-RO"/>
        </w:rPr>
      </w:pPr>
      <w:bookmarkStart w:id="1" w:name="_Hlk98944758"/>
      <w:r w:rsidRPr="00B91B32">
        <w:rPr>
          <w:rFonts w:ascii="Arial" w:hAnsi="Arial" w:cs="Arial"/>
          <w:color w:val="7030A0"/>
          <w:sz w:val="32"/>
          <w:szCs w:val="32"/>
          <w:lang w:val="ro-RO"/>
        </w:rPr>
        <w:t>Contexte educaționale diferite</w:t>
      </w:r>
      <w:r w:rsidR="00580D9C" w:rsidRPr="00B91B32">
        <w:rPr>
          <w:rFonts w:ascii="Arial" w:hAnsi="Arial" w:cs="Arial"/>
          <w:color w:val="7030A0"/>
          <w:sz w:val="32"/>
          <w:szCs w:val="32"/>
          <w:lang w:val="ro-RO"/>
        </w:rPr>
        <w:t>:</w:t>
      </w:r>
    </w:p>
    <w:p w14:paraId="070C7E46" w14:textId="6330A7AB" w:rsidR="00F7669D" w:rsidRPr="00B91B32" w:rsidRDefault="00797C59" w:rsidP="008B6772">
      <w:pPr>
        <w:ind w:right="-613"/>
        <w:rPr>
          <w:rFonts w:ascii="Arial" w:hAnsi="Arial" w:cs="Arial"/>
          <w:sz w:val="32"/>
          <w:szCs w:val="32"/>
          <w:lang w:val="ro-RO"/>
        </w:rPr>
      </w:pPr>
      <w:r w:rsidRPr="00B91B32">
        <w:rPr>
          <w:rFonts w:ascii="Arial" w:hAnsi="Arial" w:cs="Arial"/>
          <w:sz w:val="32"/>
          <w:szCs w:val="32"/>
          <w:lang w:val="ro-RO"/>
        </w:rPr>
        <w:t xml:space="preserve">Yoga </w:t>
      </w:r>
      <w:r w:rsidR="008B6772" w:rsidRPr="00B91B32">
        <w:rPr>
          <w:rFonts w:ascii="Arial" w:hAnsi="Arial" w:cs="Arial"/>
          <w:sz w:val="32"/>
          <w:szCs w:val="32"/>
          <w:lang w:val="ro-RO"/>
        </w:rPr>
        <w:t>pentru adulți cu dizabilități</w:t>
      </w:r>
      <w:r w:rsidRPr="00B91B32">
        <w:rPr>
          <w:rFonts w:ascii="Arial" w:hAnsi="Arial" w:cs="Arial"/>
          <w:sz w:val="32"/>
          <w:szCs w:val="32"/>
          <w:lang w:val="ro-RO"/>
        </w:rPr>
        <w:t xml:space="preserve">  </w:t>
      </w:r>
      <w:r w:rsidR="008B6772" w:rsidRPr="00B91B32">
        <w:rPr>
          <w:rFonts w:ascii="Arial" w:hAnsi="Arial" w:cs="Arial"/>
          <w:sz w:val="32"/>
          <w:szCs w:val="32"/>
          <w:lang w:val="ro-RO"/>
        </w:rPr>
        <w:t>Aptitudini de învățare</w:t>
      </w:r>
      <w:r w:rsidRPr="00B91B32">
        <w:rPr>
          <w:rFonts w:ascii="Arial" w:hAnsi="Arial" w:cs="Arial"/>
          <w:sz w:val="32"/>
          <w:szCs w:val="32"/>
          <w:lang w:val="ro-RO"/>
        </w:rPr>
        <w:t xml:space="preserve"> </w:t>
      </w:r>
      <w:r w:rsidR="008B6772" w:rsidRPr="00B91B32">
        <w:rPr>
          <w:rFonts w:ascii="Arial" w:hAnsi="Arial" w:cs="Arial"/>
          <w:sz w:val="32"/>
          <w:szCs w:val="32"/>
          <w:lang w:val="ro-RO"/>
        </w:rPr>
        <w:t>Dependențe</w:t>
      </w:r>
      <w:r w:rsidRPr="00B91B32">
        <w:rPr>
          <w:rFonts w:ascii="Arial" w:hAnsi="Arial" w:cs="Arial"/>
          <w:sz w:val="32"/>
          <w:szCs w:val="32"/>
          <w:lang w:val="ro-RO"/>
        </w:rPr>
        <w:t xml:space="preserve">    </w:t>
      </w:r>
    </w:p>
    <w:p w14:paraId="2F77D3D2" w14:textId="77777777" w:rsidR="00D4672E" w:rsidRPr="00B91B32" w:rsidRDefault="00D4672E" w:rsidP="00797C59">
      <w:pPr>
        <w:rPr>
          <w:rFonts w:ascii="Arial" w:hAnsi="Arial" w:cs="Arial"/>
          <w:sz w:val="32"/>
          <w:szCs w:val="32"/>
          <w:lang w:val="ro-RO"/>
        </w:rPr>
      </w:pPr>
    </w:p>
    <w:p w14:paraId="6E2958F7" w14:textId="3F810C0F" w:rsidR="007944AA" w:rsidRPr="00B91B32" w:rsidRDefault="008B6772" w:rsidP="00797C59">
      <w:pPr>
        <w:rPr>
          <w:rFonts w:ascii="Arial" w:hAnsi="Arial" w:cs="Arial"/>
          <w:sz w:val="32"/>
          <w:szCs w:val="32"/>
          <w:lang w:val="ro-RO"/>
        </w:rPr>
      </w:pPr>
      <w:r w:rsidRPr="00B91B32">
        <w:rPr>
          <w:rFonts w:ascii="Arial" w:hAnsi="Arial" w:cs="Arial"/>
          <w:sz w:val="32"/>
          <w:szCs w:val="32"/>
          <w:lang w:val="ro-RO"/>
        </w:rPr>
        <w:t>Sănătate mintală</w:t>
      </w:r>
      <w:r w:rsidR="00797C59" w:rsidRPr="00B91B32">
        <w:rPr>
          <w:rFonts w:ascii="Arial" w:hAnsi="Arial" w:cs="Arial"/>
          <w:sz w:val="32"/>
          <w:szCs w:val="32"/>
          <w:lang w:val="ro-RO"/>
        </w:rPr>
        <w:t xml:space="preserve">: </w:t>
      </w:r>
      <w:r w:rsidRPr="00B91B32">
        <w:rPr>
          <w:rFonts w:ascii="Arial" w:hAnsi="Arial" w:cs="Arial"/>
          <w:sz w:val="32"/>
          <w:szCs w:val="32"/>
          <w:lang w:val="ro-RO"/>
        </w:rPr>
        <w:t>combaterea anxietății</w:t>
      </w:r>
      <w:r w:rsidR="00797C59" w:rsidRPr="00B91B32">
        <w:rPr>
          <w:rFonts w:ascii="Arial" w:hAnsi="Arial" w:cs="Arial"/>
          <w:sz w:val="32"/>
          <w:szCs w:val="32"/>
          <w:lang w:val="ro-RO"/>
        </w:rPr>
        <w:t xml:space="preserve"> </w:t>
      </w:r>
      <w:r w:rsidR="00040085" w:rsidRPr="00B91B32">
        <w:rPr>
          <w:rFonts w:ascii="Arial" w:hAnsi="Arial" w:cs="Arial"/>
          <w:sz w:val="32"/>
          <w:szCs w:val="32"/>
          <w:lang w:val="ro-RO"/>
        </w:rPr>
        <w:t xml:space="preserve"> </w:t>
      </w:r>
      <w:r w:rsidR="00D4672E" w:rsidRPr="00B91B32">
        <w:rPr>
          <w:rFonts w:ascii="Arial" w:hAnsi="Arial" w:cs="Arial"/>
          <w:sz w:val="32"/>
          <w:szCs w:val="32"/>
          <w:lang w:val="ro-RO"/>
        </w:rPr>
        <w:t xml:space="preserve">  </w:t>
      </w:r>
      <w:r w:rsidRPr="00B91B32">
        <w:rPr>
          <w:rFonts w:ascii="Arial" w:hAnsi="Arial" w:cs="Arial"/>
          <w:sz w:val="32"/>
          <w:szCs w:val="32"/>
          <w:lang w:val="ro-RO"/>
        </w:rPr>
        <w:t>Întreținerea bicicletei</w:t>
      </w:r>
      <w:r w:rsidR="007944AA" w:rsidRPr="00B91B32">
        <w:rPr>
          <w:rFonts w:ascii="Arial" w:hAnsi="Arial" w:cs="Arial"/>
          <w:sz w:val="32"/>
          <w:szCs w:val="32"/>
          <w:lang w:val="ro-RO"/>
        </w:rPr>
        <w:t xml:space="preserve">  </w:t>
      </w:r>
    </w:p>
    <w:p w14:paraId="362504D1" w14:textId="77777777" w:rsidR="00D4672E" w:rsidRPr="00B91B32" w:rsidRDefault="00D4672E" w:rsidP="00797C59">
      <w:pPr>
        <w:rPr>
          <w:rFonts w:ascii="Arial" w:hAnsi="Arial" w:cs="Arial"/>
          <w:sz w:val="32"/>
          <w:szCs w:val="32"/>
          <w:lang w:val="ro-RO"/>
        </w:rPr>
      </w:pPr>
    </w:p>
    <w:p w14:paraId="05D71982" w14:textId="77777777" w:rsidR="008B6772" w:rsidRPr="00B91B32" w:rsidRDefault="00797C59" w:rsidP="00797C59">
      <w:pPr>
        <w:rPr>
          <w:rFonts w:ascii="Arial" w:hAnsi="Arial" w:cs="Arial"/>
          <w:sz w:val="32"/>
          <w:szCs w:val="32"/>
          <w:lang w:val="ro-RO"/>
        </w:rPr>
      </w:pPr>
      <w:r w:rsidRPr="00B91B32">
        <w:rPr>
          <w:rFonts w:ascii="Arial" w:hAnsi="Arial" w:cs="Arial"/>
          <w:sz w:val="32"/>
          <w:szCs w:val="32"/>
          <w:lang w:val="ro-RO"/>
        </w:rPr>
        <w:t>Sculptur</w:t>
      </w:r>
      <w:r w:rsidR="008B6772" w:rsidRPr="00B91B32">
        <w:rPr>
          <w:rFonts w:ascii="Arial" w:hAnsi="Arial" w:cs="Arial"/>
          <w:sz w:val="32"/>
          <w:szCs w:val="32"/>
          <w:lang w:val="ro-RO"/>
        </w:rPr>
        <w:t>ă și pictură în penitenciar</w:t>
      </w:r>
      <w:r w:rsidRPr="00B91B32">
        <w:rPr>
          <w:rFonts w:ascii="Arial" w:hAnsi="Arial" w:cs="Arial"/>
          <w:sz w:val="32"/>
          <w:szCs w:val="32"/>
          <w:lang w:val="ro-RO"/>
        </w:rPr>
        <w:t xml:space="preserve"> </w:t>
      </w:r>
    </w:p>
    <w:p w14:paraId="3B34B84A" w14:textId="7F62A168" w:rsidR="00797C59" w:rsidRPr="00B91B32" w:rsidRDefault="008B6772" w:rsidP="00797C59">
      <w:pPr>
        <w:rPr>
          <w:rFonts w:ascii="Arial" w:hAnsi="Arial" w:cs="Arial"/>
          <w:sz w:val="32"/>
          <w:szCs w:val="32"/>
          <w:lang w:val="ro-RO"/>
        </w:rPr>
      </w:pPr>
      <w:r w:rsidRPr="00B91B32">
        <w:rPr>
          <w:rFonts w:ascii="Arial" w:hAnsi="Arial" w:cs="Arial"/>
          <w:sz w:val="32"/>
          <w:szCs w:val="32"/>
          <w:lang w:val="ro-RO"/>
        </w:rPr>
        <w:t xml:space="preserve">Ateliere de îngrijire a persoanelor cu demență </w:t>
      </w:r>
    </w:p>
    <w:p w14:paraId="708EB2B1" w14:textId="20811326" w:rsidR="00797C59" w:rsidRPr="00B91B32" w:rsidRDefault="00797C59" w:rsidP="00797C59">
      <w:pPr>
        <w:rPr>
          <w:rFonts w:ascii="Arial" w:hAnsi="Arial" w:cs="Arial"/>
          <w:sz w:val="32"/>
          <w:szCs w:val="32"/>
          <w:lang w:val="ro-RO"/>
        </w:rPr>
      </w:pPr>
      <w:r w:rsidRPr="00B91B32">
        <w:rPr>
          <w:rFonts w:ascii="Arial" w:hAnsi="Arial" w:cs="Arial"/>
          <w:sz w:val="32"/>
          <w:szCs w:val="32"/>
          <w:lang w:val="ro-RO"/>
        </w:rPr>
        <w:t xml:space="preserve">    </w:t>
      </w:r>
      <w:r w:rsidRPr="00B91B32">
        <w:rPr>
          <w:rFonts w:ascii="Arial" w:hAnsi="Arial" w:cs="Arial"/>
          <w:sz w:val="32"/>
          <w:szCs w:val="32"/>
          <w:lang w:val="ro-RO"/>
        </w:rPr>
        <w:tab/>
      </w:r>
      <w:r w:rsidRPr="00B91B32">
        <w:rPr>
          <w:rFonts w:ascii="Arial" w:hAnsi="Arial" w:cs="Arial"/>
          <w:sz w:val="32"/>
          <w:szCs w:val="32"/>
          <w:lang w:val="ro-RO"/>
        </w:rPr>
        <w:tab/>
      </w:r>
      <w:r w:rsidRPr="00B91B32">
        <w:rPr>
          <w:rFonts w:ascii="Arial" w:hAnsi="Arial" w:cs="Arial"/>
          <w:sz w:val="32"/>
          <w:szCs w:val="32"/>
          <w:lang w:val="ro-RO"/>
        </w:rPr>
        <w:tab/>
      </w:r>
    </w:p>
    <w:p w14:paraId="2D6A18E7" w14:textId="47CCE5E8" w:rsidR="00797C59" w:rsidRPr="00B91B32" w:rsidRDefault="00D84E62" w:rsidP="00797C59">
      <w:pPr>
        <w:rPr>
          <w:rFonts w:ascii="Arial" w:hAnsi="Arial" w:cs="Arial"/>
          <w:sz w:val="32"/>
          <w:szCs w:val="32"/>
          <w:lang w:val="ro-RO"/>
        </w:rPr>
      </w:pPr>
      <w:r>
        <w:rPr>
          <w:rFonts w:ascii="Arial" w:hAnsi="Arial" w:cs="Arial"/>
          <w:sz w:val="32"/>
          <w:szCs w:val="32"/>
          <w:lang w:val="ro-RO"/>
        </w:rPr>
        <w:lastRenderedPageBreak/>
        <w:t>Cursuri de copt</w:t>
      </w:r>
      <w:r w:rsidR="00B30F06" w:rsidRPr="00B91B32">
        <w:rPr>
          <w:rFonts w:ascii="Arial" w:hAnsi="Arial" w:cs="Arial"/>
          <w:sz w:val="32"/>
          <w:szCs w:val="32"/>
          <w:lang w:val="ro-RO"/>
        </w:rPr>
        <w:t xml:space="preserve"> pâine</w:t>
      </w:r>
      <w:r w:rsidR="00797C59" w:rsidRPr="00B91B32">
        <w:rPr>
          <w:rFonts w:ascii="Arial" w:hAnsi="Arial" w:cs="Arial"/>
          <w:sz w:val="32"/>
          <w:szCs w:val="32"/>
          <w:lang w:val="ro-RO"/>
        </w:rPr>
        <w:tab/>
      </w:r>
      <w:r>
        <w:rPr>
          <w:rFonts w:ascii="Arial" w:hAnsi="Arial" w:cs="Arial"/>
          <w:sz w:val="32"/>
          <w:szCs w:val="32"/>
          <w:lang w:val="ro-RO"/>
        </w:rPr>
        <w:tab/>
      </w:r>
      <w:r w:rsidR="00B30F06" w:rsidRPr="00B91B32">
        <w:rPr>
          <w:rFonts w:ascii="Arial" w:hAnsi="Arial" w:cs="Arial"/>
          <w:sz w:val="32"/>
          <w:szCs w:val="32"/>
          <w:lang w:val="ro-RO"/>
        </w:rPr>
        <w:t>Engleza pentru refugiați</w:t>
      </w:r>
      <w:r w:rsidR="00797C59" w:rsidRPr="00B91B32">
        <w:rPr>
          <w:rFonts w:ascii="Arial" w:hAnsi="Arial" w:cs="Arial"/>
          <w:sz w:val="32"/>
          <w:szCs w:val="32"/>
          <w:lang w:val="ro-RO"/>
        </w:rPr>
        <w:t xml:space="preserve"> </w:t>
      </w:r>
    </w:p>
    <w:p w14:paraId="4CB94359" w14:textId="77777777" w:rsidR="00D4672E" w:rsidRPr="00B91B32" w:rsidRDefault="00D4672E" w:rsidP="00797C59">
      <w:pPr>
        <w:rPr>
          <w:rFonts w:ascii="Arial" w:hAnsi="Arial" w:cs="Arial"/>
          <w:sz w:val="32"/>
          <w:szCs w:val="32"/>
          <w:lang w:val="ro-RO"/>
        </w:rPr>
      </w:pPr>
    </w:p>
    <w:p w14:paraId="5A4A1F46" w14:textId="1A9CDBDC" w:rsidR="00797C59" w:rsidRPr="00B91B32" w:rsidRDefault="00797C59" w:rsidP="00797C59">
      <w:pPr>
        <w:rPr>
          <w:rFonts w:ascii="Arial" w:hAnsi="Arial" w:cs="Arial"/>
          <w:sz w:val="32"/>
          <w:szCs w:val="32"/>
          <w:lang w:val="ro-RO"/>
        </w:rPr>
      </w:pPr>
      <w:r w:rsidRPr="00B91B32">
        <w:rPr>
          <w:rFonts w:ascii="Arial" w:hAnsi="Arial" w:cs="Arial"/>
          <w:sz w:val="32"/>
          <w:szCs w:val="32"/>
          <w:lang w:val="ro-RO"/>
        </w:rPr>
        <w:t xml:space="preserve"> </w:t>
      </w:r>
      <w:r w:rsidR="00B30F06" w:rsidRPr="00B91B32">
        <w:rPr>
          <w:rFonts w:ascii="Arial" w:hAnsi="Arial" w:cs="Arial"/>
          <w:sz w:val="32"/>
          <w:szCs w:val="32"/>
          <w:lang w:val="ro-RO"/>
        </w:rPr>
        <w:t>Alfabetizare și calcul</w:t>
      </w:r>
      <w:r w:rsidRPr="00B91B32">
        <w:rPr>
          <w:rFonts w:ascii="Arial" w:hAnsi="Arial" w:cs="Arial"/>
          <w:sz w:val="32"/>
          <w:szCs w:val="32"/>
          <w:lang w:val="ro-RO"/>
        </w:rPr>
        <w:t xml:space="preserve">     </w:t>
      </w:r>
      <w:r w:rsidRPr="00B91B32">
        <w:rPr>
          <w:rFonts w:ascii="Arial" w:hAnsi="Arial" w:cs="Arial"/>
          <w:sz w:val="32"/>
          <w:szCs w:val="32"/>
          <w:lang w:val="ro-RO"/>
        </w:rPr>
        <w:tab/>
      </w:r>
      <w:r w:rsidR="00FD6DB6" w:rsidRPr="00B91B32">
        <w:rPr>
          <w:rFonts w:ascii="Arial" w:hAnsi="Arial" w:cs="Arial"/>
          <w:sz w:val="32"/>
          <w:szCs w:val="32"/>
          <w:lang w:val="ro-RO"/>
        </w:rPr>
        <w:t>Grupuri pentru femei</w:t>
      </w:r>
      <w:r w:rsidR="00000E0F" w:rsidRPr="00B91B32">
        <w:rPr>
          <w:rFonts w:ascii="Arial" w:hAnsi="Arial" w:cs="Arial"/>
          <w:sz w:val="32"/>
          <w:szCs w:val="32"/>
          <w:lang w:val="ro-RO"/>
        </w:rPr>
        <w:t xml:space="preserve">   </w:t>
      </w:r>
      <w:r w:rsidR="00D84E62">
        <w:rPr>
          <w:rFonts w:ascii="Arial" w:hAnsi="Arial" w:cs="Arial"/>
          <w:sz w:val="32"/>
          <w:szCs w:val="32"/>
          <w:lang w:val="ro-RO"/>
        </w:rPr>
        <w:tab/>
      </w:r>
      <w:r w:rsidR="00FD6DB6" w:rsidRPr="00B91B32">
        <w:rPr>
          <w:rFonts w:ascii="Arial" w:hAnsi="Arial" w:cs="Arial"/>
          <w:sz w:val="32"/>
          <w:szCs w:val="32"/>
          <w:lang w:val="ro-RO"/>
        </w:rPr>
        <w:t>Reciclare</w:t>
      </w:r>
      <w:r w:rsidR="00000E0F" w:rsidRPr="00B91B32">
        <w:rPr>
          <w:rFonts w:ascii="Arial" w:hAnsi="Arial" w:cs="Arial"/>
          <w:sz w:val="32"/>
          <w:szCs w:val="32"/>
          <w:lang w:val="ro-RO"/>
        </w:rPr>
        <w:t xml:space="preserve">  </w:t>
      </w:r>
    </w:p>
    <w:p w14:paraId="26914640" w14:textId="4BA090E0" w:rsidR="00797C59" w:rsidRPr="00B91B32" w:rsidRDefault="00FD6DB6" w:rsidP="00797C59">
      <w:pPr>
        <w:rPr>
          <w:rFonts w:ascii="Arial" w:hAnsi="Arial" w:cs="Arial"/>
          <w:sz w:val="32"/>
          <w:szCs w:val="32"/>
          <w:lang w:val="ro-RO"/>
        </w:rPr>
      </w:pPr>
      <w:r w:rsidRPr="00B91B32">
        <w:rPr>
          <w:rFonts w:ascii="Arial" w:hAnsi="Arial" w:cs="Arial"/>
          <w:sz w:val="32"/>
          <w:szCs w:val="32"/>
          <w:lang w:val="ro-RO"/>
        </w:rPr>
        <w:t>Educația familiei în aer liber</w:t>
      </w:r>
      <w:r w:rsidR="00797C59" w:rsidRPr="00B91B32">
        <w:rPr>
          <w:rFonts w:ascii="Arial" w:hAnsi="Arial" w:cs="Arial"/>
          <w:sz w:val="32"/>
          <w:szCs w:val="32"/>
          <w:lang w:val="ro-RO"/>
        </w:rPr>
        <w:t xml:space="preserve"> </w:t>
      </w:r>
      <w:r w:rsidR="00906FA3" w:rsidRPr="00B91B32">
        <w:rPr>
          <w:rFonts w:ascii="Arial" w:hAnsi="Arial" w:cs="Arial"/>
          <w:sz w:val="32"/>
          <w:szCs w:val="32"/>
          <w:lang w:val="ro-RO"/>
        </w:rPr>
        <w:tab/>
      </w:r>
      <w:r w:rsidR="00D84E62">
        <w:rPr>
          <w:rFonts w:ascii="Arial" w:hAnsi="Arial" w:cs="Arial"/>
          <w:sz w:val="32"/>
          <w:szCs w:val="32"/>
          <w:lang w:val="ro-RO"/>
        </w:rPr>
        <w:tab/>
      </w:r>
      <w:r w:rsidR="00797C59" w:rsidRPr="00B91B32">
        <w:rPr>
          <w:rFonts w:ascii="Arial" w:hAnsi="Arial" w:cs="Arial"/>
          <w:sz w:val="32"/>
          <w:szCs w:val="32"/>
          <w:lang w:val="ro-RO"/>
        </w:rPr>
        <w:t xml:space="preserve"> </w:t>
      </w:r>
      <w:r w:rsidRPr="00B91B32">
        <w:rPr>
          <w:rFonts w:ascii="Arial" w:hAnsi="Arial" w:cs="Arial"/>
          <w:sz w:val="32"/>
          <w:szCs w:val="32"/>
          <w:lang w:val="ro-RO"/>
        </w:rPr>
        <w:t xml:space="preserve">Sprijin pentru învățământ la distanță </w:t>
      </w:r>
      <w:r w:rsidR="00D84E62">
        <w:rPr>
          <w:rFonts w:ascii="Arial" w:hAnsi="Arial" w:cs="Arial"/>
          <w:sz w:val="32"/>
          <w:szCs w:val="32"/>
          <w:lang w:val="ro-RO"/>
        </w:rPr>
        <w:t>î</w:t>
      </w:r>
      <w:r w:rsidRPr="00B91B32">
        <w:rPr>
          <w:rFonts w:ascii="Arial" w:hAnsi="Arial" w:cs="Arial"/>
          <w:sz w:val="32"/>
          <w:szCs w:val="32"/>
          <w:lang w:val="ro-RO"/>
        </w:rPr>
        <w:t>ntr-o bibliotecă</w:t>
      </w:r>
      <w:r w:rsidR="00797C59" w:rsidRPr="00B91B32">
        <w:rPr>
          <w:rFonts w:ascii="Arial" w:hAnsi="Arial" w:cs="Arial"/>
          <w:sz w:val="32"/>
          <w:szCs w:val="32"/>
          <w:lang w:val="ro-RO"/>
        </w:rPr>
        <w:t xml:space="preserve"> </w:t>
      </w:r>
    </w:p>
    <w:p w14:paraId="38C414B8" w14:textId="77777777" w:rsidR="00000E0F" w:rsidRPr="00B91B32" w:rsidRDefault="00000E0F" w:rsidP="00797C59">
      <w:pPr>
        <w:rPr>
          <w:rFonts w:ascii="Arial" w:hAnsi="Arial" w:cs="Arial"/>
          <w:sz w:val="32"/>
          <w:szCs w:val="32"/>
          <w:lang w:val="ro-RO"/>
        </w:rPr>
      </w:pPr>
    </w:p>
    <w:p w14:paraId="724A619E" w14:textId="519AAD7B" w:rsidR="00797C59" w:rsidRPr="00B91B32" w:rsidRDefault="00797C59" w:rsidP="00FD6DB6">
      <w:pPr>
        <w:rPr>
          <w:rFonts w:ascii="Arial" w:hAnsi="Arial" w:cs="Arial"/>
          <w:sz w:val="32"/>
          <w:szCs w:val="32"/>
          <w:lang w:val="ro-RO"/>
        </w:rPr>
      </w:pPr>
      <w:r w:rsidRPr="00B91B32">
        <w:rPr>
          <w:rFonts w:ascii="Arial" w:hAnsi="Arial" w:cs="Arial"/>
          <w:sz w:val="32"/>
          <w:szCs w:val="32"/>
          <w:lang w:val="ro-RO"/>
        </w:rPr>
        <w:tab/>
      </w:r>
      <w:r w:rsidR="00FD6DB6" w:rsidRPr="00B91B32">
        <w:rPr>
          <w:rFonts w:ascii="Arial" w:hAnsi="Arial" w:cs="Arial"/>
          <w:sz w:val="32"/>
          <w:szCs w:val="32"/>
          <w:lang w:val="ro-RO"/>
        </w:rPr>
        <w:t>Ateliere de sănătate sexuală pentru tineri</w:t>
      </w:r>
      <w:r w:rsidRPr="00B91B32">
        <w:rPr>
          <w:rFonts w:ascii="Arial" w:hAnsi="Arial" w:cs="Arial"/>
          <w:sz w:val="32"/>
          <w:szCs w:val="32"/>
          <w:lang w:val="ro-RO"/>
        </w:rPr>
        <w:t xml:space="preserve"> </w:t>
      </w:r>
    </w:p>
    <w:p w14:paraId="2EE95B62" w14:textId="4963955E" w:rsidR="00897E78" w:rsidRPr="00B91B32" w:rsidRDefault="00897E78" w:rsidP="006335F3">
      <w:pPr>
        <w:rPr>
          <w:rFonts w:ascii="Arial" w:hAnsi="Arial" w:cs="Arial"/>
          <w:sz w:val="28"/>
          <w:szCs w:val="28"/>
          <w:lang w:val="ro-RO"/>
        </w:rPr>
      </w:pPr>
    </w:p>
    <w:bookmarkEnd w:id="1"/>
    <w:p w14:paraId="667DCCA2" w14:textId="677C82D3" w:rsidR="006335F3" w:rsidRPr="00B91B32" w:rsidRDefault="00FD6DB6" w:rsidP="006335F3">
      <w:pPr>
        <w:rPr>
          <w:rFonts w:ascii="Arial" w:hAnsi="Arial" w:cs="Arial"/>
          <w:sz w:val="28"/>
          <w:szCs w:val="28"/>
          <w:lang w:val="ro-RO"/>
        </w:rPr>
      </w:pPr>
      <w:r w:rsidRPr="00B91B32">
        <w:rPr>
          <w:rFonts w:ascii="Arial" w:hAnsi="Arial" w:cs="Arial"/>
          <w:sz w:val="28"/>
          <w:szCs w:val="28"/>
          <w:lang w:val="ro-RO"/>
        </w:rPr>
        <w:t xml:space="preserve">Educația adulților bazată pe comunitate este centrată pe persoană, cuprinzătoare, </w:t>
      </w:r>
      <w:r w:rsidR="00D84E62">
        <w:rPr>
          <w:rFonts w:ascii="Arial" w:hAnsi="Arial" w:cs="Arial"/>
          <w:sz w:val="28"/>
          <w:szCs w:val="28"/>
          <w:lang w:val="ro-RO"/>
        </w:rPr>
        <w:t>și se concentrează</w:t>
      </w:r>
      <w:r w:rsidRPr="00B91B32">
        <w:rPr>
          <w:rFonts w:ascii="Arial" w:hAnsi="Arial" w:cs="Arial"/>
          <w:sz w:val="28"/>
          <w:szCs w:val="28"/>
          <w:lang w:val="ro-RO"/>
        </w:rPr>
        <w:t xml:space="preserve"> pe nevoile și obiectivele cursanților.</w:t>
      </w:r>
    </w:p>
    <w:p w14:paraId="0320568B" w14:textId="7A007C25" w:rsidR="006335F3" w:rsidRPr="00B91B32" w:rsidRDefault="00FD6DB6" w:rsidP="004F0FE8">
      <w:pPr>
        <w:spacing w:after="0" w:line="240" w:lineRule="auto"/>
        <w:rPr>
          <w:rFonts w:ascii="Arial" w:hAnsi="Arial" w:cs="Arial"/>
          <w:sz w:val="28"/>
          <w:szCs w:val="28"/>
          <w:lang w:val="ro-RO"/>
        </w:rPr>
      </w:pPr>
      <w:r w:rsidRPr="00B91B32">
        <w:rPr>
          <w:rFonts w:ascii="Arial" w:hAnsi="Arial" w:cs="Arial"/>
          <w:sz w:val="28"/>
          <w:szCs w:val="28"/>
          <w:lang w:val="ro-RO"/>
        </w:rPr>
        <w:t>Câteva exemple de EABC</w:t>
      </w:r>
      <w:r w:rsidR="006335F3" w:rsidRPr="00B91B32">
        <w:rPr>
          <w:rFonts w:ascii="Arial" w:hAnsi="Arial" w:cs="Arial"/>
          <w:sz w:val="28"/>
          <w:szCs w:val="28"/>
          <w:lang w:val="ro-RO"/>
        </w:rPr>
        <w:t xml:space="preserve"> includ</w:t>
      </w:r>
      <w:r w:rsidR="00D97842" w:rsidRPr="00B91B32">
        <w:rPr>
          <w:rFonts w:ascii="Arial" w:hAnsi="Arial" w:cs="Arial"/>
          <w:sz w:val="28"/>
          <w:szCs w:val="28"/>
          <w:lang w:val="ro-RO"/>
        </w:rPr>
        <w:t>:</w:t>
      </w:r>
    </w:p>
    <w:p w14:paraId="0AA4D75C" w14:textId="77777777" w:rsidR="006335F3" w:rsidRPr="00B91B32" w:rsidRDefault="006335F3" w:rsidP="004F0FE8">
      <w:pPr>
        <w:spacing w:after="0" w:line="240" w:lineRule="auto"/>
        <w:rPr>
          <w:rFonts w:ascii="Arial" w:hAnsi="Arial" w:cs="Arial"/>
          <w:sz w:val="28"/>
          <w:szCs w:val="28"/>
          <w:lang w:val="ro-RO"/>
        </w:rPr>
      </w:pPr>
    </w:p>
    <w:p w14:paraId="70E69520" w14:textId="58198B7A" w:rsidR="006335F3" w:rsidRPr="00B91B32" w:rsidRDefault="006335F3" w:rsidP="004F0FE8">
      <w:pPr>
        <w:pStyle w:val="ListParagraph"/>
        <w:numPr>
          <w:ilvl w:val="0"/>
          <w:numId w:val="4"/>
        </w:numPr>
        <w:spacing w:after="0" w:line="240" w:lineRule="auto"/>
        <w:rPr>
          <w:rFonts w:ascii="Arial" w:hAnsi="Arial" w:cs="Arial"/>
          <w:sz w:val="28"/>
          <w:szCs w:val="28"/>
          <w:lang w:val="ro-RO"/>
        </w:rPr>
      </w:pPr>
      <w:r w:rsidRPr="00B91B32">
        <w:rPr>
          <w:rFonts w:ascii="Arial" w:hAnsi="Arial" w:cs="Arial"/>
          <w:sz w:val="28"/>
          <w:szCs w:val="28"/>
          <w:lang w:val="ro-RO"/>
        </w:rPr>
        <w:t>Art</w:t>
      </w:r>
      <w:r w:rsidR="00FD6DB6" w:rsidRPr="00B91B32">
        <w:rPr>
          <w:rFonts w:ascii="Arial" w:hAnsi="Arial" w:cs="Arial"/>
          <w:sz w:val="28"/>
          <w:szCs w:val="28"/>
          <w:lang w:val="ro-RO"/>
        </w:rPr>
        <w:t xml:space="preserve">ă pentru cursanții </w:t>
      </w:r>
      <w:r w:rsidR="00D84E62">
        <w:rPr>
          <w:rFonts w:ascii="Arial" w:hAnsi="Arial" w:cs="Arial"/>
          <w:sz w:val="28"/>
          <w:szCs w:val="28"/>
          <w:lang w:val="ro-RO"/>
        </w:rPr>
        <w:t>în stadii</w:t>
      </w:r>
      <w:r w:rsidR="00FD6DB6" w:rsidRPr="00B91B32">
        <w:rPr>
          <w:rFonts w:ascii="Arial" w:hAnsi="Arial" w:cs="Arial"/>
          <w:sz w:val="28"/>
          <w:szCs w:val="28"/>
          <w:lang w:val="ro-RO"/>
        </w:rPr>
        <w:t xml:space="preserve"> timpurii de demență</w:t>
      </w:r>
      <w:r w:rsidRPr="00B91B32">
        <w:rPr>
          <w:rFonts w:ascii="Arial" w:hAnsi="Arial" w:cs="Arial"/>
          <w:sz w:val="28"/>
          <w:szCs w:val="28"/>
          <w:lang w:val="ro-RO"/>
        </w:rPr>
        <w:t xml:space="preserve"> </w:t>
      </w:r>
    </w:p>
    <w:p w14:paraId="58F3E001" w14:textId="77777777" w:rsidR="006335F3" w:rsidRPr="00B91B32" w:rsidRDefault="006335F3" w:rsidP="004F0FE8">
      <w:pPr>
        <w:spacing w:after="0" w:line="240" w:lineRule="auto"/>
        <w:rPr>
          <w:rFonts w:ascii="Arial" w:hAnsi="Arial" w:cs="Arial"/>
          <w:sz w:val="28"/>
          <w:szCs w:val="28"/>
          <w:lang w:val="ro-RO"/>
        </w:rPr>
      </w:pPr>
    </w:p>
    <w:p w14:paraId="1EE56CF1" w14:textId="1CB60512" w:rsidR="006335F3" w:rsidRPr="00B91B32" w:rsidRDefault="00FD6DB6" w:rsidP="00EC0DAF">
      <w:pPr>
        <w:pStyle w:val="ListParagraph"/>
        <w:numPr>
          <w:ilvl w:val="0"/>
          <w:numId w:val="4"/>
        </w:numPr>
        <w:spacing w:after="0" w:line="240" w:lineRule="auto"/>
        <w:rPr>
          <w:rFonts w:ascii="Arial" w:hAnsi="Arial" w:cs="Arial"/>
          <w:sz w:val="28"/>
          <w:szCs w:val="28"/>
          <w:lang w:val="ro-RO"/>
        </w:rPr>
      </w:pPr>
      <w:r w:rsidRPr="00B91B32">
        <w:rPr>
          <w:rFonts w:ascii="Arial" w:hAnsi="Arial" w:cs="Arial"/>
          <w:sz w:val="28"/>
          <w:szCs w:val="28"/>
          <w:lang w:val="ro-RO"/>
        </w:rPr>
        <w:t>Aptitudini digitale de comunicare cu alții</w:t>
      </w:r>
      <w:r w:rsidR="006335F3" w:rsidRPr="00B91B32">
        <w:rPr>
          <w:rFonts w:ascii="Arial" w:hAnsi="Arial" w:cs="Arial"/>
          <w:sz w:val="28"/>
          <w:szCs w:val="28"/>
          <w:lang w:val="ro-RO"/>
        </w:rPr>
        <w:t xml:space="preserve"> </w:t>
      </w:r>
    </w:p>
    <w:p w14:paraId="62912693" w14:textId="77777777" w:rsidR="006335F3" w:rsidRPr="00B91B32" w:rsidRDefault="006335F3" w:rsidP="00EC0DAF">
      <w:pPr>
        <w:spacing w:after="0" w:line="240" w:lineRule="auto"/>
        <w:rPr>
          <w:rFonts w:ascii="Arial" w:hAnsi="Arial" w:cs="Arial"/>
          <w:sz w:val="28"/>
          <w:szCs w:val="28"/>
          <w:lang w:val="ro-RO"/>
        </w:rPr>
      </w:pPr>
    </w:p>
    <w:p w14:paraId="7581CB1D" w14:textId="1DA12C26" w:rsidR="006335F3" w:rsidRPr="00B91B32" w:rsidRDefault="00FD6DB6" w:rsidP="00EC0DAF">
      <w:pPr>
        <w:pStyle w:val="ListParagraph"/>
        <w:numPr>
          <w:ilvl w:val="0"/>
          <w:numId w:val="4"/>
        </w:numPr>
        <w:spacing w:after="0" w:line="240" w:lineRule="auto"/>
        <w:rPr>
          <w:rFonts w:ascii="Arial" w:hAnsi="Arial" w:cs="Arial"/>
          <w:sz w:val="28"/>
          <w:szCs w:val="28"/>
          <w:lang w:val="ro-RO"/>
        </w:rPr>
      </w:pPr>
      <w:r w:rsidRPr="00B91B32">
        <w:rPr>
          <w:rFonts w:ascii="Arial" w:hAnsi="Arial" w:cs="Arial"/>
          <w:sz w:val="28"/>
          <w:szCs w:val="28"/>
          <w:lang w:val="ro-RO"/>
        </w:rPr>
        <w:t>Combaterea stresului prin</w:t>
      </w:r>
      <w:r w:rsidR="006335F3" w:rsidRPr="00B91B32">
        <w:rPr>
          <w:rFonts w:ascii="Arial" w:hAnsi="Arial" w:cs="Arial"/>
          <w:sz w:val="28"/>
          <w:szCs w:val="28"/>
          <w:lang w:val="ro-RO"/>
        </w:rPr>
        <w:t xml:space="preserve"> mindfulness </w:t>
      </w:r>
      <w:r w:rsidRPr="00B91B32">
        <w:rPr>
          <w:rFonts w:ascii="Arial" w:hAnsi="Arial" w:cs="Arial"/>
          <w:sz w:val="28"/>
          <w:szCs w:val="28"/>
          <w:lang w:val="ro-RO"/>
        </w:rPr>
        <w:t>și meditație</w:t>
      </w:r>
    </w:p>
    <w:p w14:paraId="0F59FF17" w14:textId="77777777" w:rsidR="006335F3" w:rsidRPr="00B91B32" w:rsidRDefault="006335F3" w:rsidP="006335F3">
      <w:pPr>
        <w:rPr>
          <w:rFonts w:ascii="Arial" w:hAnsi="Arial" w:cs="Arial"/>
          <w:sz w:val="28"/>
          <w:szCs w:val="28"/>
          <w:lang w:val="ro-RO"/>
        </w:rPr>
      </w:pPr>
    </w:p>
    <w:p w14:paraId="15A262FC" w14:textId="45F9AD78" w:rsidR="006335F3" w:rsidRPr="00B91B32" w:rsidRDefault="00FD6DB6" w:rsidP="006335F3">
      <w:pPr>
        <w:rPr>
          <w:rFonts w:ascii="Arial" w:hAnsi="Arial" w:cs="Arial"/>
          <w:sz w:val="28"/>
          <w:szCs w:val="28"/>
          <w:lang w:val="ro-RO"/>
        </w:rPr>
      </w:pPr>
      <w:r w:rsidRPr="00B91B32">
        <w:rPr>
          <w:rFonts w:ascii="Arial" w:hAnsi="Arial" w:cs="Arial"/>
          <w:sz w:val="28"/>
          <w:szCs w:val="28"/>
          <w:lang w:val="ro-RO"/>
        </w:rPr>
        <w:t>Următoarele exemple nu fac parte din EABC, chiar dacă educația adulților are loc</w:t>
      </w:r>
      <w:r w:rsidR="006335F3" w:rsidRPr="00B91B32">
        <w:rPr>
          <w:rFonts w:ascii="Arial" w:hAnsi="Arial" w:cs="Arial"/>
          <w:sz w:val="28"/>
          <w:szCs w:val="28"/>
          <w:lang w:val="ro-RO"/>
        </w:rPr>
        <w:t>:</w:t>
      </w:r>
    </w:p>
    <w:p w14:paraId="11BC1B5E" w14:textId="2896D7BE" w:rsidR="006335F3" w:rsidRPr="00B91B32" w:rsidRDefault="00FD6DB6" w:rsidP="004B5775">
      <w:pPr>
        <w:pStyle w:val="ListParagraph"/>
        <w:numPr>
          <w:ilvl w:val="0"/>
          <w:numId w:val="5"/>
        </w:numPr>
        <w:spacing w:after="0" w:line="240" w:lineRule="auto"/>
        <w:rPr>
          <w:rFonts w:ascii="Arial" w:hAnsi="Arial" w:cs="Arial"/>
          <w:sz w:val="28"/>
          <w:szCs w:val="28"/>
          <w:lang w:val="ro-RO"/>
        </w:rPr>
      </w:pPr>
      <w:r w:rsidRPr="00B91B32">
        <w:rPr>
          <w:rFonts w:ascii="Arial" w:hAnsi="Arial" w:cs="Arial"/>
          <w:sz w:val="28"/>
          <w:szCs w:val="28"/>
          <w:lang w:val="ro-RO"/>
        </w:rPr>
        <w:t>Studiul artelor fine tur în Franța</w:t>
      </w:r>
      <w:r w:rsidR="006335F3" w:rsidRPr="00B91B32">
        <w:rPr>
          <w:rFonts w:ascii="Arial" w:hAnsi="Arial" w:cs="Arial"/>
          <w:sz w:val="28"/>
          <w:szCs w:val="28"/>
          <w:lang w:val="ro-RO"/>
        </w:rPr>
        <w:t xml:space="preserve"> </w:t>
      </w:r>
    </w:p>
    <w:p w14:paraId="78729300" w14:textId="77777777" w:rsidR="006335F3" w:rsidRPr="00B91B32" w:rsidRDefault="006335F3" w:rsidP="004B5775">
      <w:pPr>
        <w:spacing w:after="0" w:line="240" w:lineRule="auto"/>
        <w:rPr>
          <w:rFonts w:ascii="Arial" w:hAnsi="Arial" w:cs="Arial"/>
          <w:sz w:val="28"/>
          <w:szCs w:val="28"/>
          <w:lang w:val="ro-RO"/>
        </w:rPr>
      </w:pPr>
    </w:p>
    <w:p w14:paraId="5E7E6D7F" w14:textId="5068D9B4" w:rsidR="006335F3" w:rsidRPr="00B91B32" w:rsidRDefault="00FD6DB6" w:rsidP="004B5775">
      <w:pPr>
        <w:pStyle w:val="ListParagraph"/>
        <w:numPr>
          <w:ilvl w:val="0"/>
          <w:numId w:val="5"/>
        </w:numPr>
        <w:spacing w:after="0" w:line="240" w:lineRule="auto"/>
        <w:rPr>
          <w:rFonts w:ascii="Arial" w:hAnsi="Arial" w:cs="Arial"/>
          <w:sz w:val="28"/>
          <w:szCs w:val="28"/>
          <w:lang w:val="ro-RO"/>
        </w:rPr>
      </w:pPr>
      <w:r w:rsidRPr="00B91B32">
        <w:rPr>
          <w:rFonts w:ascii="Arial" w:hAnsi="Arial" w:cs="Arial"/>
          <w:sz w:val="28"/>
          <w:szCs w:val="28"/>
          <w:lang w:val="ro-RO"/>
        </w:rPr>
        <w:t>Aptitudini digitale pentru i</w:t>
      </w:r>
      <w:r w:rsidR="00816813" w:rsidRPr="00B91B32">
        <w:rPr>
          <w:rFonts w:ascii="Arial" w:hAnsi="Arial" w:cs="Arial"/>
          <w:sz w:val="28"/>
          <w:szCs w:val="28"/>
          <w:lang w:val="ro-RO"/>
        </w:rPr>
        <w:t>nvestitorii financiari</w:t>
      </w:r>
      <w:r w:rsidR="006335F3" w:rsidRPr="00B91B32">
        <w:rPr>
          <w:rFonts w:ascii="Arial" w:hAnsi="Arial" w:cs="Arial"/>
          <w:sz w:val="28"/>
          <w:szCs w:val="28"/>
          <w:lang w:val="ro-RO"/>
        </w:rPr>
        <w:t xml:space="preserve"> </w:t>
      </w:r>
    </w:p>
    <w:p w14:paraId="333B7CC6" w14:textId="77777777" w:rsidR="006335F3" w:rsidRPr="00B91B32" w:rsidRDefault="006335F3" w:rsidP="004B5775">
      <w:pPr>
        <w:spacing w:after="0" w:line="240" w:lineRule="auto"/>
        <w:rPr>
          <w:rFonts w:ascii="Arial" w:hAnsi="Arial" w:cs="Arial"/>
          <w:sz w:val="28"/>
          <w:szCs w:val="28"/>
          <w:lang w:val="ro-RO"/>
        </w:rPr>
      </w:pPr>
    </w:p>
    <w:p w14:paraId="0C2E9764" w14:textId="317ED4AC" w:rsidR="006335F3" w:rsidRPr="00B91B32" w:rsidRDefault="00816813" w:rsidP="004B5775">
      <w:pPr>
        <w:pStyle w:val="ListParagraph"/>
        <w:numPr>
          <w:ilvl w:val="0"/>
          <w:numId w:val="5"/>
        </w:numPr>
        <w:spacing w:after="0" w:line="240" w:lineRule="auto"/>
        <w:rPr>
          <w:rFonts w:ascii="Arial" w:hAnsi="Arial" w:cs="Arial"/>
          <w:sz w:val="28"/>
          <w:szCs w:val="28"/>
          <w:lang w:val="ro-RO"/>
        </w:rPr>
      </w:pPr>
      <w:r w:rsidRPr="00B91B32">
        <w:rPr>
          <w:rFonts w:ascii="Arial" w:hAnsi="Arial" w:cs="Arial"/>
          <w:sz w:val="28"/>
          <w:szCs w:val="28"/>
          <w:lang w:val="ro-RO"/>
        </w:rPr>
        <w:t xml:space="preserve">Weekend de recreere cu </w:t>
      </w:r>
      <w:r w:rsidR="006335F3" w:rsidRPr="00B91B32">
        <w:rPr>
          <w:rFonts w:ascii="Arial" w:hAnsi="Arial" w:cs="Arial"/>
          <w:sz w:val="28"/>
          <w:szCs w:val="28"/>
          <w:lang w:val="ro-RO"/>
        </w:rPr>
        <w:t xml:space="preserve">Yoga </w:t>
      </w:r>
    </w:p>
    <w:p w14:paraId="72729A89" w14:textId="77777777" w:rsidR="006335F3" w:rsidRPr="00B91B32" w:rsidRDefault="006335F3" w:rsidP="006335F3">
      <w:pPr>
        <w:rPr>
          <w:rFonts w:ascii="Arial" w:hAnsi="Arial" w:cs="Arial"/>
          <w:sz w:val="28"/>
          <w:szCs w:val="28"/>
          <w:lang w:val="ro-RO"/>
        </w:rPr>
      </w:pPr>
    </w:p>
    <w:p w14:paraId="4DB27BA8" w14:textId="3E876FFA" w:rsidR="006335F3" w:rsidRPr="00B91B32" w:rsidRDefault="00816813" w:rsidP="006335F3">
      <w:pPr>
        <w:rPr>
          <w:rFonts w:ascii="Arial" w:hAnsi="Arial" w:cs="Arial"/>
          <w:sz w:val="28"/>
          <w:szCs w:val="28"/>
          <w:lang w:val="ro-RO"/>
        </w:rPr>
      </w:pPr>
      <w:r w:rsidRPr="00B91B32">
        <w:rPr>
          <w:rFonts w:ascii="Arial" w:hAnsi="Arial" w:cs="Arial"/>
          <w:sz w:val="28"/>
          <w:szCs w:val="28"/>
          <w:lang w:val="ro-RO"/>
        </w:rPr>
        <w:t xml:space="preserve">Primele trei exemple se concentrează pe dezvoltarea personală și comunitară, iar ultimele trei se concentrează pe furnizarea de educație </w:t>
      </w:r>
      <w:r w:rsidR="00D84E62">
        <w:rPr>
          <w:rFonts w:ascii="Arial" w:hAnsi="Arial" w:cs="Arial"/>
          <w:sz w:val="28"/>
          <w:szCs w:val="28"/>
          <w:lang w:val="ro-RO"/>
        </w:rPr>
        <w:t>costisitoare</w:t>
      </w:r>
      <w:r w:rsidRPr="00B91B32">
        <w:rPr>
          <w:rFonts w:ascii="Arial" w:hAnsi="Arial" w:cs="Arial"/>
          <w:sz w:val="28"/>
          <w:szCs w:val="28"/>
          <w:lang w:val="ro-RO"/>
        </w:rPr>
        <w:t>, bazată pe interes care, deși îmbunătățește viața, este finanțată de persoanele care participă la cursuri, și nu de finanțarea publică.</w:t>
      </w:r>
    </w:p>
    <w:p w14:paraId="25D596CD" w14:textId="5A17E1C1" w:rsidR="006335F3" w:rsidRPr="00B91B32" w:rsidRDefault="00816813" w:rsidP="006335F3">
      <w:pPr>
        <w:rPr>
          <w:rFonts w:ascii="Arial" w:hAnsi="Arial" w:cs="Arial"/>
          <w:sz w:val="28"/>
          <w:szCs w:val="28"/>
          <w:lang w:val="ro-RO"/>
        </w:rPr>
      </w:pPr>
      <w:r w:rsidRPr="00B91B32">
        <w:rPr>
          <w:rFonts w:ascii="Arial" w:hAnsi="Arial" w:cs="Arial"/>
          <w:sz w:val="28"/>
          <w:szCs w:val="28"/>
          <w:lang w:val="ro-RO"/>
        </w:rPr>
        <w:t>Cursurile EABC pot fi informate și de experiențele membrilor comunității. De exemplu, cursanții adulți ar putea lucra împreună pentru a explora problemele de incluziune.</w:t>
      </w:r>
      <w:r w:rsidR="006335F3" w:rsidRPr="00B91B32">
        <w:rPr>
          <w:rFonts w:ascii="Arial" w:hAnsi="Arial" w:cs="Arial"/>
          <w:sz w:val="28"/>
          <w:szCs w:val="28"/>
          <w:lang w:val="ro-RO"/>
        </w:rPr>
        <w:t xml:space="preserve"> </w:t>
      </w:r>
      <w:r w:rsidRPr="00B91B32">
        <w:rPr>
          <w:rFonts w:ascii="Arial" w:hAnsi="Arial" w:cs="Arial"/>
          <w:sz w:val="28"/>
          <w:szCs w:val="28"/>
          <w:lang w:val="ro-RO"/>
        </w:rPr>
        <w:t>Un grup de cursanți surzi ar putea lucra la aptitudini de alfabetizare, sau un grup de adulți cu dificultăți de învă</w:t>
      </w:r>
      <w:r w:rsidR="00D84E62">
        <w:rPr>
          <w:rFonts w:ascii="Arial" w:hAnsi="Arial" w:cs="Arial"/>
          <w:sz w:val="28"/>
          <w:szCs w:val="28"/>
          <w:lang w:val="ro-RO"/>
        </w:rPr>
        <w:t>ț</w:t>
      </w:r>
      <w:r w:rsidRPr="00B91B32">
        <w:rPr>
          <w:rFonts w:ascii="Arial" w:hAnsi="Arial" w:cs="Arial"/>
          <w:sz w:val="28"/>
          <w:szCs w:val="28"/>
          <w:lang w:val="ro-RO"/>
        </w:rPr>
        <w:t xml:space="preserve">are ar putea colabora la </w:t>
      </w:r>
      <w:r w:rsidRPr="00B91B32">
        <w:rPr>
          <w:rFonts w:ascii="Arial" w:hAnsi="Arial" w:cs="Arial"/>
          <w:sz w:val="28"/>
          <w:szCs w:val="28"/>
          <w:lang w:val="ro-RO"/>
        </w:rPr>
        <w:lastRenderedPageBreak/>
        <w:t>dezvoltarea unui joc care explorează problemele legate de experiențele lor trăite.</w:t>
      </w:r>
    </w:p>
    <w:p w14:paraId="5F1B16D2" w14:textId="045B9864" w:rsidR="006335F3" w:rsidRPr="00B91B32" w:rsidRDefault="00816813" w:rsidP="006335F3">
      <w:pPr>
        <w:rPr>
          <w:rFonts w:ascii="Arial" w:hAnsi="Arial" w:cs="Arial"/>
          <w:sz w:val="28"/>
          <w:szCs w:val="28"/>
          <w:lang w:val="ro-RO"/>
        </w:rPr>
      </w:pPr>
      <w:r w:rsidRPr="00B91B32">
        <w:rPr>
          <w:rFonts w:ascii="Arial" w:hAnsi="Arial" w:cs="Arial"/>
          <w:sz w:val="28"/>
          <w:szCs w:val="28"/>
          <w:lang w:val="ro-RO"/>
        </w:rPr>
        <w:t>Numărul total de cursanți pe curs este, de obicei, între</w:t>
      </w:r>
      <w:r w:rsidR="006335F3" w:rsidRPr="00B91B32">
        <w:rPr>
          <w:rFonts w:ascii="Arial" w:hAnsi="Arial" w:cs="Arial"/>
          <w:sz w:val="28"/>
          <w:szCs w:val="28"/>
          <w:lang w:val="ro-RO"/>
        </w:rPr>
        <w:t xml:space="preserve"> 8-12, </w:t>
      </w:r>
      <w:r w:rsidRPr="00B91B32">
        <w:rPr>
          <w:rFonts w:ascii="Arial" w:hAnsi="Arial" w:cs="Arial"/>
          <w:sz w:val="28"/>
          <w:szCs w:val="28"/>
          <w:lang w:val="ro-RO"/>
        </w:rPr>
        <w:t xml:space="preserve">iar profesorii care desfășoară sesiunile sunt uneori </w:t>
      </w:r>
      <w:r w:rsidR="00D84E62">
        <w:rPr>
          <w:rFonts w:ascii="Arial" w:hAnsi="Arial" w:cs="Arial"/>
          <w:sz w:val="28"/>
          <w:szCs w:val="28"/>
          <w:lang w:val="ro-RO"/>
        </w:rPr>
        <w:t>asistați</w:t>
      </w:r>
      <w:r w:rsidRPr="00B91B32">
        <w:rPr>
          <w:rFonts w:ascii="Arial" w:hAnsi="Arial" w:cs="Arial"/>
          <w:sz w:val="28"/>
          <w:szCs w:val="28"/>
          <w:lang w:val="ro-RO"/>
        </w:rPr>
        <w:t xml:space="preserve"> de voluntari.</w:t>
      </w:r>
      <w:r w:rsidR="006335F3" w:rsidRPr="00B91B32">
        <w:rPr>
          <w:rFonts w:ascii="Arial" w:hAnsi="Arial" w:cs="Arial"/>
          <w:sz w:val="28"/>
          <w:szCs w:val="28"/>
          <w:lang w:val="ro-RO"/>
        </w:rPr>
        <w:t xml:space="preserve"> </w:t>
      </w:r>
    </w:p>
    <w:p w14:paraId="6F5B5DA6" w14:textId="7C9730C3" w:rsidR="0095321C" w:rsidRPr="00B91B32" w:rsidRDefault="00816813" w:rsidP="00645A59">
      <w:pPr>
        <w:rPr>
          <w:rFonts w:ascii="Arial" w:hAnsi="Arial" w:cs="Arial"/>
          <w:sz w:val="28"/>
          <w:szCs w:val="28"/>
          <w:lang w:val="ro-RO"/>
        </w:rPr>
      </w:pPr>
      <w:r w:rsidRPr="00B91B32">
        <w:rPr>
          <w:rFonts w:ascii="Arial" w:hAnsi="Arial" w:cs="Arial"/>
          <w:sz w:val="28"/>
          <w:szCs w:val="28"/>
          <w:lang w:val="ro-RO"/>
        </w:rPr>
        <w:t>În ultimii ani</w:t>
      </w:r>
      <w:r w:rsidR="008506AB" w:rsidRPr="00B91B32">
        <w:rPr>
          <w:rFonts w:ascii="Arial" w:hAnsi="Arial" w:cs="Arial"/>
          <w:sz w:val="28"/>
          <w:szCs w:val="28"/>
          <w:lang w:val="ro-RO"/>
        </w:rPr>
        <w:t>,</w:t>
      </w:r>
      <w:r w:rsidRPr="00B91B32">
        <w:rPr>
          <w:rFonts w:ascii="Arial" w:hAnsi="Arial" w:cs="Arial"/>
          <w:sz w:val="28"/>
          <w:szCs w:val="28"/>
          <w:lang w:val="ro-RO"/>
        </w:rPr>
        <w:t xml:space="preserve"> furnizorii de </w:t>
      </w:r>
      <w:r w:rsidR="00645A59" w:rsidRPr="00B91B32">
        <w:rPr>
          <w:rFonts w:ascii="Arial" w:hAnsi="Arial" w:cs="Arial"/>
          <w:sz w:val="28"/>
          <w:szCs w:val="28"/>
          <w:lang w:val="ro-RO"/>
        </w:rPr>
        <w:t>educație a adulților au transferat educația față în față online pentru a sprijini cursanții în timpul pandemiei.</w:t>
      </w:r>
      <w:r w:rsidR="006335F3" w:rsidRPr="00B91B32">
        <w:rPr>
          <w:rFonts w:ascii="Arial" w:hAnsi="Arial" w:cs="Arial"/>
          <w:sz w:val="28"/>
          <w:szCs w:val="28"/>
          <w:lang w:val="ro-RO"/>
        </w:rPr>
        <w:t xml:space="preserve"> </w:t>
      </w:r>
      <w:r w:rsidR="00645A59" w:rsidRPr="00B91B32">
        <w:rPr>
          <w:rFonts w:ascii="Arial" w:hAnsi="Arial" w:cs="Arial"/>
          <w:sz w:val="28"/>
          <w:szCs w:val="28"/>
          <w:lang w:val="ro-RO"/>
        </w:rPr>
        <w:t>Personalul de educație a adulților, împreună cu cursanții adulți, au dezvoltat aptitudini digitale pentru a păstra legătura unul cu celălalt și pentru a continua studiul.</w:t>
      </w:r>
    </w:p>
    <w:p w14:paraId="7B159A98" w14:textId="41C7B010" w:rsidR="00533504" w:rsidRPr="00B91B32" w:rsidRDefault="00645A59" w:rsidP="00EE53A9">
      <w:pPr>
        <w:pStyle w:val="Heading1"/>
        <w:rPr>
          <w:sz w:val="44"/>
          <w:szCs w:val="44"/>
          <w:lang w:val="ro-RO"/>
        </w:rPr>
      </w:pPr>
      <w:bookmarkStart w:id="2" w:name="_Toc102582952"/>
      <w:r w:rsidRPr="00B91B32">
        <w:rPr>
          <w:sz w:val="44"/>
          <w:szCs w:val="44"/>
          <w:lang w:val="ro-RO"/>
        </w:rPr>
        <w:t>Care sunt beneficiile educației adulților pe baza comunității?</w:t>
      </w:r>
      <w:r w:rsidR="00533504" w:rsidRPr="00B91B32">
        <w:rPr>
          <w:sz w:val="44"/>
          <w:szCs w:val="44"/>
          <w:lang w:val="ro-RO"/>
        </w:rPr>
        <w:t xml:space="preserve"> </w:t>
      </w:r>
      <w:bookmarkEnd w:id="2"/>
    </w:p>
    <w:p w14:paraId="28EAB5B4" w14:textId="13E8A604" w:rsidR="007A4CB3" w:rsidRPr="00B91B32" w:rsidRDefault="00645A59" w:rsidP="00EE53A9">
      <w:pPr>
        <w:pStyle w:val="NormalWeb"/>
        <w:rPr>
          <w:rFonts w:ascii="Arial" w:hAnsi="Arial" w:cs="Arial"/>
          <w:sz w:val="28"/>
          <w:szCs w:val="28"/>
          <w:lang w:val="ro-RO"/>
        </w:rPr>
      </w:pPr>
      <w:r w:rsidRPr="00B91B32">
        <w:rPr>
          <w:rFonts w:ascii="Arial" w:hAnsi="Arial" w:cs="Arial"/>
          <w:sz w:val="28"/>
          <w:szCs w:val="28"/>
          <w:lang w:val="ro-RO"/>
        </w:rPr>
        <w:t>La</w:t>
      </w:r>
      <w:r w:rsidR="005D657B" w:rsidRPr="00B91B32">
        <w:rPr>
          <w:rFonts w:ascii="Arial" w:hAnsi="Arial" w:cs="Arial"/>
          <w:sz w:val="28"/>
          <w:szCs w:val="28"/>
          <w:lang w:val="ro-RO"/>
        </w:rPr>
        <w:t xml:space="preserve"> Lead </w:t>
      </w:r>
      <w:r w:rsidR="00267063" w:rsidRPr="00B91B32">
        <w:rPr>
          <w:rFonts w:ascii="Arial" w:hAnsi="Arial" w:cs="Arial"/>
          <w:sz w:val="28"/>
          <w:szCs w:val="28"/>
          <w:lang w:val="ro-RO"/>
        </w:rPr>
        <w:t>Scotland,</w:t>
      </w:r>
      <w:r w:rsidR="005D657B" w:rsidRPr="00B91B32">
        <w:rPr>
          <w:rFonts w:ascii="Arial" w:hAnsi="Arial" w:cs="Arial"/>
          <w:sz w:val="28"/>
          <w:szCs w:val="28"/>
          <w:lang w:val="ro-RO"/>
        </w:rPr>
        <w:t xml:space="preserve"> </w:t>
      </w:r>
      <w:r w:rsidRPr="00B91B32">
        <w:rPr>
          <w:rFonts w:ascii="Arial" w:hAnsi="Arial" w:cs="Arial"/>
          <w:sz w:val="28"/>
          <w:szCs w:val="28"/>
          <w:lang w:val="ro-RO"/>
        </w:rPr>
        <w:t>credem că există o mulțime de beneficii în educația adulților pe baza comunității</w:t>
      </w:r>
      <w:r w:rsidR="005D657B" w:rsidRPr="00B91B32">
        <w:rPr>
          <w:rFonts w:ascii="Arial" w:hAnsi="Arial" w:cs="Arial"/>
          <w:sz w:val="28"/>
          <w:szCs w:val="28"/>
          <w:lang w:val="ro-RO"/>
        </w:rPr>
        <w:t>!</w:t>
      </w:r>
      <w:r w:rsidR="003E5C23" w:rsidRPr="00B91B32">
        <w:rPr>
          <w:rFonts w:ascii="Arial" w:hAnsi="Arial" w:cs="Arial"/>
          <w:sz w:val="28"/>
          <w:szCs w:val="28"/>
          <w:lang w:val="ro-RO"/>
        </w:rPr>
        <w:t xml:space="preserve"> </w:t>
      </w:r>
      <w:r w:rsidRPr="00B91B32">
        <w:rPr>
          <w:rFonts w:ascii="Arial" w:hAnsi="Arial" w:cs="Arial"/>
          <w:sz w:val="28"/>
          <w:szCs w:val="28"/>
          <w:lang w:val="ro-RO"/>
        </w:rPr>
        <w:t>Mai jos sunt câteva răspunsuri pe care le-a</w:t>
      </w:r>
      <w:r w:rsidR="00D84E62">
        <w:rPr>
          <w:rFonts w:ascii="Arial" w:hAnsi="Arial" w:cs="Arial"/>
          <w:sz w:val="28"/>
          <w:szCs w:val="28"/>
          <w:lang w:val="ro-RO"/>
        </w:rPr>
        <w:t>u</w:t>
      </w:r>
      <w:r w:rsidRPr="00B91B32">
        <w:rPr>
          <w:rFonts w:ascii="Arial" w:hAnsi="Arial" w:cs="Arial"/>
          <w:sz w:val="28"/>
          <w:szCs w:val="28"/>
          <w:lang w:val="ro-RO"/>
        </w:rPr>
        <w:t xml:space="preserve"> dat </w:t>
      </w:r>
      <w:r w:rsidR="00D84E62">
        <w:rPr>
          <w:rFonts w:ascii="Arial" w:hAnsi="Arial" w:cs="Arial"/>
          <w:sz w:val="28"/>
          <w:szCs w:val="28"/>
          <w:lang w:val="ro-RO"/>
        </w:rPr>
        <w:t>membri echipei</w:t>
      </w:r>
      <w:r w:rsidR="007A4CB3" w:rsidRPr="00B91B32">
        <w:rPr>
          <w:rFonts w:ascii="Arial" w:hAnsi="Arial" w:cs="Arial"/>
          <w:sz w:val="28"/>
          <w:szCs w:val="28"/>
          <w:lang w:val="ro-RO"/>
        </w:rPr>
        <w:t xml:space="preserve"> </w:t>
      </w:r>
      <w:r w:rsidRPr="00B91B32">
        <w:rPr>
          <w:rFonts w:ascii="Arial" w:hAnsi="Arial" w:cs="Arial"/>
          <w:sz w:val="28"/>
          <w:szCs w:val="28"/>
          <w:lang w:val="ro-RO"/>
        </w:rPr>
        <w:t>noastr</w:t>
      </w:r>
      <w:r w:rsidR="00D84E62">
        <w:rPr>
          <w:rFonts w:ascii="Arial" w:hAnsi="Arial" w:cs="Arial"/>
          <w:sz w:val="28"/>
          <w:szCs w:val="28"/>
          <w:lang w:val="ro-RO"/>
        </w:rPr>
        <w:t>e</w:t>
      </w:r>
      <w:r w:rsidRPr="00B91B32">
        <w:rPr>
          <w:rFonts w:ascii="Arial" w:hAnsi="Arial" w:cs="Arial"/>
          <w:sz w:val="28"/>
          <w:szCs w:val="28"/>
          <w:lang w:val="ro-RO"/>
        </w:rPr>
        <w:t xml:space="preserve"> de coproducție când </w:t>
      </w:r>
      <w:r w:rsidR="00D84E62">
        <w:rPr>
          <w:rFonts w:ascii="Arial" w:hAnsi="Arial" w:cs="Arial"/>
          <w:sz w:val="28"/>
          <w:szCs w:val="28"/>
          <w:lang w:val="ro-RO"/>
        </w:rPr>
        <w:t>l</w:t>
      </w:r>
      <w:r w:rsidRPr="00B91B32">
        <w:rPr>
          <w:rFonts w:ascii="Arial" w:hAnsi="Arial" w:cs="Arial"/>
          <w:sz w:val="28"/>
          <w:szCs w:val="28"/>
          <w:lang w:val="ro-RO"/>
        </w:rPr>
        <w:t xml:space="preserve">i s-a adresat această întrebare într-un </w:t>
      </w:r>
      <w:r w:rsidR="003D2C96" w:rsidRPr="00B91B32">
        <w:rPr>
          <w:rFonts w:ascii="Arial" w:hAnsi="Arial" w:cs="Arial"/>
          <w:sz w:val="28"/>
          <w:szCs w:val="28"/>
          <w:lang w:val="ro-RO"/>
        </w:rPr>
        <w:t>focus group</w:t>
      </w:r>
      <w:r w:rsidR="00CB0552" w:rsidRPr="00B91B32">
        <w:rPr>
          <w:rFonts w:ascii="Arial" w:hAnsi="Arial" w:cs="Arial"/>
          <w:sz w:val="28"/>
          <w:szCs w:val="28"/>
          <w:lang w:val="ro-RO"/>
        </w:rPr>
        <w:t>:</w:t>
      </w:r>
    </w:p>
    <w:p w14:paraId="2491CC62" w14:textId="52F5C826" w:rsidR="00EE53A9" w:rsidRPr="00B91B32" w:rsidRDefault="00CF1C85" w:rsidP="00EE53A9">
      <w:pPr>
        <w:pStyle w:val="NormalWeb"/>
        <w:rPr>
          <w:rFonts w:ascii="Arial" w:hAnsi="Arial" w:cs="Arial"/>
          <w:color w:val="000000"/>
          <w:sz w:val="28"/>
          <w:szCs w:val="28"/>
          <w:lang w:val="ro-RO"/>
        </w:rPr>
      </w:pPr>
      <w:r w:rsidRPr="00B91B32">
        <w:rPr>
          <w:rFonts w:ascii="Arial" w:hAnsi="Arial" w:cs="Arial"/>
          <w:color w:val="000000"/>
          <w:sz w:val="28"/>
          <w:szCs w:val="28"/>
          <w:lang w:val="ro-RO"/>
        </w:rPr>
        <w:t>“</w:t>
      </w:r>
      <w:r w:rsidR="001204DA" w:rsidRPr="00B91B32">
        <w:rPr>
          <w:rFonts w:ascii="Arial" w:hAnsi="Arial" w:cs="Arial"/>
          <w:color w:val="000000"/>
          <w:sz w:val="28"/>
          <w:szCs w:val="28"/>
          <w:lang w:val="ro-RO"/>
        </w:rPr>
        <w:t>Se poate face</w:t>
      </w:r>
      <w:r w:rsidR="00645A59" w:rsidRPr="00B91B32">
        <w:rPr>
          <w:rFonts w:ascii="Arial" w:hAnsi="Arial" w:cs="Arial"/>
          <w:color w:val="000000"/>
          <w:sz w:val="28"/>
          <w:szCs w:val="28"/>
          <w:lang w:val="ro-RO"/>
        </w:rPr>
        <w:t xml:space="preserve"> în ritmul tău, fără să fii grăbit să faci chestii</w:t>
      </w:r>
      <w:r w:rsidRPr="00B91B32">
        <w:rPr>
          <w:rFonts w:ascii="Arial" w:hAnsi="Arial" w:cs="Arial"/>
          <w:color w:val="000000"/>
          <w:sz w:val="28"/>
          <w:szCs w:val="28"/>
          <w:lang w:val="ro-RO"/>
        </w:rPr>
        <w:t>.”</w:t>
      </w:r>
    </w:p>
    <w:p w14:paraId="085A812E" w14:textId="57E6ACB5" w:rsidR="00EE53A9" w:rsidRPr="00B91B32" w:rsidRDefault="00CF1C85" w:rsidP="00EE53A9">
      <w:pPr>
        <w:pStyle w:val="NormalWeb"/>
        <w:rPr>
          <w:rFonts w:ascii="Arial" w:hAnsi="Arial" w:cs="Arial"/>
          <w:color w:val="000000"/>
          <w:sz w:val="28"/>
          <w:szCs w:val="28"/>
          <w:lang w:val="ro-RO"/>
        </w:rPr>
      </w:pPr>
      <w:r w:rsidRPr="00B91B32">
        <w:rPr>
          <w:rFonts w:ascii="Arial" w:hAnsi="Arial" w:cs="Arial"/>
          <w:color w:val="000000"/>
          <w:sz w:val="28"/>
          <w:szCs w:val="28"/>
          <w:lang w:val="ro-RO"/>
        </w:rPr>
        <w:t>“</w:t>
      </w:r>
      <w:r w:rsidR="00645A59" w:rsidRPr="00B91B32">
        <w:rPr>
          <w:rFonts w:ascii="Arial" w:hAnsi="Arial" w:cs="Arial"/>
          <w:color w:val="000000"/>
          <w:sz w:val="28"/>
          <w:szCs w:val="28"/>
          <w:lang w:val="ro-RO"/>
        </w:rPr>
        <w:t>Relaxat</w:t>
      </w:r>
      <w:r w:rsidRPr="00B91B32">
        <w:rPr>
          <w:rFonts w:ascii="Arial" w:hAnsi="Arial" w:cs="Arial"/>
          <w:color w:val="000000"/>
          <w:sz w:val="28"/>
          <w:szCs w:val="28"/>
          <w:lang w:val="ro-RO"/>
        </w:rPr>
        <w:t>,</w:t>
      </w:r>
      <w:r w:rsidR="00EE53A9" w:rsidRPr="00B91B32">
        <w:rPr>
          <w:rFonts w:ascii="Arial" w:hAnsi="Arial" w:cs="Arial"/>
          <w:color w:val="000000"/>
          <w:sz w:val="28"/>
          <w:szCs w:val="28"/>
          <w:lang w:val="ro-RO"/>
        </w:rPr>
        <w:t xml:space="preserve"> </w:t>
      </w:r>
      <w:r w:rsidR="00645A59" w:rsidRPr="00B91B32">
        <w:rPr>
          <w:rFonts w:ascii="Arial" w:hAnsi="Arial" w:cs="Arial"/>
          <w:color w:val="000000"/>
          <w:sz w:val="28"/>
          <w:szCs w:val="28"/>
          <w:lang w:val="ro-RO"/>
        </w:rPr>
        <w:t>nu este formal</w:t>
      </w:r>
      <w:r w:rsidRPr="00B91B32">
        <w:rPr>
          <w:rFonts w:ascii="Arial" w:hAnsi="Arial" w:cs="Arial"/>
          <w:color w:val="000000"/>
          <w:sz w:val="28"/>
          <w:szCs w:val="28"/>
          <w:lang w:val="ro-RO"/>
        </w:rPr>
        <w:t>”</w:t>
      </w:r>
    </w:p>
    <w:p w14:paraId="131A7052" w14:textId="68D5B6C1" w:rsidR="00EE53A9" w:rsidRPr="00B91B32" w:rsidRDefault="00CF1C85" w:rsidP="00EE53A9">
      <w:pPr>
        <w:pStyle w:val="NormalWeb"/>
        <w:rPr>
          <w:rFonts w:ascii="Arial" w:hAnsi="Arial" w:cs="Arial"/>
          <w:color w:val="000000"/>
          <w:sz w:val="28"/>
          <w:szCs w:val="28"/>
          <w:lang w:val="ro-RO"/>
        </w:rPr>
      </w:pPr>
      <w:r w:rsidRPr="00B91B32">
        <w:rPr>
          <w:rFonts w:ascii="Arial" w:hAnsi="Arial" w:cs="Arial"/>
          <w:color w:val="000000"/>
          <w:sz w:val="28"/>
          <w:szCs w:val="28"/>
          <w:lang w:val="ro-RO"/>
        </w:rPr>
        <w:t>“</w:t>
      </w:r>
      <w:r w:rsidR="00645A59" w:rsidRPr="00B91B32">
        <w:rPr>
          <w:rFonts w:ascii="Arial" w:hAnsi="Arial" w:cs="Arial"/>
          <w:color w:val="000000"/>
          <w:sz w:val="28"/>
          <w:szCs w:val="28"/>
          <w:lang w:val="ro-RO"/>
        </w:rPr>
        <w:t>Nu este o atmosferă competitivă</w:t>
      </w:r>
      <w:r w:rsidRPr="00B91B32">
        <w:rPr>
          <w:rFonts w:ascii="Arial" w:hAnsi="Arial" w:cs="Arial"/>
          <w:color w:val="000000"/>
          <w:sz w:val="28"/>
          <w:szCs w:val="28"/>
          <w:lang w:val="ro-RO"/>
        </w:rPr>
        <w:t>”</w:t>
      </w:r>
    </w:p>
    <w:p w14:paraId="7853AC83" w14:textId="708A548C" w:rsidR="00EE53A9" w:rsidRPr="00B91B32" w:rsidRDefault="00CF1C85" w:rsidP="00EE53A9">
      <w:pPr>
        <w:pStyle w:val="NormalWeb"/>
        <w:rPr>
          <w:rFonts w:ascii="Arial" w:hAnsi="Arial" w:cs="Arial"/>
          <w:color w:val="000000"/>
          <w:sz w:val="28"/>
          <w:szCs w:val="28"/>
          <w:lang w:val="ro-RO"/>
        </w:rPr>
      </w:pPr>
      <w:r w:rsidRPr="00B91B32">
        <w:rPr>
          <w:rFonts w:ascii="Arial" w:hAnsi="Arial" w:cs="Arial"/>
          <w:color w:val="000000"/>
          <w:sz w:val="28"/>
          <w:szCs w:val="28"/>
          <w:lang w:val="ro-RO"/>
        </w:rPr>
        <w:t>“</w:t>
      </w:r>
      <w:r w:rsidR="001204DA" w:rsidRPr="00B91B32">
        <w:rPr>
          <w:rFonts w:ascii="Arial" w:hAnsi="Arial" w:cs="Arial"/>
          <w:color w:val="000000"/>
          <w:sz w:val="28"/>
          <w:szCs w:val="28"/>
          <w:lang w:val="ro-RO"/>
        </w:rPr>
        <w:t xml:space="preserve"> Se poate face </w:t>
      </w:r>
      <w:r w:rsidR="00645A59" w:rsidRPr="00B91B32">
        <w:rPr>
          <w:rFonts w:ascii="Arial" w:hAnsi="Arial" w:cs="Arial"/>
          <w:color w:val="000000"/>
          <w:sz w:val="28"/>
          <w:szCs w:val="28"/>
          <w:lang w:val="ro-RO"/>
        </w:rPr>
        <w:t xml:space="preserve">oricând, când </w:t>
      </w:r>
      <w:r w:rsidR="001204DA" w:rsidRPr="00B91B32">
        <w:rPr>
          <w:rFonts w:ascii="Arial" w:hAnsi="Arial" w:cs="Arial"/>
          <w:color w:val="000000"/>
          <w:sz w:val="28"/>
          <w:szCs w:val="28"/>
          <w:lang w:val="ro-RO"/>
        </w:rPr>
        <w:t xml:space="preserve">funcționezi </w:t>
      </w:r>
      <w:r w:rsidR="00645A59" w:rsidRPr="00B91B32">
        <w:rPr>
          <w:rFonts w:ascii="Arial" w:hAnsi="Arial" w:cs="Arial"/>
          <w:color w:val="000000"/>
          <w:sz w:val="28"/>
          <w:szCs w:val="28"/>
          <w:lang w:val="ro-RO"/>
        </w:rPr>
        <w:t>cel mai bine</w:t>
      </w:r>
      <w:r w:rsidRPr="00B91B32">
        <w:rPr>
          <w:rFonts w:ascii="Arial" w:hAnsi="Arial" w:cs="Arial"/>
          <w:color w:val="000000"/>
          <w:sz w:val="28"/>
          <w:szCs w:val="28"/>
          <w:lang w:val="ro-RO"/>
        </w:rPr>
        <w:t>.”</w:t>
      </w:r>
    </w:p>
    <w:p w14:paraId="3D0E1CAB" w14:textId="4425F87D" w:rsidR="00EE53A9" w:rsidRPr="00B91B32" w:rsidRDefault="00CF1C85" w:rsidP="00EE53A9">
      <w:pPr>
        <w:pStyle w:val="NormalWeb"/>
        <w:rPr>
          <w:rFonts w:ascii="Arial" w:hAnsi="Arial" w:cs="Arial"/>
          <w:color w:val="000000"/>
          <w:sz w:val="28"/>
          <w:szCs w:val="28"/>
          <w:lang w:val="ro-RO"/>
        </w:rPr>
      </w:pPr>
      <w:r w:rsidRPr="00B91B32">
        <w:rPr>
          <w:rFonts w:ascii="Arial" w:hAnsi="Arial" w:cs="Arial"/>
          <w:color w:val="000000"/>
          <w:sz w:val="28"/>
          <w:szCs w:val="28"/>
          <w:lang w:val="ro-RO"/>
        </w:rPr>
        <w:t>“</w:t>
      </w:r>
      <w:r w:rsidR="001204DA" w:rsidRPr="00B91B32">
        <w:rPr>
          <w:rFonts w:ascii="Arial" w:hAnsi="Arial" w:cs="Arial"/>
          <w:color w:val="000000"/>
          <w:sz w:val="28"/>
          <w:szCs w:val="28"/>
          <w:lang w:val="ro-RO"/>
        </w:rPr>
        <w:t xml:space="preserve"> </w:t>
      </w:r>
      <w:r w:rsidR="00B60052">
        <w:rPr>
          <w:rFonts w:ascii="Arial" w:hAnsi="Arial" w:cs="Arial"/>
          <w:color w:val="000000"/>
          <w:sz w:val="28"/>
          <w:szCs w:val="28"/>
          <w:lang w:val="ro-RO"/>
        </w:rPr>
        <w:t>O pot</w:t>
      </w:r>
      <w:r w:rsidR="001204DA" w:rsidRPr="00B91B32">
        <w:rPr>
          <w:rFonts w:ascii="Arial" w:hAnsi="Arial" w:cs="Arial"/>
          <w:color w:val="000000"/>
          <w:sz w:val="28"/>
          <w:szCs w:val="28"/>
          <w:lang w:val="ro-RO"/>
        </w:rPr>
        <w:t xml:space="preserve"> face când am dispoziție</w:t>
      </w:r>
      <w:r w:rsidRPr="00B91B32">
        <w:rPr>
          <w:rFonts w:ascii="Arial" w:hAnsi="Arial" w:cs="Arial"/>
          <w:color w:val="000000"/>
          <w:sz w:val="28"/>
          <w:szCs w:val="28"/>
          <w:lang w:val="ro-RO"/>
        </w:rPr>
        <w:t>”</w:t>
      </w:r>
    </w:p>
    <w:p w14:paraId="616EA85B" w14:textId="0BE7B957" w:rsidR="00EE53A9" w:rsidRPr="00B91B32" w:rsidRDefault="00CF1C85" w:rsidP="00EE53A9">
      <w:pPr>
        <w:pStyle w:val="NormalWeb"/>
        <w:rPr>
          <w:rFonts w:ascii="Arial" w:hAnsi="Arial" w:cs="Arial"/>
          <w:color w:val="000000"/>
          <w:sz w:val="28"/>
          <w:szCs w:val="28"/>
          <w:lang w:val="ro-RO"/>
        </w:rPr>
      </w:pPr>
      <w:r w:rsidRPr="00B91B32">
        <w:rPr>
          <w:rFonts w:ascii="Arial" w:hAnsi="Arial" w:cs="Arial"/>
          <w:color w:val="000000"/>
          <w:sz w:val="28"/>
          <w:szCs w:val="28"/>
          <w:lang w:val="ro-RO"/>
        </w:rPr>
        <w:t>“</w:t>
      </w:r>
      <w:r w:rsidR="001204DA" w:rsidRPr="00B91B32">
        <w:rPr>
          <w:rFonts w:ascii="Arial" w:hAnsi="Arial" w:cs="Arial"/>
          <w:color w:val="000000"/>
          <w:sz w:val="28"/>
          <w:szCs w:val="28"/>
          <w:lang w:val="ro-RO"/>
        </w:rPr>
        <w:t>Mă pot opri din indiferent ce motiv, nu există presiune</w:t>
      </w:r>
      <w:r w:rsidRPr="00B91B32">
        <w:rPr>
          <w:rFonts w:ascii="Arial" w:hAnsi="Arial" w:cs="Arial"/>
          <w:color w:val="000000"/>
          <w:sz w:val="28"/>
          <w:szCs w:val="28"/>
          <w:lang w:val="ro-RO"/>
        </w:rPr>
        <w:t>”</w:t>
      </w:r>
    </w:p>
    <w:p w14:paraId="6D3D9BE6" w14:textId="7727EEFF" w:rsidR="00EE53A9" w:rsidRPr="00B91B32" w:rsidRDefault="00CF1C85" w:rsidP="00EE53A9">
      <w:pPr>
        <w:pStyle w:val="NormalWeb"/>
        <w:rPr>
          <w:rFonts w:ascii="Arial" w:hAnsi="Arial" w:cs="Arial"/>
          <w:color w:val="000000"/>
          <w:sz w:val="28"/>
          <w:szCs w:val="28"/>
          <w:lang w:val="ro-RO"/>
        </w:rPr>
      </w:pPr>
      <w:r w:rsidRPr="00B91B32">
        <w:rPr>
          <w:rFonts w:ascii="Arial" w:hAnsi="Arial" w:cs="Arial"/>
          <w:color w:val="000000"/>
          <w:sz w:val="28"/>
          <w:szCs w:val="28"/>
          <w:lang w:val="ro-RO"/>
        </w:rPr>
        <w:t>“</w:t>
      </w:r>
      <w:r w:rsidR="001204DA" w:rsidRPr="00B91B32">
        <w:rPr>
          <w:rFonts w:ascii="Arial" w:hAnsi="Arial" w:cs="Arial"/>
          <w:color w:val="000000"/>
          <w:sz w:val="28"/>
          <w:szCs w:val="28"/>
          <w:lang w:val="ro-RO"/>
        </w:rPr>
        <w:t>Sprijin util pe timpul stării de urgență</w:t>
      </w:r>
      <w:r w:rsidRPr="00B91B32">
        <w:rPr>
          <w:rFonts w:ascii="Arial" w:hAnsi="Arial" w:cs="Arial"/>
          <w:color w:val="000000"/>
          <w:sz w:val="28"/>
          <w:szCs w:val="28"/>
          <w:lang w:val="ro-RO"/>
        </w:rPr>
        <w:t>”</w:t>
      </w:r>
    </w:p>
    <w:p w14:paraId="6F92B585" w14:textId="35A57C0D" w:rsidR="00EE53A9" w:rsidRPr="00B91B32" w:rsidRDefault="00CF1C85" w:rsidP="00EE53A9">
      <w:pPr>
        <w:pStyle w:val="NormalWeb"/>
        <w:rPr>
          <w:rFonts w:ascii="Arial" w:hAnsi="Arial" w:cs="Arial"/>
          <w:color w:val="000000"/>
          <w:sz w:val="28"/>
          <w:szCs w:val="28"/>
          <w:lang w:val="ro-RO"/>
        </w:rPr>
      </w:pPr>
      <w:r w:rsidRPr="00B91B32">
        <w:rPr>
          <w:rFonts w:ascii="Arial" w:hAnsi="Arial" w:cs="Arial"/>
          <w:color w:val="000000"/>
          <w:sz w:val="28"/>
          <w:szCs w:val="28"/>
          <w:lang w:val="ro-RO"/>
        </w:rPr>
        <w:t>“</w:t>
      </w:r>
      <w:r w:rsidR="001204DA" w:rsidRPr="00B91B32">
        <w:rPr>
          <w:rFonts w:ascii="Arial" w:hAnsi="Arial" w:cs="Arial"/>
          <w:color w:val="000000"/>
          <w:sz w:val="28"/>
          <w:szCs w:val="28"/>
          <w:lang w:val="ro-RO"/>
        </w:rPr>
        <w:t>Nu e aceeași presiune</w:t>
      </w:r>
      <w:r w:rsidR="00EE53A9" w:rsidRPr="00B91B32">
        <w:rPr>
          <w:rFonts w:ascii="Arial" w:hAnsi="Arial" w:cs="Arial"/>
          <w:color w:val="000000"/>
          <w:sz w:val="28"/>
          <w:szCs w:val="28"/>
          <w:lang w:val="ro-RO"/>
        </w:rPr>
        <w:t>,</w:t>
      </w:r>
      <w:r w:rsidR="001204DA" w:rsidRPr="00B91B32">
        <w:rPr>
          <w:rFonts w:ascii="Arial" w:hAnsi="Arial" w:cs="Arial"/>
          <w:color w:val="000000"/>
          <w:sz w:val="28"/>
          <w:szCs w:val="28"/>
          <w:lang w:val="ro-RO"/>
        </w:rPr>
        <w:t xml:space="preserve"> îți permite mereu să te dezvolți și să înveți în ritmul tău</w:t>
      </w:r>
      <w:r w:rsidRPr="00B91B32">
        <w:rPr>
          <w:rFonts w:ascii="Arial" w:hAnsi="Arial" w:cs="Arial"/>
          <w:color w:val="000000"/>
          <w:sz w:val="28"/>
          <w:szCs w:val="28"/>
          <w:lang w:val="ro-RO"/>
        </w:rPr>
        <w:t>.”</w:t>
      </w:r>
    </w:p>
    <w:p w14:paraId="6A4AAFF7" w14:textId="20F1C882" w:rsidR="00EE53A9" w:rsidRPr="00B91B32" w:rsidRDefault="00CF1C85" w:rsidP="00EE53A9">
      <w:pPr>
        <w:pStyle w:val="NormalWeb"/>
        <w:rPr>
          <w:rFonts w:ascii="Arial" w:hAnsi="Arial" w:cs="Arial"/>
          <w:color w:val="000000"/>
          <w:sz w:val="28"/>
          <w:szCs w:val="28"/>
          <w:lang w:val="ro-RO"/>
        </w:rPr>
      </w:pPr>
      <w:r w:rsidRPr="00B91B32">
        <w:rPr>
          <w:rFonts w:ascii="Arial" w:hAnsi="Arial" w:cs="Arial"/>
          <w:color w:val="000000"/>
          <w:sz w:val="28"/>
          <w:szCs w:val="28"/>
          <w:lang w:val="ro-RO"/>
        </w:rPr>
        <w:t>“</w:t>
      </w:r>
      <w:r w:rsidR="001204DA" w:rsidRPr="00B91B32">
        <w:rPr>
          <w:rFonts w:ascii="Arial" w:hAnsi="Arial" w:cs="Arial"/>
          <w:color w:val="000000"/>
          <w:sz w:val="28"/>
          <w:szCs w:val="28"/>
          <w:lang w:val="ro-RO"/>
        </w:rPr>
        <w:t xml:space="preserve">Utilă pentru persoanele care nu răspund </w:t>
      </w:r>
      <w:r w:rsidR="00B60052">
        <w:rPr>
          <w:rFonts w:ascii="Arial" w:hAnsi="Arial" w:cs="Arial"/>
          <w:color w:val="000000"/>
          <w:sz w:val="28"/>
          <w:szCs w:val="28"/>
          <w:lang w:val="ro-RO"/>
        </w:rPr>
        <w:t>b</w:t>
      </w:r>
      <w:r w:rsidR="001204DA" w:rsidRPr="00B91B32">
        <w:rPr>
          <w:rFonts w:ascii="Arial" w:hAnsi="Arial" w:cs="Arial"/>
          <w:color w:val="000000"/>
          <w:sz w:val="28"/>
          <w:szCs w:val="28"/>
          <w:lang w:val="ro-RO"/>
        </w:rPr>
        <w:t>ine la educația trad</w:t>
      </w:r>
      <w:r w:rsidR="00B60052">
        <w:rPr>
          <w:rFonts w:ascii="Arial" w:hAnsi="Arial" w:cs="Arial"/>
          <w:color w:val="000000"/>
          <w:sz w:val="28"/>
          <w:szCs w:val="28"/>
          <w:lang w:val="ro-RO"/>
        </w:rPr>
        <w:t>i</w:t>
      </w:r>
      <w:r w:rsidR="001204DA" w:rsidRPr="00B91B32">
        <w:rPr>
          <w:rFonts w:ascii="Arial" w:hAnsi="Arial" w:cs="Arial"/>
          <w:color w:val="000000"/>
          <w:sz w:val="28"/>
          <w:szCs w:val="28"/>
          <w:lang w:val="ro-RO"/>
        </w:rPr>
        <w:t>țională, educație practică</w:t>
      </w:r>
      <w:r w:rsidRPr="00B91B32">
        <w:rPr>
          <w:rFonts w:ascii="Arial" w:hAnsi="Arial" w:cs="Arial"/>
          <w:color w:val="000000"/>
          <w:sz w:val="28"/>
          <w:szCs w:val="28"/>
          <w:lang w:val="ro-RO"/>
        </w:rPr>
        <w:t>.”</w:t>
      </w:r>
    </w:p>
    <w:p w14:paraId="4E4D9249" w14:textId="6FB61995" w:rsidR="00EE53A9" w:rsidRPr="00B91B32" w:rsidRDefault="00CF1C85" w:rsidP="00EE53A9">
      <w:pPr>
        <w:pStyle w:val="NormalWeb"/>
        <w:rPr>
          <w:rFonts w:ascii="Arial" w:hAnsi="Arial" w:cs="Arial"/>
          <w:color w:val="000000"/>
          <w:sz w:val="28"/>
          <w:szCs w:val="28"/>
          <w:lang w:val="ro-RO"/>
        </w:rPr>
      </w:pPr>
      <w:r w:rsidRPr="00B91B32">
        <w:rPr>
          <w:rFonts w:ascii="Arial" w:hAnsi="Arial" w:cs="Arial"/>
          <w:color w:val="000000"/>
          <w:sz w:val="28"/>
          <w:szCs w:val="28"/>
          <w:lang w:val="ro-RO"/>
        </w:rPr>
        <w:t>“</w:t>
      </w:r>
      <w:r w:rsidR="001204DA" w:rsidRPr="00B91B32">
        <w:rPr>
          <w:rFonts w:ascii="Arial" w:hAnsi="Arial" w:cs="Arial"/>
          <w:color w:val="000000"/>
          <w:sz w:val="28"/>
          <w:szCs w:val="28"/>
          <w:lang w:val="ro-RO"/>
        </w:rPr>
        <w:t xml:space="preserve">Sprijinul de unu la unu poate clădi încredere pentru a </w:t>
      </w:r>
      <w:r w:rsidR="00CC7499" w:rsidRPr="00B91B32">
        <w:rPr>
          <w:rFonts w:ascii="Arial" w:hAnsi="Arial" w:cs="Arial"/>
          <w:color w:val="000000"/>
          <w:sz w:val="28"/>
          <w:szCs w:val="28"/>
          <w:lang w:val="ro-RO"/>
        </w:rPr>
        <w:t>trece la educația în grup</w:t>
      </w:r>
      <w:r w:rsidRPr="00B91B32">
        <w:rPr>
          <w:rFonts w:ascii="Arial" w:hAnsi="Arial" w:cs="Arial"/>
          <w:color w:val="000000"/>
          <w:sz w:val="28"/>
          <w:szCs w:val="28"/>
          <w:lang w:val="ro-RO"/>
        </w:rPr>
        <w:t>.”</w:t>
      </w:r>
    </w:p>
    <w:p w14:paraId="2D1C48A9" w14:textId="0ACCE158" w:rsidR="009631C4" w:rsidRPr="00B91B32" w:rsidRDefault="00EC5D22" w:rsidP="00EE53A9">
      <w:pPr>
        <w:pStyle w:val="NormalWeb"/>
        <w:rPr>
          <w:rFonts w:ascii="Arial" w:hAnsi="Arial" w:cs="Arial"/>
          <w:color w:val="000000"/>
          <w:sz w:val="28"/>
          <w:szCs w:val="28"/>
          <w:lang w:val="ro-RO"/>
        </w:rPr>
      </w:pPr>
      <w:r w:rsidRPr="00B91B32">
        <w:rPr>
          <w:rFonts w:ascii="Arial" w:hAnsi="Arial" w:cs="Arial"/>
          <w:color w:val="000000"/>
          <w:sz w:val="28"/>
          <w:szCs w:val="28"/>
          <w:lang w:val="ro-RO"/>
        </w:rPr>
        <w:t>“</w:t>
      </w:r>
      <w:r w:rsidR="00CC7499" w:rsidRPr="00B91B32">
        <w:rPr>
          <w:rFonts w:ascii="Arial" w:hAnsi="Arial" w:cs="Arial"/>
          <w:color w:val="000000"/>
          <w:sz w:val="28"/>
          <w:szCs w:val="28"/>
          <w:lang w:val="ro-RO"/>
        </w:rPr>
        <w:t>Obținerea sprijinului adecvat</w:t>
      </w:r>
      <w:r w:rsidRPr="00B91B32">
        <w:rPr>
          <w:rFonts w:ascii="Arial" w:hAnsi="Arial" w:cs="Arial"/>
          <w:color w:val="000000"/>
          <w:sz w:val="28"/>
          <w:szCs w:val="28"/>
          <w:lang w:val="ro-RO"/>
        </w:rPr>
        <w:t>.”</w:t>
      </w:r>
    </w:p>
    <w:p w14:paraId="6A259591" w14:textId="504BDF02" w:rsidR="00EC5D22" w:rsidRPr="00B91B32" w:rsidRDefault="00980878" w:rsidP="00B56B2C">
      <w:pPr>
        <w:pStyle w:val="NormalWeb"/>
        <w:rPr>
          <w:rFonts w:ascii="Arial" w:hAnsi="Arial" w:cs="Arial"/>
          <w:color w:val="000000"/>
          <w:sz w:val="28"/>
          <w:szCs w:val="28"/>
          <w:lang w:val="ro-RO"/>
        </w:rPr>
      </w:pPr>
      <w:r w:rsidRPr="00B91B32">
        <w:rPr>
          <w:rFonts w:ascii="Arial" w:hAnsi="Arial" w:cs="Arial"/>
          <w:color w:val="000000"/>
          <w:sz w:val="28"/>
          <w:szCs w:val="28"/>
          <w:lang w:val="ro-RO"/>
        </w:rPr>
        <w:lastRenderedPageBreak/>
        <w:t>“</w:t>
      </w:r>
      <w:r w:rsidR="00CC7499" w:rsidRPr="00B91B32">
        <w:rPr>
          <w:rFonts w:ascii="Arial" w:hAnsi="Arial" w:cs="Arial"/>
          <w:color w:val="000000"/>
          <w:sz w:val="28"/>
          <w:szCs w:val="28"/>
          <w:lang w:val="ro-RO"/>
        </w:rPr>
        <w:t>Obținerea sprijin</w:t>
      </w:r>
      <w:r w:rsidR="00B60052">
        <w:rPr>
          <w:rFonts w:ascii="Arial" w:hAnsi="Arial" w:cs="Arial"/>
          <w:color w:val="000000"/>
          <w:sz w:val="28"/>
          <w:szCs w:val="28"/>
          <w:lang w:val="ro-RO"/>
        </w:rPr>
        <w:t>ului</w:t>
      </w:r>
      <w:r w:rsidR="00CC7499" w:rsidRPr="00B91B32">
        <w:rPr>
          <w:rFonts w:ascii="Arial" w:hAnsi="Arial" w:cs="Arial"/>
          <w:color w:val="000000"/>
          <w:sz w:val="28"/>
          <w:szCs w:val="28"/>
          <w:lang w:val="ro-RO"/>
        </w:rPr>
        <w:t xml:space="preserve"> pentru cererile de finanțare și sănătatea mintală</w:t>
      </w:r>
      <w:r w:rsidRPr="00B91B32">
        <w:rPr>
          <w:rFonts w:ascii="Arial" w:hAnsi="Arial" w:cs="Arial"/>
          <w:color w:val="000000"/>
          <w:sz w:val="28"/>
          <w:szCs w:val="28"/>
          <w:lang w:val="ro-RO"/>
        </w:rPr>
        <w:t>.”</w:t>
      </w:r>
    </w:p>
    <w:p w14:paraId="5C502191" w14:textId="08B02EE1" w:rsidR="0012324C" w:rsidRPr="00B91B32" w:rsidRDefault="00A74FC1" w:rsidP="00FF2B02">
      <w:pPr>
        <w:pStyle w:val="NormalWeb"/>
        <w:rPr>
          <w:rFonts w:ascii="Arial" w:hAnsi="Arial" w:cs="Arial"/>
          <w:sz w:val="28"/>
          <w:szCs w:val="28"/>
          <w:lang w:val="ro-RO"/>
        </w:rPr>
      </w:pPr>
      <w:r w:rsidRPr="00B91B32">
        <w:rPr>
          <w:rFonts w:ascii="Arial" w:hAnsi="Arial" w:cs="Arial"/>
          <w:color w:val="000000"/>
          <w:sz w:val="28"/>
          <w:szCs w:val="28"/>
          <w:lang w:val="ro-RO"/>
        </w:rPr>
        <w:t>“</w:t>
      </w:r>
      <w:r w:rsidR="00CC7499" w:rsidRPr="00B91B32">
        <w:rPr>
          <w:rFonts w:ascii="Arial" w:hAnsi="Arial" w:cs="Arial"/>
          <w:color w:val="000000"/>
          <w:sz w:val="28"/>
          <w:szCs w:val="28"/>
          <w:lang w:val="ro-RO"/>
        </w:rPr>
        <w:t xml:space="preserve">Oferă oamenilor mai multe opțiuni, având o varietate atât de mare de resurse și </w:t>
      </w:r>
      <w:r w:rsidR="00B60052">
        <w:rPr>
          <w:rFonts w:ascii="Arial" w:hAnsi="Arial" w:cs="Arial"/>
          <w:color w:val="000000"/>
          <w:sz w:val="28"/>
          <w:szCs w:val="28"/>
          <w:lang w:val="ro-RO"/>
        </w:rPr>
        <w:t>subiecte</w:t>
      </w:r>
      <w:r w:rsidR="00CC7499" w:rsidRPr="00B91B32">
        <w:rPr>
          <w:rFonts w:ascii="Arial" w:hAnsi="Arial" w:cs="Arial"/>
          <w:color w:val="000000"/>
          <w:sz w:val="28"/>
          <w:szCs w:val="28"/>
          <w:lang w:val="ro-RO"/>
        </w:rPr>
        <w:t xml:space="preserve"> de studiu</w:t>
      </w:r>
      <w:r w:rsidR="00B56B2C" w:rsidRPr="00B91B32">
        <w:rPr>
          <w:rFonts w:ascii="Arial" w:hAnsi="Arial" w:cs="Arial"/>
          <w:color w:val="000000"/>
          <w:sz w:val="28"/>
          <w:szCs w:val="28"/>
          <w:lang w:val="ro-RO"/>
        </w:rPr>
        <w:t>.</w:t>
      </w:r>
      <w:r w:rsidR="004D5D00" w:rsidRPr="00B91B32">
        <w:rPr>
          <w:rFonts w:ascii="Arial" w:hAnsi="Arial" w:cs="Arial"/>
          <w:color w:val="000000"/>
          <w:sz w:val="28"/>
          <w:szCs w:val="28"/>
          <w:lang w:val="ro-RO"/>
        </w:rPr>
        <w:t>”</w:t>
      </w:r>
    </w:p>
    <w:p w14:paraId="2B1AF2F4" w14:textId="722C13FF" w:rsidR="008D4EA4" w:rsidRPr="00B91B32" w:rsidRDefault="00CC7499" w:rsidP="00071ED5">
      <w:pPr>
        <w:pStyle w:val="Heading1"/>
        <w:rPr>
          <w:rFonts w:ascii="Arial" w:hAnsi="Arial" w:cs="Arial"/>
          <w:sz w:val="44"/>
          <w:szCs w:val="44"/>
          <w:lang w:val="ro-RO"/>
        </w:rPr>
      </w:pPr>
      <w:bookmarkStart w:id="3" w:name="_Toc102582953"/>
      <w:r w:rsidRPr="00B91B32">
        <w:rPr>
          <w:sz w:val="44"/>
          <w:szCs w:val="44"/>
          <w:lang w:val="ro-RO"/>
        </w:rPr>
        <w:t>Pentru cine este educaț</w:t>
      </w:r>
      <w:r w:rsidR="00B60052">
        <w:rPr>
          <w:sz w:val="44"/>
          <w:szCs w:val="44"/>
          <w:lang w:val="ro-RO"/>
        </w:rPr>
        <w:t>ia</w:t>
      </w:r>
      <w:r w:rsidRPr="00B91B32">
        <w:rPr>
          <w:sz w:val="44"/>
          <w:szCs w:val="44"/>
          <w:lang w:val="ro-RO"/>
        </w:rPr>
        <w:t xml:space="preserve"> adulților pe baza comunității</w:t>
      </w:r>
      <w:r w:rsidR="008D4EA4" w:rsidRPr="00B91B32">
        <w:rPr>
          <w:sz w:val="44"/>
          <w:szCs w:val="44"/>
          <w:lang w:val="ro-RO"/>
        </w:rPr>
        <w:t>?</w:t>
      </w:r>
      <w:bookmarkEnd w:id="3"/>
    </w:p>
    <w:p w14:paraId="64FADAAF" w14:textId="77777777" w:rsidR="00071ED5" w:rsidRPr="00B91B32" w:rsidRDefault="00071ED5" w:rsidP="00071ED5">
      <w:pPr>
        <w:spacing w:after="0" w:line="240" w:lineRule="auto"/>
        <w:rPr>
          <w:rFonts w:ascii="Arial" w:hAnsi="Arial" w:cs="Arial"/>
          <w:sz w:val="28"/>
          <w:szCs w:val="28"/>
          <w:lang w:val="ro-RO"/>
        </w:rPr>
      </w:pPr>
    </w:p>
    <w:p w14:paraId="1A2860CF" w14:textId="4C4F166E" w:rsidR="008D4EA4" w:rsidRPr="00B91B32" w:rsidRDefault="00CC7499" w:rsidP="008D4EA4">
      <w:pPr>
        <w:rPr>
          <w:rFonts w:ascii="Arial" w:hAnsi="Arial" w:cs="Arial"/>
          <w:sz w:val="28"/>
          <w:szCs w:val="28"/>
          <w:lang w:val="ro-RO"/>
        </w:rPr>
      </w:pPr>
      <w:r w:rsidRPr="00B91B32">
        <w:rPr>
          <w:rFonts w:ascii="Arial" w:hAnsi="Arial" w:cs="Arial"/>
          <w:sz w:val="28"/>
          <w:szCs w:val="28"/>
          <w:lang w:val="ro-RO"/>
        </w:rPr>
        <w:t>Educația adulților pe baza comunității poate fi accesată prin diverse c</w:t>
      </w:r>
      <w:r w:rsidR="00B60052">
        <w:rPr>
          <w:rFonts w:ascii="Arial" w:hAnsi="Arial" w:cs="Arial"/>
          <w:sz w:val="28"/>
          <w:szCs w:val="28"/>
          <w:lang w:val="ro-RO"/>
        </w:rPr>
        <w:t>ăi</w:t>
      </w:r>
      <w:r w:rsidRPr="00B91B32">
        <w:rPr>
          <w:rFonts w:ascii="Arial" w:hAnsi="Arial" w:cs="Arial"/>
          <w:sz w:val="28"/>
          <w:szCs w:val="28"/>
          <w:lang w:val="ro-RO"/>
        </w:rPr>
        <w:t xml:space="preserve"> și este disponibilă oric</w:t>
      </w:r>
      <w:r w:rsidR="00396FBB" w:rsidRPr="00B91B32">
        <w:rPr>
          <w:rFonts w:ascii="Arial" w:hAnsi="Arial" w:cs="Arial"/>
          <w:sz w:val="28"/>
          <w:szCs w:val="28"/>
          <w:lang w:val="ro-RO"/>
        </w:rPr>
        <w:t xml:space="preserve">ărei persoane care dorește să învețe. Este pe întreaga viață, amplă și centrată pe cursant. În Scoția, există câteva grupuri </w:t>
      </w:r>
      <w:r w:rsidR="00B60052">
        <w:rPr>
          <w:rFonts w:ascii="Arial" w:hAnsi="Arial" w:cs="Arial"/>
          <w:sz w:val="28"/>
          <w:szCs w:val="28"/>
          <w:lang w:val="ro-RO"/>
        </w:rPr>
        <w:t>cărora</w:t>
      </w:r>
      <w:r w:rsidR="00396FBB" w:rsidRPr="00B91B32">
        <w:rPr>
          <w:rFonts w:ascii="Arial" w:hAnsi="Arial" w:cs="Arial"/>
          <w:sz w:val="28"/>
          <w:szCs w:val="28"/>
          <w:lang w:val="ro-RO"/>
        </w:rPr>
        <w:t xml:space="preserve"> accesarea acestor oportunități </w:t>
      </w:r>
      <w:r w:rsidR="00B60052">
        <w:rPr>
          <w:rFonts w:ascii="Arial" w:hAnsi="Arial" w:cs="Arial"/>
          <w:sz w:val="28"/>
          <w:szCs w:val="28"/>
          <w:lang w:val="ro-RO"/>
        </w:rPr>
        <w:t xml:space="preserve">le-ar fi </w:t>
      </w:r>
      <w:r w:rsidR="00396FBB" w:rsidRPr="00B91B32">
        <w:rPr>
          <w:rFonts w:ascii="Arial" w:hAnsi="Arial" w:cs="Arial"/>
          <w:sz w:val="28"/>
          <w:szCs w:val="28"/>
          <w:lang w:val="ro-RO"/>
        </w:rPr>
        <w:t>anume benefică</w:t>
      </w:r>
      <w:r w:rsidR="008D4EA4" w:rsidRPr="00B91B32">
        <w:rPr>
          <w:rFonts w:ascii="Arial" w:hAnsi="Arial" w:cs="Arial"/>
          <w:sz w:val="28"/>
          <w:szCs w:val="28"/>
          <w:lang w:val="ro-RO"/>
        </w:rPr>
        <w:t xml:space="preserve">. </w:t>
      </w:r>
    </w:p>
    <w:p w14:paraId="737E0D64" w14:textId="0606447C" w:rsidR="008D4EA4" w:rsidRPr="00B91B32" w:rsidRDefault="00396FBB" w:rsidP="008D4EA4">
      <w:pPr>
        <w:rPr>
          <w:rFonts w:ascii="Arial" w:hAnsi="Arial" w:cs="Arial"/>
          <w:sz w:val="28"/>
          <w:szCs w:val="28"/>
          <w:lang w:val="ro-RO"/>
        </w:rPr>
      </w:pPr>
      <w:r w:rsidRPr="00B91B32">
        <w:rPr>
          <w:rFonts w:ascii="Arial" w:hAnsi="Arial" w:cs="Arial"/>
          <w:b/>
          <w:bCs/>
          <w:sz w:val="28"/>
          <w:szCs w:val="28"/>
          <w:lang w:val="ro-RO"/>
        </w:rPr>
        <w:t>Engleza pentru vorbitorii de alte limbi</w:t>
      </w:r>
      <w:r w:rsidR="00D80899" w:rsidRPr="00B91B32">
        <w:rPr>
          <w:rFonts w:ascii="Arial" w:hAnsi="Arial" w:cs="Arial"/>
          <w:b/>
          <w:bCs/>
          <w:sz w:val="28"/>
          <w:szCs w:val="28"/>
          <w:lang w:val="ro-RO"/>
        </w:rPr>
        <w:t xml:space="preserve"> (ESOL)</w:t>
      </w:r>
    </w:p>
    <w:p w14:paraId="45D4AEF0" w14:textId="4E410A0B" w:rsidR="008D4EA4" w:rsidRPr="00B91B32" w:rsidRDefault="000A4EC7" w:rsidP="008D4EA4">
      <w:pPr>
        <w:rPr>
          <w:rFonts w:asciiTheme="minorBidi" w:hAnsiTheme="minorBidi"/>
          <w:sz w:val="28"/>
          <w:szCs w:val="28"/>
          <w:lang w:val="ro-RO"/>
        </w:rPr>
      </w:pPr>
      <w:r w:rsidRPr="00B91B32">
        <w:rPr>
          <w:rStyle w:val="q4iawc"/>
          <w:rFonts w:asciiTheme="minorBidi" w:hAnsiTheme="minorBidi"/>
          <w:sz w:val="28"/>
          <w:szCs w:val="28"/>
          <w:lang w:val="ro-RO"/>
        </w:rPr>
        <w:t xml:space="preserve">O serie de oameni ajung în </w:t>
      </w:r>
      <w:r w:rsidR="00B60052">
        <w:rPr>
          <w:rStyle w:val="q4iawc"/>
          <w:rFonts w:asciiTheme="minorBidi" w:hAnsiTheme="minorBidi"/>
          <w:sz w:val="28"/>
          <w:szCs w:val="28"/>
          <w:lang w:val="ro-RO"/>
        </w:rPr>
        <w:t>Regatul Unit</w:t>
      </w:r>
      <w:r w:rsidRPr="00B91B32">
        <w:rPr>
          <w:rStyle w:val="q4iawc"/>
          <w:rFonts w:asciiTheme="minorBidi" w:hAnsiTheme="minorBidi"/>
          <w:sz w:val="28"/>
          <w:szCs w:val="28"/>
          <w:lang w:val="ro-RO"/>
        </w:rPr>
        <w:t xml:space="preserve"> pentru muncă, educație sau în urma unui eveniment care i-a forțat să părăsească propria țară, cum ar fi războiul sau conflictul.</w:t>
      </w:r>
      <w:r w:rsidRPr="00B91B32">
        <w:rPr>
          <w:rStyle w:val="viiyi"/>
          <w:rFonts w:asciiTheme="minorBidi" w:hAnsiTheme="minorBidi"/>
          <w:sz w:val="28"/>
          <w:szCs w:val="28"/>
          <w:lang w:val="ro-RO"/>
        </w:rPr>
        <w:t xml:space="preserve"> </w:t>
      </w:r>
      <w:r w:rsidRPr="00B91B32">
        <w:rPr>
          <w:rStyle w:val="q4iawc"/>
          <w:rFonts w:asciiTheme="minorBidi" w:hAnsiTheme="minorBidi"/>
          <w:sz w:val="28"/>
          <w:szCs w:val="28"/>
          <w:lang w:val="ro-RO"/>
        </w:rPr>
        <w:t>Cursurile de</w:t>
      </w:r>
      <w:r w:rsidR="00B60052">
        <w:rPr>
          <w:rStyle w:val="q4iawc"/>
          <w:rFonts w:asciiTheme="minorBidi" w:hAnsiTheme="minorBidi"/>
          <w:sz w:val="28"/>
          <w:szCs w:val="28"/>
          <w:lang w:val="ro-RO"/>
        </w:rPr>
        <w:t xml:space="preserve"> limba</w:t>
      </w:r>
      <w:r w:rsidRPr="00B91B32">
        <w:rPr>
          <w:rStyle w:val="q4iawc"/>
          <w:rFonts w:asciiTheme="minorBidi" w:hAnsiTheme="minorBidi"/>
          <w:sz w:val="28"/>
          <w:szCs w:val="28"/>
          <w:lang w:val="ro-RO"/>
        </w:rPr>
        <w:t xml:space="preserve"> engleză pentru vorbitorii de alte limbi (ESOL) permit oamenilor să-și dezvolte abilitățile de limba engleză și să cunoască oameni noi.</w:t>
      </w:r>
      <w:r w:rsidRPr="00B91B32">
        <w:rPr>
          <w:rStyle w:val="viiyi"/>
          <w:rFonts w:asciiTheme="minorBidi" w:hAnsiTheme="minorBidi"/>
          <w:sz w:val="28"/>
          <w:szCs w:val="28"/>
          <w:lang w:val="ro-RO"/>
        </w:rPr>
        <w:t xml:space="preserve"> </w:t>
      </w:r>
      <w:r w:rsidRPr="00B91B32">
        <w:rPr>
          <w:rStyle w:val="q4iawc"/>
          <w:rFonts w:asciiTheme="minorBidi" w:hAnsiTheme="minorBidi"/>
          <w:sz w:val="28"/>
          <w:szCs w:val="28"/>
          <w:lang w:val="ro-RO"/>
        </w:rPr>
        <w:t>Aceste cursuri sunt vitale pentru ca oamenii să înțeleagă cultura țării în care s-au mutat.</w:t>
      </w:r>
      <w:r w:rsidRPr="00B91B32">
        <w:rPr>
          <w:rStyle w:val="viiyi"/>
          <w:rFonts w:asciiTheme="minorBidi" w:hAnsiTheme="minorBidi"/>
          <w:sz w:val="28"/>
          <w:szCs w:val="28"/>
          <w:lang w:val="ro-RO"/>
        </w:rPr>
        <w:t xml:space="preserve"> </w:t>
      </w:r>
      <w:r w:rsidR="00B60052">
        <w:rPr>
          <w:rStyle w:val="q4iawc"/>
          <w:rFonts w:asciiTheme="minorBidi" w:hAnsiTheme="minorBidi"/>
          <w:sz w:val="28"/>
          <w:szCs w:val="28"/>
          <w:lang w:val="ro-RO"/>
        </w:rPr>
        <w:t>Unii</w:t>
      </w:r>
      <w:r w:rsidRPr="00B91B32">
        <w:rPr>
          <w:rStyle w:val="q4iawc"/>
          <w:rFonts w:asciiTheme="minorBidi" w:hAnsiTheme="minorBidi"/>
          <w:sz w:val="28"/>
          <w:szCs w:val="28"/>
          <w:lang w:val="ro-RO"/>
        </w:rPr>
        <w:t xml:space="preserve"> oameni</w:t>
      </w:r>
      <w:r w:rsidR="00B60052">
        <w:rPr>
          <w:rStyle w:val="q4iawc"/>
          <w:rFonts w:asciiTheme="minorBidi" w:hAnsiTheme="minorBidi"/>
          <w:sz w:val="28"/>
          <w:szCs w:val="28"/>
          <w:lang w:val="ro-RO"/>
        </w:rPr>
        <w:t xml:space="preserve"> ar putea </w:t>
      </w:r>
      <w:r w:rsidRPr="00B91B32">
        <w:rPr>
          <w:rStyle w:val="q4iawc"/>
          <w:rFonts w:asciiTheme="minorBidi" w:hAnsiTheme="minorBidi"/>
          <w:sz w:val="28"/>
          <w:szCs w:val="28"/>
          <w:lang w:val="ro-RO"/>
        </w:rPr>
        <w:t>să nu știe nimic despre țara în care s-au mutat sau despre limbă, așa că aceste cursuri îi ajută să se implice mai pe deplin în cultura țării.</w:t>
      </w:r>
      <w:r w:rsidRPr="00B91B32">
        <w:rPr>
          <w:rStyle w:val="viiyi"/>
          <w:rFonts w:asciiTheme="minorBidi" w:hAnsiTheme="minorBidi"/>
          <w:sz w:val="28"/>
          <w:szCs w:val="28"/>
          <w:lang w:val="ro-RO"/>
        </w:rPr>
        <w:t xml:space="preserve"> </w:t>
      </w:r>
      <w:r w:rsidRPr="00B91B32">
        <w:rPr>
          <w:rStyle w:val="q4iawc"/>
          <w:rFonts w:asciiTheme="minorBidi" w:hAnsiTheme="minorBidi"/>
          <w:sz w:val="28"/>
          <w:szCs w:val="28"/>
          <w:lang w:val="ro-RO"/>
        </w:rPr>
        <w:t xml:space="preserve">Cursurile ESOL sunt oferite </w:t>
      </w:r>
      <w:r w:rsidR="00B60052">
        <w:rPr>
          <w:rStyle w:val="q4iawc"/>
          <w:rFonts w:asciiTheme="minorBidi" w:hAnsiTheme="minorBidi"/>
          <w:sz w:val="28"/>
          <w:szCs w:val="28"/>
          <w:lang w:val="ro-RO"/>
        </w:rPr>
        <w:t>de către</w:t>
      </w:r>
      <w:r w:rsidRPr="00B91B32">
        <w:rPr>
          <w:rStyle w:val="q4iawc"/>
          <w:rFonts w:asciiTheme="minorBidi" w:hAnsiTheme="minorBidi"/>
          <w:sz w:val="28"/>
          <w:szCs w:val="28"/>
          <w:lang w:val="ro-RO"/>
        </w:rPr>
        <w:t xml:space="preserve"> colegii, centre comunitare locale și organizații caritabile, fiind deosebit de utile pentru solicitanții de azil și refugiați</w:t>
      </w:r>
      <w:r w:rsidR="00280535" w:rsidRPr="00B91B32">
        <w:rPr>
          <w:rFonts w:asciiTheme="minorBidi" w:hAnsiTheme="minorBidi"/>
          <w:sz w:val="28"/>
          <w:szCs w:val="28"/>
          <w:lang w:val="ro-RO"/>
        </w:rPr>
        <w:t xml:space="preserve">. </w:t>
      </w:r>
    </w:p>
    <w:p w14:paraId="0B47FF8A" w14:textId="77777777" w:rsidR="008D4EA4" w:rsidRPr="00B91B32" w:rsidRDefault="008D4EA4" w:rsidP="008D4EA4">
      <w:pPr>
        <w:rPr>
          <w:rFonts w:ascii="Arial" w:hAnsi="Arial" w:cs="Arial"/>
          <w:sz w:val="28"/>
          <w:szCs w:val="28"/>
          <w:lang w:val="ro-RO"/>
        </w:rPr>
      </w:pPr>
    </w:p>
    <w:p w14:paraId="2C49DF4E" w14:textId="6671FD13" w:rsidR="008D4EA4" w:rsidRPr="00B91B32" w:rsidRDefault="000A4EC7" w:rsidP="008D4EA4">
      <w:pPr>
        <w:rPr>
          <w:rFonts w:ascii="Arial" w:hAnsi="Arial" w:cs="Arial"/>
          <w:sz w:val="28"/>
          <w:szCs w:val="28"/>
          <w:lang w:val="ro-RO"/>
        </w:rPr>
      </w:pPr>
      <w:r w:rsidRPr="00B91B32">
        <w:rPr>
          <w:rFonts w:ascii="Arial" w:hAnsi="Arial" w:cs="Arial"/>
          <w:b/>
          <w:bCs/>
          <w:sz w:val="28"/>
          <w:szCs w:val="28"/>
          <w:lang w:val="ro-RO"/>
        </w:rPr>
        <w:t>Sănătatea mintală și educația adulților</w:t>
      </w:r>
      <w:r w:rsidR="008D4EA4" w:rsidRPr="00B91B32">
        <w:rPr>
          <w:rFonts w:ascii="Arial" w:hAnsi="Arial" w:cs="Arial"/>
          <w:b/>
          <w:bCs/>
          <w:sz w:val="28"/>
          <w:szCs w:val="28"/>
          <w:lang w:val="ro-RO"/>
        </w:rPr>
        <w:t xml:space="preserve"> </w:t>
      </w:r>
    </w:p>
    <w:p w14:paraId="73346024" w14:textId="415CE520" w:rsidR="005C2073" w:rsidRPr="00B91B32" w:rsidRDefault="000A4EC7" w:rsidP="008D4EA4">
      <w:pPr>
        <w:rPr>
          <w:rFonts w:ascii="Arial" w:hAnsi="Arial" w:cs="Arial"/>
          <w:sz w:val="28"/>
          <w:szCs w:val="28"/>
          <w:lang w:val="ro-RO"/>
        </w:rPr>
      </w:pPr>
      <w:r w:rsidRPr="00B91B32">
        <w:rPr>
          <w:rFonts w:ascii="Arial" w:hAnsi="Arial" w:cs="Arial"/>
          <w:sz w:val="28"/>
          <w:szCs w:val="28"/>
          <w:lang w:val="ro-RO"/>
        </w:rPr>
        <w:t>În prezent, sănătatea mintală este o problemă importantă, mai ales că lumea iese dintr-o pandemie globală. Educația adulților bazată pe comunitate poate fi</w:t>
      </w:r>
      <w:r w:rsidR="00AC4B91" w:rsidRPr="00B91B32">
        <w:rPr>
          <w:rFonts w:ascii="Arial" w:hAnsi="Arial" w:cs="Arial"/>
          <w:sz w:val="28"/>
          <w:szCs w:val="28"/>
          <w:lang w:val="ro-RO"/>
        </w:rPr>
        <w:t xml:space="preserve"> o modalitate</w:t>
      </w:r>
      <w:r w:rsidRPr="00B91B32">
        <w:rPr>
          <w:rFonts w:ascii="Arial" w:hAnsi="Arial" w:cs="Arial"/>
          <w:sz w:val="28"/>
          <w:szCs w:val="28"/>
          <w:lang w:val="ro-RO"/>
        </w:rPr>
        <w:t xml:space="preserve"> foarte utilă </w:t>
      </w:r>
      <w:r w:rsidR="00AC4B91" w:rsidRPr="00B91B32">
        <w:rPr>
          <w:rFonts w:ascii="Arial" w:hAnsi="Arial" w:cs="Arial"/>
          <w:sz w:val="28"/>
          <w:szCs w:val="28"/>
          <w:lang w:val="ro-RO"/>
        </w:rPr>
        <w:t>pentru oameni să își îmbunătățească bunăstarea mintală deoarece este foarte accesibilă. Organizațiile din sectorul terț precum organizațiile caritabile pentru sănătate mintală oferă cursuri gratuite în comunitățile locale pe subiecte precum gestionarea stresului și anxietății și cum se folosesc tehnicile de</w:t>
      </w:r>
      <w:r w:rsidR="00E35B79" w:rsidRPr="00B91B32">
        <w:rPr>
          <w:rFonts w:ascii="Arial" w:hAnsi="Arial" w:cs="Arial"/>
          <w:sz w:val="28"/>
          <w:szCs w:val="28"/>
          <w:lang w:val="ro-RO"/>
        </w:rPr>
        <w:t xml:space="preserve"> </w:t>
      </w:r>
      <w:r w:rsidR="00376BFC" w:rsidRPr="00B91B32">
        <w:rPr>
          <w:rFonts w:ascii="Arial" w:hAnsi="Arial" w:cs="Arial"/>
          <w:sz w:val="28"/>
          <w:szCs w:val="28"/>
          <w:lang w:val="ro-RO"/>
        </w:rPr>
        <w:t xml:space="preserve">mindfulness. </w:t>
      </w:r>
      <w:r w:rsidR="00AC4B91" w:rsidRPr="00B91B32">
        <w:rPr>
          <w:rFonts w:ascii="Arial" w:hAnsi="Arial" w:cs="Arial"/>
          <w:sz w:val="28"/>
          <w:szCs w:val="28"/>
          <w:lang w:val="ro-RO"/>
        </w:rPr>
        <w:t>Multe organizații caritabile au dezvoltat și aplicații gratuite pe care le puteți descărca pe telefonul mobil sau resurse online astfel încât să învățați folosirea uneltelor de susținere a sănătății mintale acasă</w:t>
      </w:r>
      <w:r w:rsidR="001D2BFE" w:rsidRPr="00B91B32">
        <w:rPr>
          <w:rFonts w:ascii="Arial" w:hAnsi="Arial" w:cs="Arial"/>
          <w:sz w:val="28"/>
          <w:szCs w:val="28"/>
          <w:lang w:val="ro-RO"/>
        </w:rPr>
        <w:t xml:space="preserve">. </w:t>
      </w:r>
      <w:r w:rsidR="00AC4B91" w:rsidRPr="00B91B32">
        <w:rPr>
          <w:rFonts w:ascii="Arial" w:hAnsi="Arial" w:cs="Arial"/>
          <w:sz w:val="28"/>
          <w:szCs w:val="28"/>
          <w:lang w:val="ro-RO"/>
        </w:rPr>
        <w:t>Puteți citi mai multe despre această temă în secțiunea noastră</w:t>
      </w:r>
      <w:r w:rsidR="00376BFC" w:rsidRPr="00B91B32">
        <w:rPr>
          <w:rFonts w:ascii="Arial" w:hAnsi="Arial" w:cs="Arial"/>
          <w:sz w:val="28"/>
          <w:szCs w:val="28"/>
          <w:lang w:val="ro-RO"/>
        </w:rPr>
        <w:t xml:space="preserve"> </w:t>
      </w:r>
      <w:r w:rsidR="00BC312C" w:rsidRPr="00DD0F85">
        <w:rPr>
          <w:rStyle w:val="Hyperlink"/>
          <w:rFonts w:ascii="Arial" w:hAnsi="Arial" w:cs="Arial"/>
          <w:sz w:val="28"/>
          <w:szCs w:val="28"/>
          <w:lang w:val="ro-RO"/>
        </w:rPr>
        <w:t>EABC și sănătatea mintală</w:t>
      </w:r>
      <w:r w:rsidR="00B60052" w:rsidRPr="00DD0F85">
        <w:rPr>
          <w:rStyle w:val="Hyperlink"/>
          <w:rFonts w:ascii="Arial" w:hAnsi="Arial" w:cs="Arial"/>
          <w:sz w:val="28"/>
          <w:szCs w:val="28"/>
          <w:lang w:val="ro-RO"/>
        </w:rPr>
        <w:t xml:space="preserve"> aici</w:t>
      </w:r>
      <w:r w:rsidR="00B303AB" w:rsidRPr="00DD0F85">
        <w:rPr>
          <w:rFonts w:ascii="Arial" w:hAnsi="Arial" w:cs="Arial"/>
          <w:sz w:val="28"/>
          <w:szCs w:val="28"/>
          <w:lang w:val="ro-RO"/>
        </w:rPr>
        <w:t>.</w:t>
      </w:r>
    </w:p>
    <w:p w14:paraId="5561E110" w14:textId="77777777" w:rsidR="00D05701" w:rsidRPr="00B91B32" w:rsidRDefault="00D05701" w:rsidP="008D4EA4">
      <w:pPr>
        <w:rPr>
          <w:rFonts w:ascii="Arial" w:hAnsi="Arial" w:cs="Arial"/>
          <w:sz w:val="28"/>
          <w:szCs w:val="28"/>
          <w:lang w:val="ro-RO"/>
        </w:rPr>
      </w:pPr>
    </w:p>
    <w:p w14:paraId="4681BB83" w14:textId="7DBE97D2" w:rsidR="008D4EA4" w:rsidRPr="00B91B32" w:rsidRDefault="00DE33F3" w:rsidP="008D4EA4">
      <w:pPr>
        <w:rPr>
          <w:rFonts w:ascii="Arial" w:hAnsi="Arial" w:cs="Arial"/>
          <w:sz w:val="28"/>
          <w:szCs w:val="28"/>
          <w:lang w:val="ro-RO"/>
        </w:rPr>
      </w:pPr>
      <w:r w:rsidRPr="00B91B32">
        <w:rPr>
          <w:rFonts w:ascii="Arial" w:hAnsi="Arial" w:cs="Arial"/>
          <w:b/>
          <w:bCs/>
          <w:sz w:val="28"/>
          <w:szCs w:val="28"/>
          <w:lang w:val="ro-RO"/>
        </w:rPr>
        <w:t>Reîntoarcerea adulților la educație</w:t>
      </w:r>
    </w:p>
    <w:p w14:paraId="7A0377D6" w14:textId="67231260" w:rsidR="008D4EA4" w:rsidRPr="00B91B32" w:rsidRDefault="00BC312C" w:rsidP="008D4EA4">
      <w:pPr>
        <w:rPr>
          <w:rFonts w:ascii="Arial" w:hAnsi="Arial" w:cs="Arial"/>
          <w:sz w:val="28"/>
          <w:szCs w:val="28"/>
          <w:lang w:val="ro-RO"/>
        </w:rPr>
      </w:pPr>
      <w:r w:rsidRPr="00B91B32">
        <w:rPr>
          <w:rStyle w:val="q4iawc"/>
          <w:rFonts w:ascii="Arial" w:hAnsi="Arial" w:cs="Arial"/>
          <w:sz w:val="28"/>
          <w:szCs w:val="28"/>
          <w:lang w:val="ro-RO"/>
        </w:rPr>
        <w:lastRenderedPageBreak/>
        <w:t>Oamenii pot decide oricând să învețe ceva nou.</w:t>
      </w:r>
      <w:r w:rsidRPr="00B91B32">
        <w:rPr>
          <w:rStyle w:val="viiyi"/>
          <w:rFonts w:ascii="Arial" w:hAnsi="Arial" w:cs="Arial"/>
          <w:sz w:val="28"/>
          <w:szCs w:val="28"/>
          <w:lang w:val="ro-RO"/>
        </w:rPr>
        <w:t xml:space="preserve"> </w:t>
      </w:r>
      <w:r w:rsidRPr="00B91B32">
        <w:rPr>
          <w:rStyle w:val="q4iawc"/>
          <w:rFonts w:ascii="Arial" w:hAnsi="Arial" w:cs="Arial"/>
          <w:sz w:val="28"/>
          <w:szCs w:val="28"/>
          <w:lang w:val="ro-RO"/>
        </w:rPr>
        <w:t xml:space="preserve">Mulți adulți care decid să facă o schimbare de carieră ar putea avea nevoie să acceseze </w:t>
      </w:r>
      <w:r w:rsidR="00DE33F3" w:rsidRPr="00B91B32">
        <w:rPr>
          <w:rStyle w:val="q4iawc"/>
          <w:rFonts w:ascii="Arial" w:hAnsi="Arial" w:cs="Arial"/>
          <w:sz w:val="28"/>
          <w:szCs w:val="28"/>
          <w:lang w:val="ro-RO"/>
        </w:rPr>
        <w:t>educația</w:t>
      </w:r>
      <w:r w:rsidRPr="00B91B32">
        <w:rPr>
          <w:rStyle w:val="q4iawc"/>
          <w:rFonts w:ascii="Arial" w:hAnsi="Arial" w:cs="Arial"/>
          <w:sz w:val="28"/>
          <w:szCs w:val="28"/>
          <w:lang w:val="ro-RO"/>
        </w:rPr>
        <w:t xml:space="preserve"> adulților pentru a </w:t>
      </w:r>
      <w:r w:rsidR="00B60052">
        <w:rPr>
          <w:rStyle w:val="q4iawc"/>
          <w:rFonts w:ascii="Arial" w:hAnsi="Arial" w:cs="Arial"/>
          <w:sz w:val="28"/>
          <w:szCs w:val="28"/>
          <w:lang w:val="ro-RO"/>
        </w:rPr>
        <w:t>dobândi</w:t>
      </w:r>
      <w:r w:rsidRPr="00B91B32">
        <w:rPr>
          <w:rStyle w:val="q4iawc"/>
          <w:rFonts w:ascii="Arial" w:hAnsi="Arial" w:cs="Arial"/>
          <w:sz w:val="28"/>
          <w:szCs w:val="28"/>
          <w:lang w:val="ro-RO"/>
        </w:rPr>
        <w:t xml:space="preserve"> abilitățile de care au nevoie pentru a progresa.</w:t>
      </w:r>
      <w:r w:rsidRPr="00B91B32">
        <w:rPr>
          <w:rStyle w:val="viiyi"/>
          <w:rFonts w:ascii="Arial" w:hAnsi="Arial" w:cs="Arial"/>
          <w:sz w:val="28"/>
          <w:szCs w:val="28"/>
          <w:lang w:val="ro-RO"/>
        </w:rPr>
        <w:t xml:space="preserve"> </w:t>
      </w:r>
      <w:r w:rsidRPr="00B91B32">
        <w:rPr>
          <w:rStyle w:val="q4iawc"/>
          <w:rFonts w:ascii="Arial" w:hAnsi="Arial" w:cs="Arial"/>
          <w:sz w:val="28"/>
          <w:szCs w:val="28"/>
          <w:lang w:val="ro-RO"/>
        </w:rPr>
        <w:t xml:space="preserve">Aceasta ar putea fi prima dată când accesează </w:t>
      </w:r>
      <w:r w:rsidR="00DE33F3" w:rsidRPr="00B91B32">
        <w:rPr>
          <w:rStyle w:val="q4iawc"/>
          <w:rFonts w:ascii="Arial" w:hAnsi="Arial" w:cs="Arial"/>
          <w:sz w:val="28"/>
          <w:szCs w:val="28"/>
          <w:lang w:val="ro-RO"/>
        </w:rPr>
        <w:t>educația</w:t>
      </w:r>
      <w:r w:rsidRPr="00B91B32">
        <w:rPr>
          <w:rStyle w:val="q4iawc"/>
          <w:rFonts w:ascii="Arial" w:hAnsi="Arial" w:cs="Arial"/>
          <w:sz w:val="28"/>
          <w:szCs w:val="28"/>
          <w:lang w:val="ro-RO"/>
        </w:rPr>
        <w:t xml:space="preserve"> de când au </w:t>
      </w:r>
      <w:r w:rsidR="00DE33F3" w:rsidRPr="00B91B32">
        <w:rPr>
          <w:rStyle w:val="q4iawc"/>
          <w:rFonts w:ascii="Arial" w:hAnsi="Arial" w:cs="Arial"/>
          <w:sz w:val="28"/>
          <w:szCs w:val="28"/>
          <w:lang w:val="ro-RO"/>
        </w:rPr>
        <w:t>terminat</w:t>
      </w:r>
      <w:r w:rsidRPr="00B91B32">
        <w:rPr>
          <w:rStyle w:val="q4iawc"/>
          <w:rFonts w:ascii="Arial" w:hAnsi="Arial" w:cs="Arial"/>
          <w:sz w:val="28"/>
          <w:szCs w:val="28"/>
          <w:lang w:val="ro-RO"/>
        </w:rPr>
        <w:t xml:space="preserve"> școala.</w:t>
      </w:r>
      <w:r w:rsidRPr="00B91B32">
        <w:rPr>
          <w:rStyle w:val="viiyi"/>
          <w:rFonts w:ascii="Arial" w:hAnsi="Arial" w:cs="Arial"/>
          <w:sz w:val="28"/>
          <w:szCs w:val="28"/>
          <w:lang w:val="ro-RO"/>
        </w:rPr>
        <w:t xml:space="preserve"> </w:t>
      </w:r>
      <w:r w:rsidRPr="00B91B32">
        <w:rPr>
          <w:rStyle w:val="q4iawc"/>
          <w:rFonts w:ascii="Arial" w:hAnsi="Arial" w:cs="Arial"/>
          <w:sz w:val="28"/>
          <w:szCs w:val="28"/>
          <w:lang w:val="ro-RO"/>
        </w:rPr>
        <w:t xml:space="preserve">Pe măsură ce lumea se schimbă, mai ales după pandemia de covid, mulți oameni trebuie să acceseze </w:t>
      </w:r>
      <w:r w:rsidR="00DE33F3" w:rsidRPr="00B91B32">
        <w:rPr>
          <w:rStyle w:val="q4iawc"/>
          <w:rFonts w:ascii="Arial" w:hAnsi="Arial" w:cs="Arial"/>
          <w:sz w:val="28"/>
          <w:szCs w:val="28"/>
          <w:lang w:val="ro-RO"/>
        </w:rPr>
        <w:t>educația</w:t>
      </w:r>
      <w:r w:rsidRPr="00B91B32">
        <w:rPr>
          <w:rStyle w:val="q4iawc"/>
          <w:rFonts w:ascii="Arial" w:hAnsi="Arial" w:cs="Arial"/>
          <w:sz w:val="28"/>
          <w:szCs w:val="28"/>
          <w:lang w:val="ro-RO"/>
        </w:rPr>
        <w:t xml:space="preserve"> adulților pentru a se adapta la această lume nouă.</w:t>
      </w:r>
      <w:r w:rsidRPr="00B91B32">
        <w:rPr>
          <w:rStyle w:val="viiyi"/>
          <w:rFonts w:ascii="Arial" w:hAnsi="Arial" w:cs="Arial"/>
          <w:sz w:val="28"/>
          <w:szCs w:val="28"/>
          <w:lang w:val="ro-RO"/>
        </w:rPr>
        <w:t xml:space="preserve"> </w:t>
      </w:r>
      <w:r w:rsidRPr="00B91B32">
        <w:rPr>
          <w:rStyle w:val="q4iawc"/>
          <w:rFonts w:ascii="Arial" w:hAnsi="Arial" w:cs="Arial"/>
          <w:sz w:val="28"/>
          <w:szCs w:val="28"/>
          <w:lang w:val="ro-RO"/>
        </w:rPr>
        <w:t xml:space="preserve">Poate fi foarte </w:t>
      </w:r>
      <w:r w:rsidR="00835C35" w:rsidRPr="00B91B32">
        <w:rPr>
          <w:rStyle w:val="q4iawc"/>
          <w:rFonts w:ascii="Arial" w:hAnsi="Arial" w:cs="Arial"/>
          <w:sz w:val="28"/>
          <w:szCs w:val="28"/>
          <w:lang w:val="ro-RO"/>
        </w:rPr>
        <w:t>intimidant</w:t>
      </w:r>
      <w:r w:rsidRPr="00B91B32">
        <w:rPr>
          <w:rStyle w:val="q4iawc"/>
          <w:rFonts w:ascii="Arial" w:hAnsi="Arial" w:cs="Arial"/>
          <w:sz w:val="28"/>
          <w:szCs w:val="28"/>
          <w:lang w:val="ro-RO"/>
        </w:rPr>
        <w:t xml:space="preserve"> pentru </w:t>
      </w:r>
      <w:r w:rsidR="00DE33F3" w:rsidRPr="00B91B32">
        <w:rPr>
          <w:rStyle w:val="q4iawc"/>
          <w:rFonts w:ascii="Arial" w:hAnsi="Arial" w:cs="Arial"/>
          <w:sz w:val="28"/>
          <w:szCs w:val="28"/>
          <w:lang w:val="ro-RO"/>
        </w:rPr>
        <w:t>cei</w:t>
      </w:r>
      <w:r w:rsidRPr="00B91B32">
        <w:rPr>
          <w:rStyle w:val="q4iawc"/>
          <w:rFonts w:ascii="Arial" w:hAnsi="Arial" w:cs="Arial"/>
          <w:sz w:val="28"/>
          <w:szCs w:val="28"/>
          <w:lang w:val="ro-RO"/>
        </w:rPr>
        <w:t xml:space="preserve"> care </w:t>
      </w:r>
      <w:r w:rsidR="00DE33F3" w:rsidRPr="00B91B32">
        <w:rPr>
          <w:rStyle w:val="q4iawc"/>
          <w:rFonts w:ascii="Arial" w:hAnsi="Arial" w:cs="Arial"/>
          <w:sz w:val="28"/>
          <w:szCs w:val="28"/>
          <w:lang w:val="ro-RO"/>
        </w:rPr>
        <w:t>au ieșit de pe băncile școlii să revină la educație</w:t>
      </w:r>
      <w:r w:rsidRPr="00B91B32">
        <w:rPr>
          <w:rStyle w:val="q4iawc"/>
          <w:rFonts w:ascii="Arial" w:hAnsi="Arial" w:cs="Arial"/>
          <w:sz w:val="28"/>
          <w:szCs w:val="28"/>
          <w:lang w:val="ro-RO"/>
        </w:rPr>
        <w:t xml:space="preserve">, așa că </w:t>
      </w:r>
      <w:r w:rsidR="00CB18A1" w:rsidRPr="00B91B32">
        <w:rPr>
          <w:rStyle w:val="q4iawc"/>
          <w:rFonts w:ascii="Arial" w:hAnsi="Arial" w:cs="Arial"/>
          <w:sz w:val="28"/>
          <w:szCs w:val="28"/>
          <w:lang w:val="ro-RO"/>
        </w:rPr>
        <w:t>EAB</w:t>
      </w:r>
      <w:r w:rsidR="00DD0F85">
        <w:rPr>
          <w:rStyle w:val="q4iawc"/>
          <w:rFonts w:ascii="Arial" w:hAnsi="Arial" w:cs="Arial"/>
          <w:sz w:val="28"/>
          <w:szCs w:val="28"/>
          <w:lang w:val="ro-RO"/>
        </w:rPr>
        <w:t>C</w:t>
      </w:r>
      <w:r w:rsidRPr="00B91B32">
        <w:rPr>
          <w:rStyle w:val="q4iawc"/>
          <w:rFonts w:ascii="Arial" w:hAnsi="Arial" w:cs="Arial"/>
          <w:sz w:val="28"/>
          <w:szCs w:val="28"/>
          <w:lang w:val="ro-RO"/>
        </w:rPr>
        <w:t xml:space="preserve"> poate fi un loc ideal pentru a începe</w:t>
      </w:r>
      <w:r w:rsidR="00DD0F85">
        <w:rPr>
          <w:rStyle w:val="q4iawc"/>
          <w:rFonts w:ascii="Arial" w:hAnsi="Arial" w:cs="Arial"/>
          <w:sz w:val="28"/>
          <w:szCs w:val="28"/>
          <w:lang w:val="ro-RO"/>
        </w:rPr>
        <w:t>. Este</w:t>
      </w:r>
      <w:r w:rsidRPr="00B91B32">
        <w:rPr>
          <w:rStyle w:val="q4iawc"/>
          <w:rFonts w:ascii="Arial" w:hAnsi="Arial" w:cs="Arial"/>
          <w:sz w:val="28"/>
          <w:szCs w:val="28"/>
          <w:lang w:val="ro-RO"/>
        </w:rPr>
        <w:t xml:space="preserve"> </w:t>
      </w:r>
      <w:r w:rsidR="00DE33F3" w:rsidRPr="00B91B32">
        <w:rPr>
          <w:rStyle w:val="q4iawc"/>
          <w:rFonts w:ascii="Arial" w:hAnsi="Arial" w:cs="Arial"/>
          <w:sz w:val="28"/>
          <w:szCs w:val="28"/>
          <w:lang w:val="ro-RO"/>
        </w:rPr>
        <w:t>o modalitate</w:t>
      </w:r>
      <w:r w:rsidRPr="00B91B32">
        <w:rPr>
          <w:rStyle w:val="q4iawc"/>
          <w:rFonts w:ascii="Arial" w:hAnsi="Arial" w:cs="Arial"/>
          <w:sz w:val="28"/>
          <w:szCs w:val="28"/>
          <w:lang w:val="ro-RO"/>
        </w:rPr>
        <w:t xml:space="preserve"> </w:t>
      </w:r>
      <w:r w:rsidR="00DE33F3" w:rsidRPr="00B91B32">
        <w:rPr>
          <w:rStyle w:val="q4iawc"/>
          <w:rFonts w:ascii="Arial" w:hAnsi="Arial" w:cs="Arial"/>
          <w:sz w:val="28"/>
          <w:szCs w:val="28"/>
          <w:lang w:val="ro-RO"/>
        </w:rPr>
        <w:t xml:space="preserve">de învățare </w:t>
      </w:r>
      <w:r w:rsidRPr="00B91B32">
        <w:rPr>
          <w:rStyle w:val="q4iawc"/>
          <w:rFonts w:ascii="Arial" w:hAnsi="Arial" w:cs="Arial"/>
          <w:sz w:val="28"/>
          <w:szCs w:val="28"/>
          <w:lang w:val="ro-RO"/>
        </w:rPr>
        <w:t xml:space="preserve">foarte flexibilă și </w:t>
      </w:r>
      <w:r w:rsidR="00DD0F85">
        <w:rPr>
          <w:rStyle w:val="q4iawc"/>
          <w:rFonts w:ascii="Arial" w:hAnsi="Arial" w:cs="Arial"/>
          <w:sz w:val="28"/>
          <w:szCs w:val="28"/>
          <w:lang w:val="ro-RO"/>
        </w:rPr>
        <w:t>încurajatoare</w:t>
      </w:r>
      <w:r w:rsidRPr="00B91B32">
        <w:rPr>
          <w:rStyle w:val="q4iawc"/>
          <w:rFonts w:ascii="Arial" w:hAnsi="Arial" w:cs="Arial"/>
          <w:sz w:val="28"/>
          <w:szCs w:val="28"/>
          <w:lang w:val="ro-RO"/>
        </w:rPr>
        <w:t>.</w:t>
      </w:r>
      <w:r w:rsidRPr="00B91B32">
        <w:rPr>
          <w:rStyle w:val="viiyi"/>
          <w:rFonts w:ascii="Arial" w:hAnsi="Arial" w:cs="Arial"/>
          <w:sz w:val="28"/>
          <w:szCs w:val="28"/>
          <w:lang w:val="ro-RO"/>
        </w:rPr>
        <w:t xml:space="preserve"> </w:t>
      </w:r>
      <w:r w:rsidR="00DD0F85">
        <w:rPr>
          <w:rStyle w:val="q4iawc"/>
          <w:rFonts w:ascii="Arial" w:hAnsi="Arial" w:cs="Arial"/>
          <w:sz w:val="28"/>
          <w:szCs w:val="28"/>
          <w:lang w:val="ro-RO"/>
        </w:rPr>
        <w:t>Asistenții</w:t>
      </w:r>
      <w:r w:rsidRPr="00B91B32">
        <w:rPr>
          <w:rStyle w:val="q4iawc"/>
          <w:rFonts w:ascii="Arial" w:hAnsi="Arial" w:cs="Arial"/>
          <w:sz w:val="28"/>
          <w:szCs w:val="28"/>
          <w:lang w:val="ro-RO"/>
        </w:rPr>
        <w:t xml:space="preserve"> personali reprezintă un sprijin excelent pentru persoanele </w:t>
      </w:r>
      <w:r w:rsidR="00DE33F3" w:rsidRPr="00B91B32">
        <w:rPr>
          <w:rStyle w:val="q4iawc"/>
          <w:rFonts w:ascii="Arial" w:hAnsi="Arial" w:cs="Arial"/>
          <w:sz w:val="28"/>
          <w:szCs w:val="28"/>
          <w:lang w:val="ro-RO"/>
        </w:rPr>
        <w:t xml:space="preserve">pentru care </w:t>
      </w:r>
      <w:r w:rsidR="00DD0F85">
        <w:rPr>
          <w:rStyle w:val="q4iawc"/>
          <w:rFonts w:ascii="Arial" w:hAnsi="Arial" w:cs="Arial"/>
          <w:sz w:val="28"/>
          <w:szCs w:val="28"/>
          <w:lang w:val="ro-RO"/>
        </w:rPr>
        <w:t>educația</w:t>
      </w:r>
      <w:r w:rsidR="00DE33F3" w:rsidRPr="00B91B32">
        <w:rPr>
          <w:rStyle w:val="q4iawc"/>
          <w:rFonts w:ascii="Arial" w:hAnsi="Arial" w:cs="Arial"/>
          <w:sz w:val="28"/>
          <w:szCs w:val="28"/>
          <w:lang w:val="ro-RO"/>
        </w:rPr>
        <w:t xml:space="preserve"> este ceva nou</w:t>
      </w:r>
      <w:r w:rsidRPr="00B91B32">
        <w:rPr>
          <w:rStyle w:val="q4iawc"/>
          <w:rFonts w:ascii="Arial" w:hAnsi="Arial" w:cs="Arial"/>
          <w:sz w:val="28"/>
          <w:szCs w:val="28"/>
          <w:lang w:val="ro-RO"/>
        </w:rPr>
        <w:t xml:space="preserve">, deoarece vă pot oferi îndrumări și încurajare </w:t>
      </w:r>
      <w:r w:rsidR="00DD0F85">
        <w:rPr>
          <w:rStyle w:val="q4iawc"/>
          <w:rFonts w:ascii="Arial" w:hAnsi="Arial" w:cs="Arial"/>
          <w:sz w:val="28"/>
          <w:szCs w:val="28"/>
          <w:lang w:val="ro-RO"/>
        </w:rPr>
        <w:t>ajutându-vă</w:t>
      </w:r>
      <w:r w:rsidRPr="00B91B32">
        <w:rPr>
          <w:rStyle w:val="q4iawc"/>
          <w:rFonts w:ascii="Arial" w:hAnsi="Arial" w:cs="Arial"/>
          <w:sz w:val="28"/>
          <w:szCs w:val="28"/>
          <w:lang w:val="ro-RO"/>
        </w:rPr>
        <w:t xml:space="preserve"> să vă </w:t>
      </w:r>
      <w:r w:rsidR="00DE33F3" w:rsidRPr="00B91B32">
        <w:rPr>
          <w:rStyle w:val="q4iawc"/>
          <w:rFonts w:ascii="Arial" w:hAnsi="Arial" w:cs="Arial"/>
          <w:sz w:val="28"/>
          <w:szCs w:val="28"/>
          <w:lang w:val="ro-RO"/>
        </w:rPr>
        <w:t>acomodați</w:t>
      </w:r>
      <w:r w:rsidRPr="00B91B32">
        <w:rPr>
          <w:rStyle w:val="q4iawc"/>
          <w:rFonts w:ascii="Arial" w:hAnsi="Arial" w:cs="Arial"/>
          <w:sz w:val="28"/>
          <w:szCs w:val="28"/>
          <w:lang w:val="ro-RO"/>
        </w:rPr>
        <w:t xml:space="preserve"> în mediul </w:t>
      </w:r>
      <w:r w:rsidR="00DD0F85">
        <w:rPr>
          <w:rStyle w:val="q4iawc"/>
          <w:rFonts w:ascii="Arial" w:hAnsi="Arial" w:cs="Arial"/>
          <w:sz w:val="28"/>
          <w:szCs w:val="28"/>
          <w:lang w:val="ro-RO"/>
        </w:rPr>
        <w:t>educațional</w:t>
      </w:r>
      <w:r w:rsidR="008D4EA4" w:rsidRPr="00B91B32">
        <w:rPr>
          <w:rFonts w:ascii="Arial" w:hAnsi="Arial" w:cs="Arial"/>
          <w:sz w:val="28"/>
          <w:szCs w:val="28"/>
          <w:lang w:val="ro-RO"/>
        </w:rPr>
        <w:t xml:space="preserve">. </w:t>
      </w:r>
    </w:p>
    <w:p w14:paraId="1EBC1399" w14:textId="371A7D32" w:rsidR="008D4EA4" w:rsidRPr="00B91B32" w:rsidRDefault="00DE33F3" w:rsidP="008D4EA4">
      <w:pPr>
        <w:rPr>
          <w:rFonts w:ascii="Arial" w:hAnsi="Arial" w:cs="Arial"/>
          <w:sz w:val="28"/>
          <w:szCs w:val="28"/>
          <w:lang w:val="ro-RO"/>
        </w:rPr>
      </w:pPr>
      <w:r w:rsidRPr="00B91B32">
        <w:rPr>
          <w:rFonts w:ascii="Arial" w:hAnsi="Arial" w:cs="Arial"/>
          <w:b/>
          <w:bCs/>
          <w:sz w:val="28"/>
          <w:szCs w:val="28"/>
          <w:lang w:val="ro-RO"/>
        </w:rPr>
        <w:t>Persoanele cu abilități de alfabetizare și calcul scăzute</w:t>
      </w:r>
      <w:r w:rsidR="009A1495" w:rsidRPr="00B91B32">
        <w:rPr>
          <w:rFonts w:ascii="Arial" w:hAnsi="Arial" w:cs="Arial"/>
          <w:b/>
          <w:bCs/>
          <w:sz w:val="28"/>
          <w:szCs w:val="28"/>
          <w:lang w:val="ro-RO"/>
        </w:rPr>
        <w:t xml:space="preserve"> </w:t>
      </w:r>
    </w:p>
    <w:p w14:paraId="4D1DB887" w14:textId="494CFF9D" w:rsidR="00AE09F6" w:rsidRPr="00B91B32" w:rsidRDefault="005F7110" w:rsidP="008D4EA4">
      <w:pPr>
        <w:rPr>
          <w:rFonts w:ascii="Arial" w:hAnsi="Arial" w:cs="Arial"/>
          <w:color w:val="FF0000"/>
          <w:sz w:val="28"/>
          <w:szCs w:val="28"/>
          <w:lang w:val="ro-RO"/>
        </w:rPr>
      </w:pPr>
      <w:r w:rsidRPr="00B91B32">
        <w:rPr>
          <w:rFonts w:ascii="Arial" w:hAnsi="Arial" w:cs="Arial"/>
          <w:sz w:val="28"/>
          <w:szCs w:val="28"/>
          <w:lang w:val="ro-RO"/>
        </w:rPr>
        <w:t>Alfabetizarea și calculul</w:t>
      </w:r>
      <w:r w:rsidR="008D4EA4" w:rsidRPr="00B91B32">
        <w:rPr>
          <w:rFonts w:ascii="Arial" w:hAnsi="Arial" w:cs="Arial"/>
          <w:sz w:val="28"/>
          <w:szCs w:val="28"/>
          <w:lang w:val="ro-RO"/>
        </w:rPr>
        <w:t xml:space="preserve"> </w:t>
      </w:r>
      <w:r w:rsidR="00EF4A07" w:rsidRPr="00B91B32">
        <w:rPr>
          <w:rFonts w:ascii="Arial" w:hAnsi="Arial" w:cs="Arial"/>
          <w:sz w:val="28"/>
          <w:szCs w:val="28"/>
          <w:lang w:val="ro-RO"/>
        </w:rPr>
        <w:t>(</w:t>
      </w:r>
      <w:r w:rsidRPr="00B91B32">
        <w:rPr>
          <w:rFonts w:ascii="Arial" w:hAnsi="Arial" w:cs="Arial"/>
          <w:sz w:val="28"/>
          <w:szCs w:val="28"/>
          <w:lang w:val="ro-RO"/>
        </w:rPr>
        <w:t>citit</w:t>
      </w:r>
      <w:r w:rsidR="00EF4A07" w:rsidRPr="00B91B32">
        <w:rPr>
          <w:rFonts w:ascii="Arial" w:hAnsi="Arial" w:cs="Arial"/>
          <w:sz w:val="28"/>
          <w:szCs w:val="28"/>
          <w:lang w:val="ro-RO"/>
        </w:rPr>
        <w:t xml:space="preserve">, </w:t>
      </w:r>
      <w:r w:rsidRPr="00B91B32">
        <w:rPr>
          <w:rFonts w:ascii="Arial" w:hAnsi="Arial" w:cs="Arial"/>
          <w:sz w:val="28"/>
          <w:szCs w:val="28"/>
          <w:lang w:val="ro-RO"/>
        </w:rPr>
        <w:t>scris și cifre</w:t>
      </w:r>
      <w:r w:rsidR="00EF4A07" w:rsidRPr="00B91B32">
        <w:rPr>
          <w:rFonts w:ascii="Arial" w:hAnsi="Arial" w:cs="Arial"/>
          <w:sz w:val="28"/>
          <w:szCs w:val="28"/>
          <w:lang w:val="ro-RO"/>
        </w:rPr>
        <w:t xml:space="preserve">) </w:t>
      </w:r>
      <w:r w:rsidRPr="00B91B32">
        <w:rPr>
          <w:rFonts w:ascii="Arial" w:hAnsi="Arial" w:cs="Arial"/>
          <w:sz w:val="28"/>
          <w:szCs w:val="28"/>
          <w:lang w:val="ro-RO"/>
        </w:rPr>
        <w:t xml:space="preserve">sunt considerate aptitudini de bază de care oamenii au nevoie pentru a accesa educația formală și </w:t>
      </w:r>
      <w:r w:rsidR="00DD0F85">
        <w:rPr>
          <w:rFonts w:ascii="Arial" w:hAnsi="Arial" w:cs="Arial"/>
          <w:sz w:val="28"/>
          <w:szCs w:val="28"/>
          <w:lang w:val="ro-RO"/>
        </w:rPr>
        <w:t>pentru a obține un</w:t>
      </w:r>
      <w:r w:rsidRPr="00B91B32">
        <w:rPr>
          <w:rFonts w:ascii="Arial" w:hAnsi="Arial" w:cs="Arial"/>
          <w:sz w:val="28"/>
          <w:szCs w:val="28"/>
          <w:lang w:val="ro-RO"/>
        </w:rPr>
        <w:t xml:space="preserve"> loc de muncă.</w:t>
      </w:r>
      <w:r w:rsidR="00690AAB" w:rsidRPr="00B91B32">
        <w:rPr>
          <w:rFonts w:ascii="Arial" w:hAnsi="Arial" w:cs="Arial"/>
          <w:sz w:val="28"/>
          <w:szCs w:val="28"/>
          <w:lang w:val="ro-RO"/>
        </w:rPr>
        <w:t xml:space="preserve"> </w:t>
      </w:r>
      <w:r w:rsidRPr="00B91B32">
        <w:rPr>
          <w:rFonts w:ascii="Arial" w:hAnsi="Arial" w:cs="Arial"/>
          <w:sz w:val="28"/>
          <w:szCs w:val="28"/>
          <w:lang w:val="ro-RO"/>
        </w:rPr>
        <w:t xml:space="preserve">Din păcate, nu toată lumea a avut oportunitatea de a </w:t>
      </w:r>
      <w:r w:rsidR="00DD0F85">
        <w:rPr>
          <w:rFonts w:ascii="Arial" w:hAnsi="Arial" w:cs="Arial"/>
          <w:sz w:val="28"/>
          <w:szCs w:val="28"/>
          <w:lang w:val="ro-RO"/>
        </w:rPr>
        <w:t>dobândi</w:t>
      </w:r>
      <w:r w:rsidRPr="00B91B32">
        <w:rPr>
          <w:rFonts w:ascii="Arial" w:hAnsi="Arial" w:cs="Arial"/>
          <w:sz w:val="28"/>
          <w:szCs w:val="28"/>
          <w:lang w:val="ro-RO"/>
        </w:rPr>
        <w:t xml:space="preserve"> aceste aptitudini eficient </w:t>
      </w:r>
      <w:r w:rsidR="00DD0F85">
        <w:rPr>
          <w:rFonts w:ascii="Arial" w:hAnsi="Arial" w:cs="Arial"/>
          <w:sz w:val="28"/>
          <w:szCs w:val="28"/>
          <w:lang w:val="ro-RO"/>
        </w:rPr>
        <w:t xml:space="preserve">atunci </w:t>
      </w:r>
      <w:r w:rsidRPr="00B91B32">
        <w:rPr>
          <w:rFonts w:ascii="Arial" w:hAnsi="Arial" w:cs="Arial"/>
          <w:sz w:val="28"/>
          <w:szCs w:val="28"/>
          <w:lang w:val="ro-RO"/>
        </w:rPr>
        <w:t xml:space="preserve">când au mers la școală. Prin urmare, EABC este un mediu ideal pentru </w:t>
      </w:r>
      <w:r w:rsidR="00DD0F85">
        <w:rPr>
          <w:rFonts w:ascii="Arial" w:hAnsi="Arial" w:cs="Arial"/>
          <w:sz w:val="28"/>
          <w:szCs w:val="28"/>
          <w:lang w:val="ro-RO"/>
        </w:rPr>
        <w:t>aceștia</w:t>
      </w:r>
      <w:r w:rsidRPr="00B91B32">
        <w:rPr>
          <w:rFonts w:ascii="Arial" w:hAnsi="Arial" w:cs="Arial"/>
          <w:sz w:val="28"/>
          <w:szCs w:val="28"/>
          <w:lang w:val="ro-RO"/>
        </w:rPr>
        <w:t xml:space="preserve"> să câștige încrederea și cunoștințele de care au nevoie pentru a-și îmbunătăți aptitudinile de alfabetizare și calcul. Aceste cursuri sunt disponibile la scară largă în Scoția în centrele comunitare și diverse alte medii.</w:t>
      </w:r>
      <w:r w:rsidR="00F92128" w:rsidRPr="00B91B32">
        <w:rPr>
          <w:rFonts w:ascii="Arial" w:hAnsi="Arial" w:cs="Arial"/>
          <w:sz w:val="28"/>
          <w:szCs w:val="28"/>
          <w:lang w:val="ro-RO"/>
        </w:rPr>
        <w:t xml:space="preserve"> </w:t>
      </w:r>
      <w:r w:rsidRPr="00B91B32">
        <w:rPr>
          <w:rFonts w:ascii="Arial" w:hAnsi="Arial" w:cs="Arial"/>
          <w:sz w:val="28"/>
          <w:szCs w:val="28"/>
          <w:lang w:val="ro-RO"/>
        </w:rPr>
        <w:t>Pentru informații suplimentare, citiți secțiunea</w:t>
      </w:r>
      <w:r w:rsidR="0073627C" w:rsidRPr="00B91B32">
        <w:rPr>
          <w:rFonts w:ascii="Arial" w:hAnsi="Arial" w:cs="Arial"/>
          <w:sz w:val="28"/>
          <w:szCs w:val="28"/>
          <w:lang w:val="ro-RO"/>
        </w:rPr>
        <w:t xml:space="preserve"> </w:t>
      </w:r>
      <w:hyperlink w:anchor="_What_can_you" w:history="1">
        <w:r w:rsidRPr="00DD0F85">
          <w:rPr>
            <w:rStyle w:val="Hyperlink"/>
            <w:rFonts w:ascii="Arial" w:hAnsi="Arial" w:cs="Arial"/>
            <w:sz w:val="28"/>
            <w:szCs w:val="28"/>
            <w:lang w:val="ro-RO"/>
          </w:rPr>
          <w:t>Ce</w:t>
        </w:r>
      </w:hyperlink>
      <w:r w:rsidRPr="00DD0F85">
        <w:rPr>
          <w:rStyle w:val="Hyperlink"/>
          <w:rFonts w:ascii="Arial" w:hAnsi="Arial" w:cs="Arial"/>
          <w:sz w:val="28"/>
          <w:szCs w:val="28"/>
          <w:lang w:val="ro-RO"/>
        </w:rPr>
        <w:t xml:space="preserve"> poți învăța</w:t>
      </w:r>
      <w:r w:rsidRPr="00B91B32">
        <w:rPr>
          <w:rStyle w:val="Hyperlink"/>
          <w:rFonts w:ascii="Arial" w:hAnsi="Arial" w:cs="Arial"/>
          <w:sz w:val="28"/>
          <w:szCs w:val="28"/>
          <w:lang w:val="ro-RO"/>
        </w:rPr>
        <w:t xml:space="preserve"> aici</w:t>
      </w:r>
      <w:r w:rsidR="00A650EE" w:rsidRPr="00B91B32">
        <w:rPr>
          <w:rFonts w:ascii="Arial" w:hAnsi="Arial" w:cs="Arial"/>
          <w:sz w:val="28"/>
          <w:szCs w:val="28"/>
          <w:lang w:val="ro-RO"/>
        </w:rPr>
        <w:t>.</w:t>
      </w:r>
      <w:r w:rsidR="003727B2" w:rsidRPr="00B91B32">
        <w:rPr>
          <w:rFonts w:ascii="Arial" w:hAnsi="Arial" w:cs="Arial"/>
          <w:sz w:val="28"/>
          <w:szCs w:val="28"/>
          <w:lang w:val="ro-RO"/>
        </w:rPr>
        <w:t xml:space="preserve"> </w:t>
      </w:r>
    </w:p>
    <w:p w14:paraId="4AA4B040" w14:textId="7FAD6ED2" w:rsidR="00BD34C9" w:rsidRPr="00B91B32" w:rsidRDefault="00835C35" w:rsidP="008D4EA4">
      <w:pPr>
        <w:rPr>
          <w:rFonts w:ascii="Arial" w:hAnsi="Arial" w:cs="Arial"/>
          <w:b/>
          <w:bCs/>
          <w:sz w:val="28"/>
          <w:szCs w:val="28"/>
          <w:lang w:val="ro-RO"/>
        </w:rPr>
      </w:pPr>
      <w:r w:rsidRPr="00B91B32">
        <w:rPr>
          <w:rFonts w:ascii="Arial" w:hAnsi="Arial" w:cs="Arial"/>
          <w:b/>
          <w:bCs/>
          <w:sz w:val="28"/>
          <w:szCs w:val="28"/>
          <w:lang w:val="ro-RO"/>
        </w:rPr>
        <w:t>Persoanele cu încredere scăzută sau alte bariere în calea educației</w:t>
      </w:r>
      <w:r w:rsidR="00BD34C9" w:rsidRPr="00B91B32">
        <w:rPr>
          <w:rFonts w:ascii="Arial" w:hAnsi="Arial" w:cs="Arial"/>
          <w:b/>
          <w:bCs/>
          <w:sz w:val="28"/>
          <w:szCs w:val="28"/>
          <w:lang w:val="ro-RO"/>
        </w:rPr>
        <w:t xml:space="preserve"> </w:t>
      </w:r>
    </w:p>
    <w:p w14:paraId="43B5FC88" w14:textId="1BC56216" w:rsidR="00E97A2C" w:rsidRPr="00B91B32" w:rsidRDefault="00835C35" w:rsidP="00E97A2C">
      <w:pPr>
        <w:rPr>
          <w:rFonts w:ascii="Arial" w:hAnsi="Arial" w:cs="Arial"/>
          <w:sz w:val="28"/>
          <w:szCs w:val="28"/>
          <w:lang w:val="ro-RO"/>
        </w:rPr>
      </w:pPr>
      <w:r w:rsidRPr="00B91B32">
        <w:rPr>
          <w:rStyle w:val="q4iawc"/>
          <w:rFonts w:ascii="Arial" w:hAnsi="Arial" w:cs="Arial"/>
          <w:sz w:val="28"/>
          <w:szCs w:val="28"/>
          <w:lang w:val="ro-RO"/>
        </w:rPr>
        <w:t xml:space="preserve">Mulți oameni ar putea dori să învețe ceva nou, </w:t>
      </w:r>
      <w:r w:rsidR="00DD0F85">
        <w:rPr>
          <w:rStyle w:val="q4iawc"/>
          <w:rFonts w:ascii="Arial" w:hAnsi="Arial" w:cs="Arial"/>
          <w:sz w:val="28"/>
          <w:szCs w:val="28"/>
          <w:lang w:val="ro-RO"/>
        </w:rPr>
        <w:t>însă</w:t>
      </w:r>
      <w:r w:rsidRPr="00B91B32">
        <w:rPr>
          <w:rStyle w:val="q4iawc"/>
          <w:rFonts w:ascii="Arial" w:hAnsi="Arial" w:cs="Arial"/>
          <w:sz w:val="28"/>
          <w:szCs w:val="28"/>
          <w:lang w:val="ro-RO"/>
        </w:rPr>
        <w:t xml:space="preserve"> ar putea să nu fie pregătiți să-și asume angajamentul de a face ceva de genul unui curs oficial la facultate care poate fi destul de intimidant</w:t>
      </w:r>
      <w:r w:rsidR="00766D04" w:rsidRPr="00B91B32">
        <w:rPr>
          <w:rFonts w:ascii="Arial" w:hAnsi="Arial" w:cs="Arial"/>
          <w:sz w:val="28"/>
          <w:szCs w:val="28"/>
          <w:lang w:val="ro-RO"/>
        </w:rPr>
        <w:t xml:space="preserve">. </w:t>
      </w:r>
      <w:r w:rsidRPr="00B91B32">
        <w:rPr>
          <w:rStyle w:val="q4iawc"/>
          <w:rFonts w:ascii="Arial" w:hAnsi="Arial" w:cs="Arial"/>
          <w:sz w:val="28"/>
          <w:szCs w:val="28"/>
          <w:lang w:val="ro-RO"/>
        </w:rPr>
        <w:t xml:space="preserve">Acest lucru se poate datora faptului că nu au prea multă încredere sau </w:t>
      </w:r>
      <w:r w:rsidR="004E70B0" w:rsidRPr="00B91B32">
        <w:rPr>
          <w:rStyle w:val="q4iawc"/>
          <w:rFonts w:ascii="Arial" w:hAnsi="Arial" w:cs="Arial"/>
          <w:sz w:val="28"/>
          <w:szCs w:val="28"/>
          <w:lang w:val="ro-RO"/>
        </w:rPr>
        <w:t>nu pot accesa cursul din cauza sănătății</w:t>
      </w:r>
      <w:r w:rsidRPr="00B91B32">
        <w:rPr>
          <w:rStyle w:val="q4iawc"/>
          <w:rFonts w:ascii="Arial" w:hAnsi="Arial" w:cs="Arial"/>
          <w:sz w:val="28"/>
          <w:szCs w:val="28"/>
          <w:lang w:val="ro-RO"/>
        </w:rPr>
        <w:t>, dizabilității sau din motive legate de îngrijire.</w:t>
      </w:r>
      <w:r w:rsidRPr="00B91B32">
        <w:rPr>
          <w:rStyle w:val="viiyi"/>
          <w:rFonts w:ascii="Arial" w:hAnsi="Arial" w:cs="Arial"/>
          <w:sz w:val="28"/>
          <w:szCs w:val="28"/>
          <w:lang w:val="ro-RO"/>
        </w:rPr>
        <w:t xml:space="preserve"> </w:t>
      </w:r>
      <w:r w:rsidR="004E70B0" w:rsidRPr="00B91B32">
        <w:rPr>
          <w:rStyle w:val="q4iawc"/>
          <w:rFonts w:ascii="Arial" w:hAnsi="Arial" w:cs="Arial"/>
          <w:sz w:val="28"/>
          <w:szCs w:val="28"/>
          <w:lang w:val="ro-RO"/>
        </w:rPr>
        <w:t>EA</w:t>
      </w:r>
      <w:r w:rsidR="00DD0F85">
        <w:rPr>
          <w:rStyle w:val="q4iawc"/>
          <w:rFonts w:ascii="Arial" w:hAnsi="Arial" w:cs="Arial"/>
          <w:sz w:val="28"/>
          <w:szCs w:val="28"/>
          <w:lang w:val="ro-RO"/>
        </w:rPr>
        <w:t>BC</w:t>
      </w:r>
      <w:r w:rsidRPr="00B91B32">
        <w:rPr>
          <w:rStyle w:val="q4iawc"/>
          <w:rFonts w:ascii="Arial" w:hAnsi="Arial" w:cs="Arial"/>
          <w:sz w:val="28"/>
          <w:szCs w:val="28"/>
          <w:lang w:val="ro-RO"/>
        </w:rPr>
        <w:t xml:space="preserve"> oferă o abordare mult mai flexibilă și adesea se potrivește vieții și circumstanțelor personale ale oamenilor</w:t>
      </w:r>
      <w:r w:rsidR="005510E0" w:rsidRPr="00B91B32">
        <w:rPr>
          <w:rFonts w:ascii="Arial" w:hAnsi="Arial" w:cs="Arial"/>
          <w:sz w:val="28"/>
          <w:szCs w:val="28"/>
          <w:lang w:val="ro-RO"/>
        </w:rPr>
        <w:t>.</w:t>
      </w:r>
    </w:p>
    <w:p w14:paraId="5AB2D809" w14:textId="7447ABD5" w:rsidR="00E97A2C" w:rsidRPr="00B91B32" w:rsidRDefault="004E70B0" w:rsidP="00944CA5">
      <w:pPr>
        <w:pStyle w:val="Heading1"/>
        <w:rPr>
          <w:sz w:val="44"/>
          <w:szCs w:val="44"/>
          <w:lang w:val="ro-RO"/>
        </w:rPr>
      </w:pPr>
      <w:bookmarkStart w:id="4" w:name="_How_can_you"/>
      <w:bookmarkStart w:id="5" w:name="_Toc102582954"/>
      <w:bookmarkEnd w:id="4"/>
      <w:r w:rsidRPr="00B91B32">
        <w:rPr>
          <w:sz w:val="44"/>
          <w:szCs w:val="44"/>
          <w:lang w:val="ro-RO"/>
        </w:rPr>
        <w:t>Cum puteți începe</w:t>
      </w:r>
      <w:r w:rsidR="00E97A2C" w:rsidRPr="00B91B32">
        <w:rPr>
          <w:sz w:val="44"/>
          <w:szCs w:val="44"/>
          <w:lang w:val="ro-RO"/>
        </w:rPr>
        <w:t xml:space="preserve">? </w:t>
      </w:r>
      <w:r w:rsidRPr="00B91B32">
        <w:rPr>
          <w:sz w:val="44"/>
          <w:szCs w:val="44"/>
          <w:lang w:val="ro-RO"/>
        </w:rPr>
        <w:t>Unde puteți face EAB</w:t>
      </w:r>
      <w:r w:rsidR="00DD0F85">
        <w:rPr>
          <w:sz w:val="44"/>
          <w:szCs w:val="44"/>
          <w:lang w:val="ro-RO"/>
        </w:rPr>
        <w:t>C</w:t>
      </w:r>
      <w:r w:rsidR="00E97A2C" w:rsidRPr="00B91B32">
        <w:rPr>
          <w:sz w:val="44"/>
          <w:szCs w:val="44"/>
          <w:lang w:val="ro-RO"/>
        </w:rPr>
        <w:t xml:space="preserve">? </w:t>
      </w:r>
      <w:r w:rsidRPr="00B91B32">
        <w:rPr>
          <w:sz w:val="44"/>
          <w:szCs w:val="44"/>
          <w:lang w:val="ro-RO"/>
        </w:rPr>
        <w:t>Ce puteți învăța</w:t>
      </w:r>
      <w:r w:rsidR="00E97A2C" w:rsidRPr="00B91B32">
        <w:rPr>
          <w:sz w:val="44"/>
          <w:szCs w:val="44"/>
          <w:lang w:val="ro-RO"/>
        </w:rPr>
        <w:t>?</w:t>
      </w:r>
      <w:bookmarkEnd w:id="5"/>
      <w:r w:rsidR="00E97A2C" w:rsidRPr="00B91B32">
        <w:rPr>
          <w:sz w:val="44"/>
          <w:szCs w:val="44"/>
          <w:lang w:val="ro-RO"/>
        </w:rPr>
        <w:t> </w:t>
      </w:r>
    </w:p>
    <w:p w14:paraId="0DBFDD24" w14:textId="35F0D59E" w:rsidR="00723BEB" w:rsidRPr="00B91B32" w:rsidRDefault="004E70B0" w:rsidP="000E4CA1">
      <w:pPr>
        <w:pStyle w:val="Heading2"/>
        <w:rPr>
          <w:sz w:val="36"/>
          <w:szCs w:val="36"/>
          <w:lang w:val="ro-RO"/>
        </w:rPr>
      </w:pPr>
      <w:bookmarkStart w:id="6" w:name="_How_to_get"/>
      <w:bookmarkEnd w:id="6"/>
      <w:r w:rsidRPr="00B91B32">
        <w:rPr>
          <w:sz w:val="36"/>
          <w:szCs w:val="36"/>
          <w:lang w:val="ro-RO"/>
        </w:rPr>
        <w:t>Cum puteți începe</w:t>
      </w:r>
    </w:p>
    <w:p w14:paraId="334FE37E" w14:textId="18E3D2C7" w:rsidR="005D3908" w:rsidRPr="00B91B32" w:rsidRDefault="004E70B0" w:rsidP="004E70B0">
      <w:pPr>
        <w:rPr>
          <w:rFonts w:ascii="Arial" w:hAnsi="Arial" w:cs="Arial"/>
          <w:sz w:val="28"/>
          <w:szCs w:val="28"/>
          <w:lang w:val="ro-RO"/>
        </w:rPr>
      </w:pPr>
      <w:r w:rsidRPr="00B91B32">
        <w:rPr>
          <w:rFonts w:ascii="Arial" w:hAnsi="Arial" w:cs="Arial"/>
          <w:sz w:val="28"/>
          <w:szCs w:val="28"/>
          <w:lang w:val="ro-RO"/>
        </w:rPr>
        <w:t>Există o mulțime de modalități prin care puteți începe educația adulților bazată pe comunitate. Dacă primiți sprijin din partea cuiva, de exemplu, un asistent social sau un asistent de sprijin, acesta v-ar putea ajuta să găsiți cursuri locale în zona dvs.</w:t>
      </w:r>
      <w:r w:rsidR="00A97856" w:rsidRPr="00B91B32">
        <w:rPr>
          <w:rFonts w:ascii="Arial" w:hAnsi="Arial" w:cs="Arial"/>
          <w:sz w:val="28"/>
          <w:szCs w:val="28"/>
          <w:lang w:val="ro-RO"/>
        </w:rPr>
        <w:t xml:space="preserve"> </w:t>
      </w:r>
    </w:p>
    <w:p w14:paraId="77957019" w14:textId="61761EC2" w:rsidR="005D3908" w:rsidRPr="00B91B32" w:rsidRDefault="004E70B0" w:rsidP="00723BEB">
      <w:pPr>
        <w:rPr>
          <w:rFonts w:ascii="Arial" w:hAnsi="Arial" w:cs="Arial"/>
          <w:sz w:val="28"/>
          <w:szCs w:val="28"/>
          <w:lang w:val="ro-RO"/>
        </w:rPr>
      </w:pPr>
      <w:r w:rsidRPr="00B91B32">
        <w:rPr>
          <w:rStyle w:val="q4iawc"/>
          <w:rFonts w:ascii="Arial" w:hAnsi="Arial" w:cs="Arial"/>
          <w:sz w:val="28"/>
          <w:szCs w:val="28"/>
          <w:lang w:val="ro-RO"/>
        </w:rPr>
        <w:lastRenderedPageBreak/>
        <w:t>Un alt loc bun pentru a începe ar fi să căutați online.</w:t>
      </w:r>
      <w:r w:rsidRPr="00B91B32">
        <w:rPr>
          <w:rStyle w:val="viiyi"/>
          <w:rFonts w:ascii="Arial" w:hAnsi="Arial" w:cs="Arial"/>
          <w:sz w:val="28"/>
          <w:szCs w:val="28"/>
          <w:lang w:val="ro-RO"/>
        </w:rPr>
        <w:t xml:space="preserve"> </w:t>
      </w:r>
      <w:r w:rsidRPr="00B91B32">
        <w:rPr>
          <w:rStyle w:val="q4iawc"/>
          <w:rFonts w:ascii="Arial" w:hAnsi="Arial" w:cs="Arial"/>
          <w:sz w:val="28"/>
          <w:szCs w:val="28"/>
          <w:lang w:val="ro-RO"/>
        </w:rPr>
        <w:t>Fiecare zonă de consiliu (sau „autoritate locală”) din Scoția are un departament care oferă o formă de educație a adulților.</w:t>
      </w:r>
      <w:r w:rsidRPr="00B91B32">
        <w:rPr>
          <w:rStyle w:val="viiyi"/>
          <w:rFonts w:ascii="Arial" w:hAnsi="Arial" w:cs="Arial"/>
          <w:sz w:val="28"/>
          <w:szCs w:val="28"/>
          <w:lang w:val="ro-RO"/>
        </w:rPr>
        <w:t xml:space="preserve"> </w:t>
      </w:r>
      <w:r w:rsidRPr="00B91B32">
        <w:rPr>
          <w:rStyle w:val="q4iawc"/>
          <w:rFonts w:ascii="Arial" w:hAnsi="Arial" w:cs="Arial"/>
          <w:sz w:val="28"/>
          <w:szCs w:val="28"/>
          <w:lang w:val="ro-RO"/>
        </w:rPr>
        <w:t>Acesta se găsește adesea sub titlul „comunitate, învățare și dezvoltare” sau „</w:t>
      </w:r>
      <w:r w:rsidR="00CC454A" w:rsidRPr="00B91B32">
        <w:rPr>
          <w:rStyle w:val="q4iawc"/>
          <w:rFonts w:ascii="Arial" w:hAnsi="Arial" w:cs="Arial"/>
          <w:sz w:val="28"/>
          <w:szCs w:val="28"/>
          <w:lang w:val="ro-RO"/>
        </w:rPr>
        <w:t>educația</w:t>
      </w:r>
      <w:r w:rsidRPr="00B91B32">
        <w:rPr>
          <w:rStyle w:val="q4iawc"/>
          <w:rFonts w:ascii="Arial" w:hAnsi="Arial" w:cs="Arial"/>
          <w:sz w:val="28"/>
          <w:szCs w:val="28"/>
          <w:lang w:val="ro-RO"/>
        </w:rPr>
        <w:t xml:space="preserve"> adulți</w:t>
      </w:r>
      <w:r w:rsidR="00CC454A" w:rsidRPr="00B91B32">
        <w:rPr>
          <w:rStyle w:val="q4iawc"/>
          <w:rFonts w:ascii="Arial" w:hAnsi="Arial" w:cs="Arial"/>
          <w:sz w:val="28"/>
          <w:szCs w:val="28"/>
          <w:lang w:val="ro-RO"/>
        </w:rPr>
        <w:t>lor</w:t>
      </w:r>
      <w:r w:rsidRPr="00B91B32">
        <w:rPr>
          <w:rStyle w:val="q4iawc"/>
          <w:rFonts w:ascii="Arial" w:hAnsi="Arial" w:cs="Arial"/>
          <w:sz w:val="28"/>
          <w:szCs w:val="28"/>
          <w:lang w:val="ro-RO"/>
        </w:rPr>
        <w:t>” pe site-ul web al consiliului.</w:t>
      </w:r>
      <w:r w:rsidRPr="00B91B32">
        <w:rPr>
          <w:rStyle w:val="viiyi"/>
          <w:rFonts w:ascii="Arial" w:hAnsi="Arial" w:cs="Arial"/>
          <w:sz w:val="28"/>
          <w:szCs w:val="28"/>
          <w:lang w:val="ro-RO"/>
        </w:rPr>
        <w:t xml:space="preserve"> </w:t>
      </w:r>
      <w:r w:rsidRPr="00B91B32">
        <w:rPr>
          <w:rStyle w:val="q4iawc"/>
          <w:rFonts w:ascii="Arial" w:hAnsi="Arial" w:cs="Arial"/>
          <w:sz w:val="28"/>
          <w:szCs w:val="28"/>
          <w:lang w:val="ro-RO"/>
        </w:rPr>
        <w:t xml:space="preserve">Cel mai simplu mod de a găsi oportunități de învățare în zona consiliului dvs. este să căutați pe internet numele consiliului dvs. (de exemplu, „Consiliul Edinburgh”), urmat de </w:t>
      </w:r>
      <w:r w:rsidR="00CC454A" w:rsidRPr="00B91B32">
        <w:rPr>
          <w:rStyle w:val="q4iawc"/>
          <w:rFonts w:ascii="Arial" w:hAnsi="Arial" w:cs="Arial"/>
          <w:sz w:val="28"/>
          <w:szCs w:val="28"/>
          <w:lang w:val="ro-RO"/>
        </w:rPr>
        <w:t>educația</w:t>
      </w:r>
      <w:r w:rsidRPr="00B91B32">
        <w:rPr>
          <w:rStyle w:val="q4iawc"/>
          <w:rFonts w:ascii="Arial" w:hAnsi="Arial" w:cs="Arial"/>
          <w:sz w:val="28"/>
          <w:szCs w:val="28"/>
          <w:lang w:val="ro-RO"/>
        </w:rPr>
        <w:t xml:space="preserve"> adulților și să vedeți ce rezultate</w:t>
      </w:r>
      <w:r w:rsidR="00514F96">
        <w:rPr>
          <w:rStyle w:val="q4iawc"/>
          <w:rFonts w:ascii="Arial" w:hAnsi="Arial" w:cs="Arial"/>
          <w:sz w:val="28"/>
          <w:szCs w:val="28"/>
          <w:lang w:val="ro-RO"/>
        </w:rPr>
        <w:t xml:space="preserve"> vă</w:t>
      </w:r>
      <w:r w:rsidRPr="00B91B32">
        <w:rPr>
          <w:rStyle w:val="q4iawc"/>
          <w:rFonts w:ascii="Arial" w:hAnsi="Arial" w:cs="Arial"/>
          <w:sz w:val="28"/>
          <w:szCs w:val="28"/>
          <w:lang w:val="ro-RO"/>
        </w:rPr>
        <w:t xml:space="preserve"> apar.</w:t>
      </w:r>
      <w:r w:rsidRPr="00B91B32">
        <w:rPr>
          <w:rStyle w:val="viiyi"/>
          <w:rFonts w:ascii="Arial" w:hAnsi="Arial" w:cs="Arial"/>
          <w:sz w:val="28"/>
          <w:szCs w:val="28"/>
          <w:lang w:val="ro-RO"/>
        </w:rPr>
        <w:t xml:space="preserve"> </w:t>
      </w:r>
      <w:r w:rsidR="00CC454A" w:rsidRPr="00B91B32">
        <w:rPr>
          <w:rStyle w:val="q4iawc"/>
          <w:rFonts w:ascii="Arial" w:hAnsi="Arial" w:cs="Arial"/>
          <w:sz w:val="28"/>
          <w:szCs w:val="28"/>
          <w:lang w:val="ro-RO"/>
        </w:rPr>
        <w:t>Ar</w:t>
      </w:r>
      <w:r w:rsidRPr="00B91B32">
        <w:rPr>
          <w:rStyle w:val="q4iawc"/>
          <w:rFonts w:ascii="Arial" w:hAnsi="Arial" w:cs="Arial"/>
          <w:sz w:val="28"/>
          <w:szCs w:val="28"/>
          <w:lang w:val="ro-RO"/>
        </w:rPr>
        <w:t xml:space="preserve"> putea exist</w:t>
      </w:r>
      <w:r w:rsidR="00CC454A" w:rsidRPr="00B91B32">
        <w:rPr>
          <w:rStyle w:val="q4iawc"/>
          <w:rFonts w:ascii="Arial" w:hAnsi="Arial" w:cs="Arial"/>
          <w:sz w:val="28"/>
          <w:szCs w:val="28"/>
          <w:lang w:val="ro-RO"/>
        </w:rPr>
        <w:t>a</w:t>
      </w:r>
      <w:r w:rsidRPr="00B91B32">
        <w:rPr>
          <w:rStyle w:val="q4iawc"/>
          <w:rFonts w:ascii="Arial" w:hAnsi="Arial" w:cs="Arial"/>
          <w:sz w:val="28"/>
          <w:szCs w:val="28"/>
          <w:lang w:val="ro-RO"/>
        </w:rPr>
        <w:t xml:space="preserve"> un program de cursuri la care puteți </w:t>
      </w:r>
      <w:r w:rsidR="00CC454A" w:rsidRPr="00B91B32">
        <w:rPr>
          <w:rStyle w:val="q4iawc"/>
          <w:rFonts w:ascii="Arial" w:hAnsi="Arial" w:cs="Arial"/>
          <w:sz w:val="28"/>
          <w:szCs w:val="28"/>
          <w:lang w:val="ro-RO"/>
        </w:rPr>
        <w:t>face rezervare</w:t>
      </w:r>
      <w:r w:rsidRPr="00B91B32">
        <w:rPr>
          <w:rStyle w:val="q4iawc"/>
          <w:rFonts w:ascii="Arial" w:hAnsi="Arial" w:cs="Arial"/>
          <w:sz w:val="28"/>
          <w:szCs w:val="28"/>
          <w:lang w:val="ro-RO"/>
        </w:rPr>
        <w:t xml:space="preserve"> sau o adresă de e-mail sau un număr de telefon al unei persoane care lucrează în </w:t>
      </w:r>
      <w:r w:rsidR="00CC454A" w:rsidRPr="00B91B32">
        <w:rPr>
          <w:rStyle w:val="q4iawc"/>
          <w:rFonts w:ascii="Arial" w:hAnsi="Arial" w:cs="Arial"/>
          <w:sz w:val="28"/>
          <w:szCs w:val="28"/>
          <w:lang w:val="ro-RO"/>
        </w:rPr>
        <w:t>educația</w:t>
      </w:r>
      <w:r w:rsidRPr="00B91B32">
        <w:rPr>
          <w:rStyle w:val="q4iawc"/>
          <w:rFonts w:ascii="Arial" w:hAnsi="Arial" w:cs="Arial"/>
          <w:sz w:val="28"/>
          <w:szCs w:val="28"/>
          <w:lang w:val="ro-RO"/>
        </w:rPr>
        <w:t xml:space="preserve"> adulților </w:t>
      </w:r>
      <w:r w:rsidR="00514F96">
        <w:rPr>
          <w:rStyle w:val="q4iawc"/>
          <w:rFonts w:ascii="Arial" w:hAnsi="Arial" w:cs="Arial"/>
          <w:sz w:val="28"/>
          <w:szCs w:val="28"/>
          <w:lang w:val="ro-RO"/>
        </w:rPr>
        <w:t>căreia vă puteți adresa</w:t>
      </w:r>
      <w:r w:rsidR="00CC454A" w:rsidRPr="00B91B32">
        <w:rPr>
          <w:rStyle w:val="q4iawc"/>
          <w:rFonts w:ascii="Arial" w:hAnsi="Arial" w:cs="Arial"/>
          <w:sz w:val="28"/>
          <w:szCs w:val="28"/>
          <w:lang w:val="ro-RO"/>
        </w:rPr>
        <w:t xml:space="preserve"> </w:t>
      </w:r>
      <w:r w:rsidRPr="00B91B32">
        <w:rPr>
          <w:rStyle w:val="q4iawc"/>
          <w:rFonts w:ascii="Arial" w:hAnsi="Arial" w:cs="Arial"/>
          <w:sz w:val="28"/>
          <w:szCs w:val="28"/>
          <w:lang w:val="ro-RO"/>
        </w:rPr>
        <w:t>pentru informații</w:t>
      </w:r>
      <w:r w:rsidR="00CC454A" w:rsidRPr="00B91B32">
        <w:rPr>
          <w:rFonts w:ascii="Arial" w:hAnsi="Arial" w:cs="Arial"/>
          <w:sz w:val="28"/>
          <w:szCs w:val="28"/>
          <w:lang w:val="ro-RO"/>
        </w:rPr>
        <w:t xml:space="preserve"> suplimentare.</w:t>
      </w:r>
    </w:p>
    <w:p w14:paraId="19E01F89" w14:textId="4C793E84" w:rsidR="005873AC" w:rsidRPr="00B91B32" w:rsidRDefault="005873AC" w:rsidP="00723BEB">
      <w:pPr>
        <w:rPr>
          <w:rFonts w:ascii="Arial" w:hAnsi="Arial" w:cs="Arial"/>
          <w:sz w:val="28"/>
          <w:szCs w:val="28"/>
          <w:lang w:val="ro-RO"/>
        </w:rPr>
      </w:pPr>
      <w:r w:rsidRPr="00B91B32">
        <w:rPr>
          <w:rFonts w:ascii="Arial" w:hAnsi="Arial" w:cs="Arial"/>
          <w:sz w:val="28"/>
          <w:szCs w:val="28"/>
          <w:lang w:val="ro-RO"/>
        </w:rPr>
        <w:t xml:space="preserve">WEA </w:t>
      </w:r>
      <w:r w:rsidR="00CC454A" w:rsidRPr="00B91B32">
        <w:rPr>
          <w:rFonts w:ascii="Arial" w:hAnsi="Arial" w:cs="Arial"/>
          <w:sz w:val="28"/>
          <w:szCs w:val="28"/>
          <w:lang w:val="ro-RO"/>
        </w:rPr>
        <w:t>este o organizație caritabilă dedicată aducerii educației de înaltă calitate în inima comunităților.</w:t>
      </w:r>
      <w:r w:rsidRPr="00B91B32">
        <w:rPr>
          <w:rFonts w:ascii="Arial" w:hAnsi="Arial" w:cs="Arial"/>
          <w:sz w:val="28"/>
          <w:szCs w:val="28"/>
          <w:lang w:val="ro-RO"/>
        </w:rPr>
        <w:t xml:space="preserve"> </w:t>
      </w:r>
      <w:r w:rsidR="00CC454A" w:rsidRPr="00B91B32">
        <w:rPr>
          <w:rFonts w:ascii="Arial" w:hAnsi="Arial" w:cs="Arial"/>
          <w:sz w:val="28"/>
          <w:szCs w:val="28"/>
          <w:lang w:val="ro-RO"/>
        </w:rPr>
        <w:t xml:space="preserve">Cu sprijinul a aproape 3.000 de voluntari, 2.000 de profesori și peste 10.000 de membri în tot Regatul Unit, aceasta livrează cursuri prietenești, accesibile și  plăcute pentru adulții din toate categoriile sociale. Puteți căuta cursuri pe temă, subiect sau rezultat pe site-ul web </w:t>
      </w:r>
      <w:r w:rsidR="00000000">
        <w:fldChar w:fldCharType="begin"/>
      </w:r>
      <w:r w:rsidR="00000000">
        <w:instrText xml:space="preserve"> HYPERLINK "https://www.weascotland.org.uk/All-projects" </w:instrText>
      </w:r>
      <w:r w:rsidR="00000000">
        <w:fldChar w:fldCharType="separate"/>
      </w:r>
      <w:r w:rsidR="00040D24" w:rsidRPr="00B91B32">
        <w:rPr>
          <w:rStyle w:val="Hyperlink"/>
          <w:rFonts w:ascii="Arial" w:hAnsi="Arial" w:cs="Arial"/>
          <w:sz w:val="28"/>
          <w:szCs w:val="28"/>
          <w:lang w:val="ro-RO"/>
        </w:rPr>
        <w:t xml:space="preserve">WEA </w:t>
      </w:r>
      <w:r w:rsidR="00CC454A" w:rsidRPr="00B91B32">
        <w:rPr>
          <w:rStyle w:val="Hyperlink"/>
          <w:rFonts w:ascii="Arial" w:hAnsi="Arial" w:cs="Arial"/>
          <w:sz w:val="28"/>
          <w:szCs w:val="28"/>
          <w:lang w:val="ro-RO"/>
        </w:rPr>
        <w:t>aici</w:t>
      </w:r>
      <w:r w:rsidR="00000000">
        <w:rPr>
          <w:rStyle w:val="Hyperlink"/>
          <w:rFonts w:ascii="Arial" w:hAnsi="Arial" w:cs="Arial"/>
          <w:sz w:val="28"/>
          <w:szCs w:val="28"/>
          <w:lang w:val="ro-RO"/>
        </w:rPr>
        <w:fldChar w:fldCharType="end"/>
      </w:r>
      <w:r w:rsidR="00040D24" w:rsidRPr="00B91B32">
        <w:rPr>
          <w:rFonts w:ascii="Arial" w:hAnsi="Arial" w:cs="Arial"/>
          <w:sz w:val="28"/>
          <w:szCs w:val="28"/>
          <w:lang w:val="ro-RO"/>
        </w:rPr>
        <w:t>.</w:t>
      </w:r>
      <w:r w:rsidR="00CC454A" w:rsidRPr="00B91B32">
        <w:rPr>
          <w:rFonts w:ascii="Arial" w:hAnsi="Arial" w:cs="Arial"/>
          <w:sz w:val="28"/>
          <w:szCs w:val="28"/>
          <w:lang w:val="ro-RO"/>
        </w:rPr>
        <w:t xml:space="preserve"> </w:t>
      </w:r>
    </w:p>
    <w:p w14:paraId="5F32A663" w14:textId="3469F95A" w:rsidR="00723BEB" w:rsidRPr="00B91B32" w:rsidRDefault="00CC454A" w:rsidP="00723BEB">
      <w:pPr>
        <w:rPr>
          <w:rFonts w:ascii="Arial" w:hAnsi="Arial" w:cs="Arial"/>
          <w:sz w:val="28"/>
          <w:szCs w:val="28"/>
          <w:lang w:val="ro-RO"/>
        </w:rPr>
      </w:pPr>
      <w:r w:rsidRPr="00B91B32">
        <w:rPr>
          <w:rFonts w:ascii="Arial" w:hAnsi="Arial" w:cs="Arial"/>
          <w:sz w:val="28"/>
          <w:szCs w:val="28"/>
          <w:lang w:val="ro-RO"/>
        </w:rPr>
        <w:t>Puteți căuta oportunități de învățare prin site-ul web</w:t>
      </w:r>
      <w:r w:rsidR="002B01FD" w:rsidRPr="00B91B32">
        <w:rPr>
          <w:rFonts w:ascii="Arial" w:hAnsi="Arial" w:cs="Arial"/>
          <w:sz w:val="28"/>
          <w:szCs w:val="28"/>
          <w:lang w:val="ro-RO"/>
        </w:rPr>
        <w:t xml:space="preserve"> </w:t>
      </w:r>
      <w:hyperlink r:id="rId8" w:history="1">
        <w:r w:rsidR="003C300F" w:rsidRPr="00B91B32">
          <w:rPr>
            <w:rStyle w:val="Hyperlink"/>
            <w:rFonts w:ascii="Arial" w:hAnsi="Arial" w:cs="Arial"/>
            <w:sz w:val="28"/>
            <w:szCs w:val="28"/>
            <w:lang w:val="ro-RO"/>
          </w:rPr>
          <w:t xml:space="preserve">My </w:t>
        </w:r>
        <w:r w:rsidR="008E0A35" w:rsidRPr="00B91B32">
          <w:rPr>
            <w:rStyle w:val="Hyperlink"/>
            <w:rFonts w:ascii="Arial" w:hAnsi="Arial" w:cs="Arial"/>
            <w:sz w:val="28"/>
            <w:szCs w:val="28"/>
            <w:lang w:val="ro-RO"/>
          </w:rPr>
          <w:t>W</w:t>
        </w:r>
        <w:r w:rsidR="003C300F" w:rsidRPr="00B91B32">
          <w:rPr>
            <w:rStyle w:val="Hyperlink"/>
            <w:rFonts w:ascii="Arial" w:hAnsi="Arial" w:cs="Arial"/>
            <w:sz w:val="28"/>
            <w:szCs w:val="28"/>
            <w:lang w:val="ro-RO"/>
          </w:rPr>
          <w:t xml:space="preserve">orld of Work </w:t>
        </w:r>
        <w:r w:rsidR="00263EB9" w:rsidRPr="00B91B32">
          <w:rPr>
            <w:rStyle w:val="Hyperlink"/>
            <w:rFonts w:ascii="Arial" w:hAnsi="Arial" w:cs="Arial"/>
            <w:sz w:val="28"/>
            <w:szCs w:val="28"/>
            <w:lang w:val="ro-RO"/>
          </w:rPr>
          <w:t>aici</w:t>
        </w:r>
      </w:hyperlink>
      <w:r w:rsidR="004358F5" w:rsidRPr="00B91B32">
        <w:rPr>
          <w:rFonts w:ascii="Arial" w:hAnsi="Arial" w:cs="Arial"/>
          <w:sz w:val="28"/>
          <w:szCs w:val="28"/>
          <w:lang w:val="ro-RO"/>
        </w:rPr>
        <w:t xml:space="preserve"> </w:t>
      </w:r>
      <w:r w:rsidR="00263EB9" w:rsidRPr="00B91B32">
        <w:rPr>
          <w:rFonts w:ascii="Arial" w:hAnsi="Arial" w:cs="Arial"/>
          <w:sz w:val="28"/>
          <w:szCs w:val="28"/>
          <w:lang w:val="ro-RO"/>
        </w:rPr>
        <w:t>la secțiunea</w:t>
      </w:r>
      <w:r w:rsidR="004358F5" w:rsidRPr="00B91B32">
        <w:rPr>
          <w:rFonts w:ascii="Arial" w:hAnsi="Arial" w:cs="Arial"/>
          <w:sz w:val="28"/>
          <w:szCs w:val="28"/>
          <w:lang w:val="ro-RO"/>
        </w:rPr>
        <w:t xml:space="preserve"> </w:t>
      </w:r>
      <w:r w:rsidR="00EC44BC" w:rsidRPr="00B91B32">
        <w:rPr>
          <w:rFonts w:ascii="Arial" w:hAnsi="Arial" w:cs="Arial"/>
          <w:sz w:val="28"/>
          <w:szCs w:val="28"/>
          <w:lang w:val="ro-RO"/>
        </w:rPr>
        <w:t>‘Learn and Train’</w:t>
      </w:r>
      <w:r w:rsidR="00263EB9" w:rsidRPr="00B91B32">
        <w:rPr>
          <w:rFonts w:ascii="Arial" w:hAnsi="Arial" w:cs="Arial"/>
          <w:sz w:val="28"/>
          <w:szCs w:val="28"/>
          <w:lang w:val="ro-RO"/>
        </w:rPr>
        <w:t xml:space="preserve"> </w:t>
      </w:r>
      <w:r w:rsidR="00263EB9" w:rsidRPr="00B91B32">
        <w:rPr>
          <w:rFonts w:ascii="Arial" w:hAnsi="Arial" w:cs="Arial"/>
          <w:i/>
          <w:iCs/>
          <w:sz w:val="28"/>
          <w:szCs w:val="28"/>
          <w:lang w:val="ro-RO"/>
        </w:rPr>
        <w:t>(Învățare și formare)</w:t>
      </w:r>
      <w:r w:rsidR="004358F5" w:rsidRPr="00B91B32">
        <w:rPr>
          <w:rFonts w:ascii="Arial" w:hAnsi="Arial" w:cs="Arial"/>
          <w:sz w:val="28"/>
          <w:szCs w:val="28"/>
          <w:lang w:val="ro-RO"/>
        </w:rPr>
        <w:t xml:space="preserve">. </w:t>
      </w:r>
      <w:r w:rsidR="00263EB9" w:rsidRPr="00B91B32">
        <w:rPr>
          <w:rFonts w:ascii="Arial" w:hAnsi="Arial" w:cs="Arial"/>
          <w:sz w:val="28"/>
          <w:szCs w:val="28"/>
          <w:lang w:val="ro-RO"/>
        </w:rPr>
        <w:t>Puteți căuta</w:t>
      </w:r>
      <w:r w:rsidR="004358F5" w:rsidRPr="00B91B32">
        <w:rPr>
          <w:rFonts w:ascii="Arial" w:hAnsi="Arial" w:cs="Arial"/>
          <w:sz w:val="28"/>
          <w:szCs w:val="28"/>
          <w:lang w:val="ro-RO"/>
        </w:rPr>
        <w:t xml:space="preserve"> </w:t>
      </w:r>
      <w:r w:rsidR="00263EB9" w:rsidRPr="00B91B32">
        <w:rPr>
          <w:rFonts w:ascii="Arial" w:hAnsi="Arial" w:cs="Arial"/>
          <w:sz w:val="28"/>
          <w:szCs w:val="28"/>
          <w:lang w:val="ro-RO"/>
        </w:rPr>
        <w:t>și</w:t>
      </w:r>
      <w:r w:rsidR="004358F5" w:rsidRPr="00B91B32">
        <w:rPr>
          <w:rFonts w:ascii="Arial" w:hAnsi="Arial" w:cs="Arial"/>
          <w:sz w:val="28"/>
          <w:szCs w:val="28"/>
          <w:lang w:val="ro-RO"/>
        </w:rPr>
        <w:t xml:space="preserve"> </w:t>
      </w:r>
      <w:hyperlink r:id="rId9" w:history="1">
        <w:r w:rsidR="00263EB9" w:rsidRPr="00B91B32">
          <w:rPr>
            <w:rStyle w:val="Hyperlink"/>
            <w:rFonts w:ascii="Arial" w:hAnsi="Arial" w:cs="Arial"/>
            <w:sz w:val="28"/>
            <w:szCs w:val="28"/>
            <w:lang w:val="ro-RO"/>
          </w:rPr>
          <w:t>cursuri</w:t>
        </w:r>
      </w:hyperlink>
      <w:r w:rsidR="00263EB9" w:rsidRPr="00B91B32">
        <w:rPr>
          <w:rStyle w:val="Hyperlink"/>
          <w:rFonts w:ascii="Arial" w:hAnsi="Arial" w:cs="Arial"/>
          <w:sz w:val="28"/>
          <w:szCs w:val="28"/>
          <w:lang w:val="ro-RO"/>
        </w:rPr>
        <w:t xml:space="preserve"> online gratuite</w:t>
      </w:r>
      <w:r w:rsidR="00DF48FF" w:rsidRPr="00B91B32">
        <w:rPr>
          <w:rFonts w:ascii="Arial" w:hAnsi="Arial" w:cs="Arial"/>
          <w:sz w:val="28"/>
          <w:szCs w:val="28"/>
          <w:lang w:val="ro-RO"/>
        </w:rPr>
        <w:t xml:space="preserve"> </w:t>
      </w:r>
      <w:r w:rsidR="00263EB9" w:rsidRPr="00B91B32">
        <w:rPr>
          <w:rFonts w:ascii="Arial" w:hAnsi="Arial" w:cs="Arial"/>
          <w:sz w:val="28"/>
          <w:szCs w:val="28"/>
          <w:lang w:val="ro-RO"/>
        </w:rPr>
        <w:t>sub</w:t>
      </w:r>
      <w:r w:rsidR="00E737E8" w:rsidRPr="00B91B32">
        <w:rPr>
          <w:rFonts w:ascii="Arial" w:hAnsi="Arial" w:cs="Arial"/>
          <w:sz w:val="28"/>
          <w:szCs w:val="28"/>
          <w:lang w:val="ro-RO"/>
        </w:rPr>
        <w:t xml:space="preserve"> </w:t>
      </w:r>
      <w:hyperlink r:id="rId10" w:history="1">
        <w:r w:rsidR="00263EB9" w:rsidRPr="00B91B32">
          <w:rPr>
            <w:rStyle w:val="Hyperlink"/>
            <w:rFonts w:ascii="Arial" w:hAnsi="Arial" w:cs="Arial"/>
            <w:sz w:val="28"/>
            <w:szCs w:val="28"/>
            <w:lang w:val="ro-RO"/>
          </w:rPr>
          <w:t>butonul de căutare cursuri educaționale superioare și de formare</w:t>
        </w:r>
        <w:r w:rsidR="008B34C2" w:rsidRPr="00B91B32">
          <w:rPr>
            <w:rStyle w:val="Hyperlink"/>
            <w:rFonts w:ascii="Arial" w:hAnsi="Arial" w:cs="Arial"/>
            <w:sz w:val="28"/>
            <w:szCs w:val="28"/>
            <w:lang w:val="ro-RO"/>
          </w:rPr>
          <w:t xml:space="preserve"> </w:t>
        </w:r>
        <w:r w:rsidR="00263EB9" w:rsidRPr="00B91B32">
          <w:rPr>
            <w:rStyle w:val="Hyperlink"/>
            <w:rFonts w:ascii="Arial" w:hAnsi="Arial" w:cs="Arial"/>
            <w:sz w:val="28"/>
            <w:szCs w:val="28"/>
            <w:lang w:val="ro-RO"/>
          </w:rPr>
          <w:t>aici</w:t>
        </w:r>
      </w:hyperlink>
      <w:r w:rsidR="00154C11" w:rsidRPr="00B91B32">
        <w:rPr>
          <w:rFonts w:ascii="Arial" w:hAnsi="Arial" w:cs="Arial"/>
          <w:sz w:val="28"/>
          <w:szCs w:val="28"/>
          <w:lang w:val="ro-RO"/>
        </w:rPr>
        <w:t xml:space="preserve">. </w:t>
      </w:r>
      <w:r w:rsidR="00263EB9" w:rsidRPr="00B91B32">
        <w:rPr>
          <w:rFonts w:ascii="Arial" w:hAnsi="Arial" w:cs="Arial"/>
          <w:sz w:val="28"/>
          <w:szCs w:val="28"/>
          <w:lang w:val="ro-RO"/>
        </w:rPr>
        <w:t xml:space="preserve">Puteți verifica și paginile site-urilor web sau </w:t>
      </w:r>
      <w:r w:rsidR="00514F96">
        <w:rPr>
          <w:rFonts w:ascii="Arial" w:hAnsi="Arial" w:cs="Arial"/>
          <w:sz w:val="28"/>
          <w:szCs w:val="28"/>
          <w:lang w:val="ro-RO"/>
        </w:rPr>
        <w:t>ale rețelelor</w:t>
      </w:r>
      <w:r w:rsidR="00263EB9" w:rsidRPr="00B91B32">
        <w:rPr>
          <w:rFonts w:ascii="Arial" w:hAnsi="Arial" w:cs="Arial"/>
          <w:sz w:val="28"/>
          <w:szCs w:val="28"/>
          <w:lang w:val="ro-RO"/>
        </w:rPr>
        <w:t xml:space="preserve"> de socializare ale colegiilor, universităților, bibliotecilor și centrelor comunitare locale</w:t>
      </w:r>
      <w:r w:rsidR="00154C11" w:rsidRPr="00B91B32">
        <w:rPr>
          <w:rFonts w:ascii="Arial" w:hAnsi="Arial" w:cs="Arial"/>
          <w:sz w:val="28"/>
          <w:szCs w:val="28"/>
          <w:lang w:val="ro-RO"/>
        </w:rPr>
        <w:t xml:space="preserve"> </w:t>
      </w:r>
      <w:r w:rsidR="00263EB9" w:rsidRPr="00B91B32">
        <w:rPr>
          <w:rFonts w:ascii="Arial" w:hAnsi="Arial" w:cs="Arial"/>
          <w:sz w:val="28"/>
          <w:szCs w:val="28"/>
          <w:lang w:val="ro-RO"/>
        </w:rPr>
        <w:t xml:space="preserve">pentru a vedea dacă oferă oportunități </w:t>
      </w:r>
      <w:r w:rsidR="00E67F9C" w:rsidRPr="00B91B32">
        <w:rPr>
          <w:rFonts w:ascii="Arial" w:hAnsi="Arial" w:cs="Arial"/>
          <w:sz w:val="28"/>
          <w:szCs w:val="28"/>
          <w:lang w:val="ro-RO"/>
        </w:rPr>
        <w:t xml:space="preserve"> </w:t>
      </w:r>
      <w:r w:rsidR="00263EB9" w:rsidRPr="00B91B32">
        <w:rPr>
          <w:rFonts w:ascii="Arial" w:hAnsi="Arial" w:cs="Arial"/>
          <w:sz w:val="28"/>
          <w:szCs w:val="28"/>
          <w:lang w:val="ro-RO"/>
        </w:rPr>
        <w:t>de educație a adulților pe baza comunității</w:t>
      </w:r>
      <w:r w:rsidR="00E67F9C" w:rsidRPr="00B91B32">
        <w:rPr>
          <w:rFonts w:ascii="Arial" w:hAnsi="Arial" w:cs="Arial"/>
          <w:sz w:val="28"/>
          <w:szCs w:val="28"/>
          <w:lang w:val="ro-RO"/>
        </w:rPr>
        <w:t>.</w:t>
      </w:r>
    </w:p>
    <w:p w14:paraId="56720ECA" w14:textId="5E54EEAD" w:rsidR="00E67F9C" w:rsidRPr="00B91B32" w:rsidRDefault="00263EB9" w:rsidP="00263EB9">
      <w:pPr>
        <w:rPr>
          <w:rFonts w:ascii="Arial" w:hAnsi="Arial" w:cs="Arial"/>
          <w:sz w:val="28"/>
          <w:szCs w:val="28"/>
          <w:lang w:val="ro-RO"/>
        </w:rPr>
      </w:pPr>
      <w:r w:rsidRPr="00B91B32">
        <w:rPr>
          <w:rStyle w:val="q4iawc"/>
          <w:rFonts w:ascii="Arial" w:hAnsi="Arial" w:cs="Arial"/>
          <w:sz w:val="28"/>
          <w:szCs w:val="28"/>
          <w:lang w:val="ro-RO"/>
        </w:rPr>
        <w:t xml:space="preserve">O altă modalitate excelentă de a începe este </w:t>
      </w:r>
      <w:r w:rsidR="000A2FEE" w:rsidRPr="00B91B32">
        <w:rPr>
          <w:rStyle w:val="q4iawc"/>
          <w:rFonts w:ascii="Arial" w:hAnsi="Arial" w:cs="Arial"/>
          <w:sz w:val="28"/>
          <w:szCs w:val="28"/>
          <w:lang w:val="ro-RO"/>
        </w:rPr>
        <w:t>pe cale orală</w:t>
      </w:r>
      <w:r w:rsidRPr="00B91B32">
        <w:rPr>
          <w:rStyle w:val="q4iawc"/>
          <w:rFonts w:ascii="Arial" w:hAnsi="Arial" w:cs="Arial"/>
          <w:sz w:val="28"/>
          <w:szCs w:val="28"/>
          <w:lang w:val="ro-RO"/>
        </w:rPr>
        <w:t>.</w:t>
      </w:r>
      <w:r w:rsidRPr="00B91B32">
        <w:rPr>
          <w:rStyle w:val="viiyi"/>
          <w:rFonts w:ascii="Arial" w:hAnsi="Arial" w:cs="Arial"/>
          <w:sz w:val="28"/>
          <w:szCs w:val="28"/>
          <w:lang w:val="ro-RO"/>
        </w:rPr>
        <w:t xml:space="preserve"> </w:t>
      </w:r>
      <w:r w:rsidRPr="00B91B32">
        <w:rPr>
          <w:rStyle w:val="q4iawc"/>
          <w:rFonts w:ascii="Arial" w:hAnsi="Arial" w:cs="Arial"/>
          <w:sz w:val="28"/>
          <w:szCs w:val="28"/>
          <w:lang w:val="ro-RO"/>
        </w:rPr>
        <w:t xml:space="preserve">Discutați cu prietenii și familia dvs. - poate că </w:t>
      </w:r>
      <w:r w:rsidR="000A2FEE" w:rsidRPr="00B91B32">
        <w:rPr>
          <w:rStyle w:val="q4iawc"/>
          <w:rFonts w:ascii="Arial" w:hAnsi="Arial" w:cs="Arial"/>
          <w:sz w:val="28"/>
          <w:szCs w:val="28"/>
          <w:lang w:val="ro-RO"/>
        </w:rPr>
        <w:t>au participat la o</w:t>
      </w:r>
      <w:r w:rsidRPr="00B91B32">
        <w:rPr>
          <w:rStyle w:val="q4iawc"/>
          <w:rFonts w:ascii="Arial" w:hAnsi="Arial" w:cs="Arial"/>
          <w:sz w:val="28"/>
          <w:szCs w:val="28"/>
          <w:lang w:val="ro-RO"/>
        </w:rPr>
        <w:t xml:space="preserve"> activitate EA</w:t>
      </w:r>
      <w:r w:rsidR="00514F96">
        <w:rPr>
          <w:rStyle w:val="q4iawc"/>
          <w:rFonts w:ascii="Arial" w:hAnsi="Arial" w:cs="Arial"/>
          <w:sz w:val="28"/>
          <w:szCs w:val="28"/>
          <w:lang w:val="ro-RO"/>
        </w:rPr>
        <w:t>BC</w:t>
      </w:r>
      <w:r w:rsidRPr="00B91B32">
        <w:rPr>
          <w:rStyle w:val="q4iawc"/>
          <w:rFonts w:ascii="Arial" w:hAnsi="Arial" w:cs="Arial"/>
          <w:sz w:val="28"/>
          <w:szCs w:val="28"/>
          <w:lang w:val="ro-RO"/>
        </w:rPr>
        <w:t xml:space="preserve"> pe care au iubit-o sau cunosc pe altcineva care a </w:t>
      </w:r>
      <w:r w:rsidR="0081313C" w:rsidRPr="00B91B32">
        <w:rPr>
          <w:rStyle w:val="q4iawc"/>
          <w:rFonts w:ascii="Arial" w:hAnsi="Arial" w:cs="Arial"/>
          <w:sz w:val="28"/>
          <w:szCs w:val="28"/>
          <w:lang w:val="ro-RO"/>
        </w:rPr>
        <w:t>participat</w:t>
      </w:r>
      <w:r w:rsidRPr="00B91B32">
        <w:rPr>
          <w:rStyle w:val="q4iawc"/>
          <w:rFonts w:ascii="Arial" w:hAnsi="Arial" w:cs="Arial"/>
          <w:sz w:val="28"/>
          <w:szCs w:val="28"/>
          <w:lang w:val="ro-RO"/>
        </w:rPr>
        <w:t>.</w:t>
      </w:r>
      <w:r w:rsidRPr="00B91B32">
        <w:rPr>
          <w:rStyle w:val="viiyi"/>
          <w:rFonts w:ascii="Arial" w:hAnsi="Arial" w:cs="Arial"/>
          <w:sz w:val="28"/>
          <w:szCs w:val="28"/>
          <w:lang w:val="ro-RO"/>
        </w:rPr>
        <w:t xml:space="preserve"> </w:t>
      </w:r>
      <w:r w:rsidRPr="00B91B32">
        <w:rPr>
          <w:rStyle w:val="q4iawc"/>
          <w:rFonts w:ascii="Arial" w:hAnsi="Arial" w:cs="Arial"/>
          <w:sz w:val="28"/>
          <w:szCs w:val="28"/>
          <w:lang w:val="ro-RO"/>
        </w:rPr>
        <w:t xml:space="preserve">De asemenea, puteți căuta în localurile și magazinele </w:t>
      </w:r>
      <w:r w:rsidR="0081313C" w:rsidRPr="00B91B32">
        <w:rPr>
          <w:rStyle w:val="q4iawc"/>
          <w:rFonts w:ascii="Arial" w:hAnsi="Arial" w:cs="Arial"/>
          <w:sz w:val="28"/>
          <w:szCs w:val="28"/>
          <w:lang w:val="ro-RO"/>
        </w:rPr>
        <w:t>din comunitatea</w:t>
      </w:r>
      <w:r w:rsidRPr="00B91B32">
        <w:rPr>
          <w:rStyle w:val="q4iawc"/>
          <w:rFonts w:ascii="Arial" w:hAnsi="Arial" w:cs="Arial"/>
          <w:sz w:val="28"/>
          <w:szCs w:val="28"/>
          <w:lang w:val="ro-RO"/>
        </w:rPr>
        <w:t xml:space="preserve"> dvs. </w:t>
      </w:r>
      <w:r w:rsidR="0081313C" w:rsidRPr="00B91B32">
        <w:rPr>
          <w:rStyle w:val="q4iawc"/>
          <w:rFonts w:ascii="Arial" w:hAnsi="Arial" w:cs="Arial"/>
          <w:sz w:val="28"/>
          <w:szCs w:val="28"/>
          <w:lang w:val="ro-RO"/>
        </w:rPr>
        <w:t>afișe și pliante cu cursuri oferite</w:t>
      </w:r>
      <w:r w:rsidRPr="00B91B32">
        <w:rPr>
          <w:rStyle w:val="q4iawc"/>
          <w:rFonts w:ascii="Arial" w:hAnsi="Arial" w:cs="Arial"/>
          <w:sz w:val="28"/>
          <w:szCs w:val="28"/>
          <w:lang w:val="ro-RO"/>
        </w:rPr>
        <w:t>.</w:t>
      </w:r>
      <w:r w:rsidRPr="00B91B32">
        <w:rPr>
          <w:rStyle w:val="viiyi"/>
          <w:rFonts w:ascii="Arial" w:hAnsi="Arial" w:cs="Arial"/>
          <w:sz w:val="28"/>
          <w:szCs w:val="28"/>
          <w:lang w:val="ro-RO"/>
        </w:rPr>
        <w:t xml:space="preserve"> </w:t>
      </w:r>
      <w:r w:rsidRPr="00B91B32">
        <w:rPr>
          <w:rStyle w:val="q4iawc"/>
          <w:rFonts w:ascii="Arial" w:hAnsi="Arial" w:cs="Arial"/>
          <w:sz w:val="28"/>
          <w:szCs w:val="28"/>
          <w:lang w:val="ro-RO"/>
        </w:rPr>
        <w:t xml:space="preserve">Pe lângă consiliul </w:t>
      </w:r>
      <w:r w:rsidR="007010CE">
        <w:rPr>
          <w:rStyle w:val="q4iawc"/>
          <w:rFonts w:ascii="Arial" w:hAnsi="Arial" w:cs="Arial"/>
          <w:sz w:val="28"/>
          <w:szCs w:val="28"/>
          <w:lang w:val="ro-RO"/>
        </w:rPr>
        <w:t>dvs.</w:t>
      </w:r>
      <w:r w:rsidRPr="00B91B32">
        <w:rPr>
          <w:rStyle w:val="q4iawc"/>
          <w:rFonts w:ascii="Arial" w:hAnsi="Arial" w:cs="Arial"/>
          <w:sz w:val="28"/>
          <w:szCs w:val="28"/>
          <w:lang w:val="ro-RO"/>
        </w:rPr>
        <w:t xml:space="preserve"> local, există multe organizații din sectorul </w:t>
      </w:r>
      <w:r w:rsidR="0081313C" w:rsidRPr="00B91B32">
        <w:rPr>
          <w:rStyle w:val="q4iawc"/>
          <w:rFonts w:ascii="Arial" w:hAnsi="Arial" w:cs="Arial"/>
          <w:sz w:val="28"/>
          <w:szCs w:val="28"/>
          <w:lang w:val="ro-RO"/>
        </w:rPr>
        <w:t>terț</w:t>
      </w:r>
      <w:r w:rsidRPr="00B91B32">
        <w:rPr>
          <w:rStyle w:val="q4iawc"/>
          <w:rFonts w:ascii="Arial" w:hAnsi="Arial" w:cs="Arial"/>
          <w:sz w:val="28"/>
          <w:szCs w:val="28"/>
          <w:lang w:val="ro-RO"/>
        </w:rPr>
        <w:t xml:space="preserve"> (organizații carita</w:t>
      </w:r>
      <w:r w:rsidR="0081313C" w:rsidRPr="00B91B32">
        <w:rPr>
          <w:rStyle w:val="q4iawc"/>
          <w:rFonts w:ascii="Arial" w:hAnsi="Arial" w:cs="Arial"/>
          <w:sz w:val="28"/>
          <w:szCs w:val="28"/>
          <w:lang w:val="ro-RO"/>
        </w:rPr>
        <w:t>bile</w:t>
      </w:r>
      <w:r w:rsidRPr="00B91B32">
        <w:rPr>
          <w:rStyle w:val="q4iawc"/>
          <w:rFonts w:ascii="Arial" w:hAnsi="Arial" w:cs="Arial"/>
          <w:sz w:val="28"/>
          <w:szCs w:val="28"/>
          <w:lang w:val="ro-RO"/>
        </w:rPr>
        <w:t xml:space="preserve"> și organizații de voluntari) care oferă, de asemenea, EAB</w:t>
      </w:r>
      <w:r w:rsidR="007010CE">
        <w:rPr>
          <w:rStyle w:val="q4iawc"/>
          <w:rFonts w:ascii="Arial" w:hAnsi="Arial" w:cs="Arial"/>
          <w:sz w:val="28"/>
          <w:szCs w:val="28"/>
          <w:lang w:val="ro-RO"/>
        </w:rPr>
        <w:t>C</w:t>
      </w:r>
      <w:r w:rsidRPr="00B91B32">
        <w:rPr>
          <w:rStyle w:val="q4iawc"/>
          <w:rFonts w:ascii="Arial" w:hAnsi="Arial" w:cs="Arial"/>
          <w:sz w:val="28"/>
          <w:szCs w:val="28"/>
          <w:lang w:val="ro-RO"/>
        </w:rPr>
        <w:t>.</w:t>
      </w:r>
      <w:r w:rsidRPr="00B91B32">
        <w:rPr>
          <w:rStyle w:val="viiyi"/>
          <w:rFonts w:ascii="Arial" w:hAnsi="Arial" w:cs="Arial"/>
          <w:sz w:val="28"/>
          <w:szCs w:val="28"/>
          <w:lang w:val="ro-RO"/>
        </w:rPr>
        <w:t xml:space="preserve"> </w:t>
      </w:r>
      <w:r w:rsidRPr="00B91B32">
        <w:rPr>
          <w:rStyle w:val="q4iawc"/>
          <w:rFonts w:ascii="Arial" w:hAnsi="Arial" w:cs="Arial"/>
          <w:sz w:val="28"/>
          <w:szCs w:val="28"/>
          <w:lang w:val="ro-RO"/>
        </w:rPr>
        <w:t xml:space="preserve">Dacă cunoașteți numele oricăror servicii din zona dvs., ați putea să verificați site-ul </w:t>
      </w:r>
      <w:r w:rsidR="0081313C" w:rsidRPr="00B91B32">
        <w:rPr>
          <w:rStyle w:val="q4iawc"/>
          <w:rFonts w:ascii="Arial" w:hAnsi="Arial" w:cs="Arial"/>
          <w:sz w:val="28"/>
          <w:szCs w:val="28"/>
          <w:lang w:val="ro-RO"/>
        </w:rPr>
        <w:t xml:space="preserve">lor </w:t>
      </w:r>
      <w:r w:rsidRPr="00B91B32">
        <w:rPr>
          <w:rStyle w:val="q4iawc"/>
          <w:rFonts w:ascii="Arial" w:hAnsi="Arial" w:cs="Arial"/>
          <w:sz w:val="28"/>
          <w:szCs w:val="28"/>
          <w:lang w:val="ro-RO"/>
        </w:rPr>
        <w:t>web și paginile rețel</w:t>
      </w:r>
      <w:r w:rsidR="0081313C" w:rsidRPr="00B91B32">
        <w:rPr>
          <w:rStyle w:val="q4iawc"/>
          <w:rFonts w:ascii="Arial" w:hAnsi="Arial" w:cs="Arial"/>
          <w:sz w:val="28"/>
          <w:szCs w:val="28"/>
          <w:lang w:val="ro-RO"/>
        </w:rPr>
        <w:t>elor</w:t>
      </w:r>
      <w:r w:rsidRPr="00B91B32">
        <w:rPr>
          <w:rStyle w:val="q4iawc"/>
          <w:rFonts w:ascii="Arial" w:hAnsi="Arial" w:cs="Arial"/>
          <w:sz w:val="28"/>
          <w:szCs w:val="28"/>
          <w:lang w:val="ro-RO"/>
        </w:rPr>
        <w:t xml:space="preserve"> </w:t>
      </w:r>
      <w:r w:rsidR="007010CE">
        <w:rPr>
          <w:rStyle w:val="q4iawc"/>
          <w:rFonts w:ascii="Arial" w:hAnsi="Arial" w:cs="Arial"/>
          <w:sz w:val="28"/>
          <w:szCs w:val="28"/>
          <w:lang w:val="ro-RO"/>
        </w:rPr>
        <w:t>de socializare</w:t>
      </w:r>
      <w:r w:rsidRPr="00B91B32">
        <w:rPr>
          <w:rStyle w:val="q4iawc"/>
          <w:rFonts w:ascii="Arial" w:hAnsi="Arial" w:cs="Arial"/>
          <w:sz w:val="28"/>
          <w:szCs w:val="28"/>
          <w:lang w:val="ro-RO"/>
        </w:rPr>
        <w:t xml:space="preserve">, să </w:t>
      </w:r>
      <w:r w:rsidR="0081313C" w:rsidRPr="00B91B32">
        <w:rPr>
          <w:rStyle w:val="q4iawc"/>
          <w:rFonts w:ascii="Arial" w:hAnsi="Arial" w:cs="Arial"/>
          <w:sz w:val="28"/>
          <w:szCs w:val="28"/>
          <w:lang w:val="ro-RO"/>
        </w:rPr>
        <w:t xml:space="preserve">le </w:t>
      </w:r>
      <w:r w:rsidRPr="00B91B32">
        <w:rPr>
          <w:rStyle w:val="q4iawc"/>
          <w:rFonts w:ascii="Arial" w:hAnsi="Arial" w:cs="Arial"/>
          <w:sz w:val="28"/>
          <w:szCs w:val="28"/>
          <w:lang w:val="ro-RO"/>
        </w:rPr>
        <w:t>sunați sau</w:t>
      </w:r>
      <w:r w:rsidR="0081313C" w:rsidRPr="00B91B32">
        <w:rPr>
          <w:rStyle w:val="q4iawc"/>
          <w:rFonts w:ascii="Arial" w:hAnsi="Arial" w:cs="Arial"/>
          <w:sz w:val="28"/>
          <w:szCs w:val="28"/>
          <w:lang w:val="ro-RO"/>
        </w:rPr>
        <w:t>,</w:t>
      </w:r>
      <w:r w:rsidRPr="00B91B32">
        <w:rPr>
          <w:rStyle w:val="q4iawc"/>
          <w:rFonts w:ascii="Arial" w:hAnsi="Arial" w:cs="Arial"/>
          <w:sz w:val="28"/>
          <w:szCs w:val="28"/>
          <w:lang w:val="ro-RO"/>
        </w:rPr>
        <w:t xml:space="preserve"> dacă au o unitate, ați putea merge să discutați cu cineva pentru a afla mai multe</w:t>
      </w:r>
      <w:r w:rsidRPr="00B91B32">
        <w:rPr>
          <w:rFonts w:ascii="Arial" w:hAnsi="Arial" w:cs="Arial"/>
          <w:sz w:val="28"/>
          <w:szCs w:val="28"/>
          <w:lang w:val="ro-RO"/>
        </w:rPr>
        <w:t>.</w:t>
      </w:r>
      <w:r w:rsidR="0081313C" w:rsidRPr="00B91B32">
        <w:rPr>
          <w:rFonts w:ascii="Arial" w:hAnsi="Arial" w:cs="Arial"/>
          <w:sz w:val="28"/>
          <w:szCs w:val="28"/>
          <w:lang w:val="ro-RO"/>
        </w:rPr>
        <w:t xml:space="preserve"> </w:t>
      </w:r>
    </w:p>
    <w:p w14:paraId="767C5339" w14:textId="39B245DD" w:rsidR="00AB17D9" w:rsidRPr="00B91B32" w:rsidRDefault="0081313C" w:rsidP="000E4CA1">
      <w:pPr>
        <w:pStyle w:val="Heading2"/>
        <w:rPr>
          <w:sz w:val="36"/>
          <w:szCs w:val="36"/>
          <w:lang w:val="ro-RO"/>
        </w:rPr>
      </w:pPr>
      <w:bookmarkStart w:id="7" w:name="_Toc102582956"/>
      <w:r w:rsidRPr="00B91B32">
        <w:rPr>
          <w:sz w:val="36"/>
          <w:szCs w:val="36"/>
          <w:lang w:val="ro-RO"/>
        </w:rPr>
        <w:t>Unde puteți face EABC</w:t>
      </w:r>
      <w:r w:rsidR="00AB17D9" w:rsidRPr="00B91B32">
        <w:rPr>
          <w:sz w:val="36"/>
          <w:szCs w:val="36"/>
          <w:lang w:val="ro-RO"/>
        </w:rPr>
        <w:t>?</w:t>
      </w:r>
      <w:bookmarkEnd w:id="7"/>
    </w:p>
    <w:p w14:paraId="41EC98E7" w14:textId="3C02FBC6" w:rsidR="00AB17D9" w:rsidRPr="00B91B32" w:rsidRDefault="0081313C" w:rsidP="00723BEB">
      <w:pPr>
        <w:rPr>
          <w:rFonts w:ascii="Arial" w:hAnsi="Arial" w:cs="Arial"/>
          <w:sz w:val="28"/>
          <w:szCs w:val="28"/>
          <w:lang w:val="ro-RO"/>
        </w:rPr>
      </w:pPr>
      <w:r w:rsidRPr="00B91B32">
        <w:rPr>
          <w:rStyle w:val="q4iawc"/>
          <w:rFonts w:asciiTheme="minorBidi" w:hAnsiTheme="minorBidi"/>
          <w:sz w:val="28"/>
          <w:szCs w:val="28"/>
          <w:lang w:val="ro-RO"/>
        </w:rPr>
        <w:t xml:space="preserve">Există multe centre și locații diferite </w:t>
      </w:r>
      <w:r w:rsidR="007010CE">
        <w:rPr>
          <w:rStyle w:val="q4iawc"/>
          <w:rFonts w:asciiTheme="minorBidi" w:hAnsiTheme="minorBidi"/>
          <w:sz w:val="28"/>
          <w:szCs w:val="28"/>
          <w:lang w:val="ro-RO"/>
        </w:rPr>
        <w:t>unde</w:t>
      </w:r>
      <w:r w:rsidRPr="00B91B32">
        <w:rPr>
          <w:rStyle w:val="q4iawc"/>
          <w:rFonts w:asciiTheme="minorBidi" w:hAnsiTheme="minorBidi"/>
          <w:sz w:val="28"/>
          <w:szCs w:val="28"/>
          <w:lang w:val="ro-RO"/>
        </w:rPr>
        <w:t xml:space="preserve"> puteți învăța.</w:t>
      </w:r>
      <w:r w:rsidRPr="00B91B32">
        <w:rPr>
          <w:rStyle w:val="viiyi"/>
          <w:rFonts w:asciiTheme="minorBidi" w:hAnsiTheme="minorBidi"/>
          <w:sz w:val="28"/>
          <w:szCs w:val="28"/>
          <w:lang w:val="ro-RO"/>
        </w:rPr>
        <w:t xml:space="preserve"> </w:t>
      </w:r>
      <w:r w:rsidRPr="00B91B32">
        <w:rPr>
          <w:rStyle w:val="q4iawc"/>
          <w:rFonts w:asciiTheme="minorBidi" w:hAnsiTheme="minorBidi"/>
          <w:sz w:val="28"/>
          <w:szCs w:val="28"/>
          <w:lang w:val="ro-RO"/>
        </w:rPr>
        <w:t xml:space="preserve">Dacă accesați un curs administrat de consiliu, probabil că veți învăța într-un loc public, cum ar fi biblioteca locală, sala bisericii sau </w:t>
      </w:r>
      <w:r w:rsidR="007010CE">
        <w:rPr>
          <w:rStyle w:val="q4iawc"/>
          <w:rFonts w:asciiTheme="minorBidi" w:hAnsiTheme="minorBidi"/>
          <w:sz w:val="28"/>
          <w:szCs w:val="28"/>
          <w:lang w:val="ro-RO"/>
        </w:rPr>
        <w:t xml:space="preserve">un </w:t>
      </w:r>
      <w:r w:rsidRPr="00B91B32">
        <w:rPr>
          <w:rStyle w:val="q4iawc"/>
          <w:rFonts w:asciiTheme="minorBidi" w:hAnsiTheme="minorBidi"/>
          <w:sz w:val="28"/>
          <w:szCs w:val="28"/>
          <w:lang w:val="ro-RO"/>
        </w:rPr>
        <w:t>centr</w:t>
      </w:r>
      <w:r w:rsidR="007010CE">
        <w:rPr>
          <w:rStyle w:val="q4iawc"/>
          <w:rFonts w:asciiTheme="minorBidi" w:hAnsiTheme="minorBidi"/>
          <w:sz w:val="28"/>
          <w:szCs w:val="28"/>
          <w:lang w:val="ro-RO"/>
        </w:rPr>
        <w:t>u</w:t>
      </w:r>
      <w:r w:rsidRPr="00B91B32">
        <w:rPr>
          <w:rStyle w:val="q4iawc"/>
          <w:rFonts w:asciiTheme="minorBidi" w:hAnsiTheme="minorBidi"/>
          <w:sz w:val="28"/>
          <w:szCs w:val="28"/>
          <w:lang w:val="ro-RO"/>
        </w:rPr>
        <w:t xml:space="preserve"> comunitar.</w:t>
      </w:r>
      <w:r w:rsidRPr="00B91B32">
        <w:rPr>
          <w:rStyle w:val="viiyi"/>
          <w:rFonts w:asciiTheme="minorBidi" w:hAnsiTheme="minorBidi"/>
          <w:sz w:val="28"/>
          <w:szCs w:val="28"/>
          <w:lang w:val="ro-RO"/>
        </w:rPr>
        <w:t xml:space="preserve"> </w:t>
      </w:r>
      <w:r w:rsidRPr="00B91B32">
        <w:rPr>
          <w:rStyle w:val="q4iawc"/>
          <w:rFonts w:asciiTheme="minorBidi" w:hAnsiTheme="minorBidi"/>
          <w:sz w:val="28"/>
          <w:szCs w:val="28"/>
          <w:lang w:val="ro-RO"/>
        </w:rPr>
        <w:t>Organizațiile din sectorul terț ar putea, de asemenea, să închirieze camere din localuri comunitare sau pot organiza cursuri de la propriile sedii.</w:t>
      </w:r>
      <w:r w:rsidRPr="00B91B32">
        <w:rPr>
          <w:rStyle w:val="viiyi"/>
          <w:rFonts w:asciiTheme="minorBidi" w:hAnsiTheme="minorBidi"/>
          <w:sz w:val="28"/>
          <w:szCs w:val="28"/>
          <w:lang w:val="ro-RO"/>
        </w:rPr>
        <w:t xml:space="preserve"> </w:t>
      </w:r>
      <w:r w:rsidRPr="00B91B32">
        <w:rPr>
          <w:rStyle w:val="q4iawc"/>
          <w:rFonts w:asciiTheme="minorBidi" w:hAnsiTheme="minorBidi"/>
          <w:sz w:val="28"/>
          <w:szCs w:val="28"/>
          <w:lang w:val="ro-RO"/>
        </w:rPr>
        <w:t xml:space="preserve">Unele colegii și universități organizează, de asemenea, cursuri de </w:t>
      </w:r>
      <w:r w:rsidR="008352AB" w:rsidRPr="00B91B32">
        <w:rPr>
          <w:rStyle w:val="q4iawc"/>
          <w:rFonts w:asciiTheme="minorBidi" w:hAnsiTheme="minorBidi"/>
          <w:sz w:val="28"/>
          <w:szCs w:val="28"/>
          <w:lang w:val="ro-RO"/>
        </w:rPr>
        <w:t>educație a adulților</w:t>
      </w:r>
      <w:r w:rsidRPr="00B91B32">
        <w:rPr>
          <w:rStyle w:val="q4iawc"/>
          <w:rFonts w:asciiTheme="minorBidi" w:hAnsiTheme="minorBidi"/>
          <w:sz w:val="28"/>
          <w:szCs w:val="28"/>
          <w:lang w:val="ro-RO"/>
        </w:rPr>
        <w:t xml:space="preserve"> bazate pe comunitate în campusurile lor, adesea seara și la sfârșit de săptămână </w:t>
      </w:r>
      <w:r w:rsidRPr="00B91B32">
        <w:rPr>
          <w:rStyle w:val="q4iawc"/>
          <w:rFonts w:asciiTheme="minorBidi" w:hAnsiTheme="minorBidi"/>
          <w:sz w:val="28"/>
          <w:szCs w:val="28"/>
          <w:lang w:val="ro-RO"/>
        </w:rPr>
        <w:lastRenderedPageBreak/>
        <w:t>(separate de cursurile lor cu normă întreagă și parțială de învățământ superior și formare continuă</w:t>
      </w:r>
      <w:r w:rsidR="00447DD9" w:rsidRPr="00B91B32">
        <w:rPr>
          <w:rFonts w:ascii="Arial" w:hAnsi="Arial" w:cs="Arial"/>
          <w:sz w:val="28"/>
          <w:szCs w:val="28"/>
          <w:lang w:val="ro-RO"/>
        </w:rPr>
        <w:t>)</w:t>
      </w:r>
      <w:r w:rsidR="00505282" w:rsidRPr="00B91B32">
        <w:rPr>
          <w:rFonts w:ascii="Arial" w:hAnsi="Arial" w:cs="Arial"/>
          <w:sz w:val="28"/>
          <w:szCs w:val="28"/>
          <w:lang w:val="ro-RO"/>
        </w:rPr>
        <w:t>.</w:t>
      </w:r>
    </w:p>
    <w:p w14:paraId="30754299" w14:textId="79A73E2C" w:rsidR="00FF6ED5" w:rsidRPr="00B91B32" w:rsidRDefault="008352AB" w:rsidP="009D70B6">
      <w:pPr>
        <w:rPr>
          <w:rFonts w:ascii="Arial" w:hAnsi="Arial" w:cs="Arial"/>
          <w:sz w:val="28"/>
          <w:szCs w:val="28"/>
          <w:lang w:val="ro-RO"/>
        </w:rPr>
      </w:pPr>
      <w:r w:rsidRPr="00B91B32">
        <w:rPr>
          <w:rStyle w:val="q4iawc"/>
          <w:rFonts w:asciiTheme="minorBidi" w:hAnsiTheme="minorBidi"/>
          <w:sz w:val="28"/>
          <w:szCs w:val="28"/>
          <w:lang w:val="ro-RO"/>
        </w:rPr>
        <w:t xml:space="preserve">Dacă faceți un curs „de la distanță” sau prin învățământ la distanță, acesta este doar un alt mod de a descrie </w:t>
      </w:r>
      <w:r w:rsidR="007010CE">
        <w:rPr>
          <w:rStyle w:val="q4iawc"/>
          <w:rFonts w:asciiTheme="minorBidi" w:hAnsiTheme="minorBidi"/>
          <w:sz w:val="28"/>
          <w:szCs w:val="28"/>
          <w:lang w:val="ro-RO"/>
        </w:rPr>
        <w:t>educația</w:t>
      </w:r>
      <w:r w:rsidRPr="00B91B32">
        <w:rPr>
          <w:rStyle w:val="q4iawc"/>
          <w:rFonts w:asciiTheme="minorBidi" w:hAnsiTheme="minorBidi"/>
          <w:sz w:val="28"/>
          <w:szCs w:val="28"/>
          <w:lang w:val="ro-RO"/>
        </w:rPr>
        <w:t xml:space="preserve"> ca </w:t>
      </w:r>
      <w:r w:rsidR="007010CE">
        <w:rPr>
          <w:rStyle w:val="q4iawc"/>
          <w:rFonts w:asciiTheme="minorBidi" w:hAnsiTheme="minorBidi"/>
          <w:sz w:val="28"/>
          <w:szCs w:val="28"/>
          <w:lang w:val="ro-RO"/>
        </w:rPr>
        <w:t>desfășurându-se</w:t>
      </w:r>
      <w:r w:rsidRPr="00B91B32">
        <w:rPr>
          <w:rStyle w:val="q4iawc"/>
          <w:rFonts w:asciiTheme="minorBidi" w:hAnsiTheme="minorBidi"/>
          <w:sz w:val="28"/>
          <w:szCs w:val="28"/>
          <w:lang w:val="ro-RO"/>
        </w:rPr>
        <w:t xml:space="preserve"> online.</w:t>
      </w:r>
      <w:r w:rsidRPr="00B91B32">
        <w:rPr>
          <w:rStyle w:val="viiyi"/>
          <w:rFonts w:asciiTheme="minorBidi" w:hAnsiTheme="minorBidi"/>
          <w:sz w:val="28"/>
          <w:szCs w:val="28"/>
          <w:lang w:val="ro-RO"/>
        </w:rPr>
        <w:t xml:space="preserve"> </w:t>
      </w:r>
      <w:r w:rsidRPr="00B91B32">
        <w:rPr>
          <w:rStyle w:val="q4iawc"/>
          <w:rFonts w:asciiTheme="minorBidi" w:hAnsiTheme="minorBidi"/>
          <w:sz w:val="28"/>
          <w:szCs w:val="28"/>
          <w:lang w:val="ro-RO"/>
        </w:rPr>
        <w:t>V-ați putea conecta pentru accesa</w:t>
      </w:r>
      <w:r w:rsidR="007010CE">
        <w:rPr>
          <w:rStyle w:val="q4iawc"/>
          <w:rFonts w:asciiTheme="minorBidi" w:hAnsiTheme="minorBidi"/>
          <w:sz w:val="28"/>
          <w:szCs w:val="28"/>
          <w:lang w:val="ro-RO"/>
        </w:rPr>
        <w:t>rea</w:t>
      </w:r>
      <w:r w:rsidRPr="00B91B32">
        <w:rPr>
          <w:rStyle w:val="q4iawc"/>
          <w:rFonts w:asciiTheme="minorBidi" w:hAnsiTheme="minorBidi"/>
          <w:sz w:val="28"/>
          <w:szCs w:val="28"/>
          <w:lang w:val="ro-RO"/>
        </w:rPr>
        <w:t xml:space="preserve"> materiale</w:t>
      </w:r>
      <w:r w:rsidR="007010CE">
        <w:rPr>
          <w:rStyle w:val="q4iawc"/>
          <w:rFonts w:asciiTheme="minorBidi" w:hAnsiTheme="minorBidi"/>
          <w:sz w:val="28"/>
          <w:szCs w:val="28"/>
          <w:lang w:val="ro-RO"/>
        </w:rPr>
        <w:t>lor</w:t>
      </w:r>
      <w:r w:rsidRPr="00B91B32">
        <w:rPr>
          <w:rStyle w:val="q4iawc"/>
          <w:rFonts w:asciiTheme="minorBidi" w:hAnsiTheme="minorBidi"/>
          <w:sz w:val="28"/>
          <w:szCs w:val="28"/>
          <w:lang w:val="ro-RO"/>
        </w:rPr>
        <w:t xml:space="preserve"> de studiu </w:t>
      </w:r>
      <w:r w:rsidR="007010CE">
        <w:rPr>
          <w:rStyle w:val="q4iawc"/>
          <w:rFonts w:asciiTheme="minorBidi" w:hAnsiTheme="minorBidi"/>
          <w:sz w:val="28"/>
          <w:szCs w:val="28"/>
          <w:lang w:val="ro-RO"/>
        </w:rPr>
        <w:t>în timpul dvs. liber</w:t>
      </w:r>
      <w:r w:rsidRPr="00B91B32">
        <w:rPr>
          <w:rStyle w:val="q4iawc"/>
          <w:rFonts w:asciiTheme="minorBidi" w:hAnsiTheme="minorBidi"/>
          <w:sz w:val="28"/>
          <w:szCs w:val="28"/>
          <w:lang w:val="ro-RO"/>
        </w:rPr>
        <w:t xml:space="preserve"> sau puteți fi asociat cu un voluntar sau cu un profesor cu care să vă întâlniți la anumite ore online, prin instrumente de videoconferință precum Zoom sau Microsoft Teams.</w:t>
      </w:r>
      <w:r w:rsidRPr="00B91B32">
        <w:rPr>
          <w:rStyle w:val="viiyi"/>
          <w:rFonts w:asciiTheme="minorBidi" w:hAnsiTheme="minorBidi"/>
          <w:sz w:val="28"/>
          <w:szCs w:val="28"/>
          <w:lang w:val="ro-RO"/>
        </w:rPr>
        <w:t xml:space="preserve"> </w:t>
      </w:r>
      <w:r w:rsidRPr="00B91B32">
        <w:rPr>
          <w:rStyle w:val="q4iawc"/>
          <w:rFonts w:asciiTheme="minorBidi" w:hAnsiTheme="minorBidi"/>
          <w:sz w:val="28"/>
          <w:szCs w:val="28"/>
          <w:lang w:val="ro-RO"/>
        </w:rPr>
        <w:t>Lead Scotland are unele servicii care vă vor aloca un voluntar sau un profesor potrivit care se va întâlni cu dvs. într-un loc comunitar, online și, în unele cazuri (în funcție de covid), vă poate vizita chiar și acasă.</w:t>
      </w:r>
      <w:r w:rsidR="002423E6" w:rsidRPr="00B91B32">
        <w:rPr>
          <w:rFonts w:ascii="Arial" w:hAnsi="Arial" w:cs="Arial"/>
          <w:sz w:val="28"/>
          <w:szCs w:val="28"/>
          <w:lang w:val="ro-RO"/>
        </w:rPr>
        <w:t xml:space="preserve"> </w:t>
      </w:r>
      <w:r w:rsidRPr="00B91B32">
        <w:rPr>
          <w:rFonts w:ascii="Arial" w:hAnsi="Arial" w:cs="Arial"/>
          <w:sz w:val="28"/>
          <w:szCs w:val="28"/>
          <w:lang w:val="ro-RO"/>
        </w:rPr>
        <w:t>Aruncați o privire</w:t>
      </w:r>
      <w:r w:rsidR="002423E6" w:rsidRPr="00B91B32">
        <w:rPr>
          <w:rFonts w:ascii="Arial" w:hAnsi="Arial" w:cs="Arial"/>
          <w:sz w:val="28"/>
          <w:szCs w:val="28"/>
          <w:lang w:val="ro-RO"/>
        </w:rPr>
        <w:t xml:space="preserve"> </w:t>
      </w:r>
      <w:hyperlink r:id="rId11" w:history="1">
        <w:r w:rsidRPr="00B91B32">
          <w:rPr>
            <w:rStyle w:val="Hyperlink"/>
            <w:rFonts w:ascii="Arial" w:hAnsi="Arial" w:cs="Arial"/>
            <w:sz w:val="28"/>
            <w:szCs w:val="28"/>
            <w:lang w:val="ro-RO"/>
          </w:rPr>
          <w:t xml:space="preserve">pe </w:t>
        </w:r>
        <w:r w:rsidR="009D70B6" w:rsidRPr="00B91B32">
          <w:rPr>
            <w:rStyle w:val="Hyperlink"/>
            <w:rFonts w:ascii="Arial" w:hAnsi="Arial" w:cs="Arial"/>
            <w:sz w:val="28"/>
            <w:szCs w:val="28"/>
            <w:lang w:val="ro-RO"/>
          </w:rPr>
          <w:t>site-ul</w:t>
        </w:r>
      </w:hyperlink>
      <w:r w:rsidRPr="00B91B32">
        <w:rPr>
          <w:rStyle w:val="Hyperlink"/>
          <w:rFonts w:ascii="Arial" w:hAnsi="Arial" w:cs="Arial"/>
          <w:sz w:val="28"/>
          <w:szCs w:val="28"/>
          <w:lang w:val="ro-RO"/>
        </w:rPr>
        <w:t xml:space="preserve"> nostru</w:t>
      </w:r>
      <w:r w:rsidR="009D70B6" w:rsidRPr="00B91B32">
        <w:rPr>
          <w:rStyle w:val="Hyperlink"/>
          <w:rFonts w:ascii="Arial" w:hAnsi="Arial" w:cs="Arial"/>
          <w:sz w:val="28"/>
          <w:szCs w:val="28"/>
          <w:lang w:val="ro-RO"/>
        </w:rPr>
        <w:t xml:space="preserve"> web</w:t>
      </w:r>
      <w:r w:rsidR="002423E6" w:rsidRPr="00B91B32">
        <w:rPr>
          <w:rFonts w:ascii="Arial" w:hAnsi="Arial" w:cs="Arial"/>
          <w:sz w:val="28"/>
          <w:szCs w:val="28"/>
          <w:lang w:val="ro-RO"/>
        </w:rPr>
        <w:t xml:space="preserve"> </w:t>
      </w:r>
      <w:r w:rsidR="009D70B6" w:rsidRPr="00B91B32">
        <w:rPr>
          <w:rFonts w:ascii="Arial" w:hAnsi="Arial" w:cs="Arial"/>
          <w:sz w:val="28"/>
          <w:szCs w:val="28"/>
          <w:lang w:val="ro-RO"/>
        </w:rPr>
        <w:t xml:space="preserve">pentru a afla mai multe despre </w:t>
      </w:r>
      <w:r w:rsidR="007010CE">
        <w:rPr>
          <w:rFonts w:ascii="Arial" w:hAnsi="Arial" w:cs="Arial"/>
          <w:sz w:val="28"/>
          <w:szCs w:val="28"/>
          <w:lang w:val="ro-RO"/>
        </w:rPr>
        <w:t xml:space="preserve">locațiile unde </w:t>
      </w:r>
      <w:r w:rsidR="009D70B6" w:rsidRPr="00B91B32">
        <w:rPr>
          <w:rFonts w:ascii="Arial" w:hAnsi="Arial" w:cs="Arial"/>
          <w:sz w:val="28"/>
          <w:szCs w:val="28"/>
          <w:lang w:val="ro-RO"/>
        </w:rPr>
        <w:t>oferim</w:t>
      </w:r>
      <w:r w:rsidR="007010CE">
        <w:rPr>
          <w:rFonts w:ascii="Arial" w:hAnsi="Arial" w:cs="Arial"/>
          <w:sz w:val="28"/>
          <w:szCs w:val="28"/>
          <w:lang w:val="ro-RO"/>
        </w:rPr>
        <w:t>,</w:t>
      </w:r>
      <w:r w:rsidR="009D70B6" w:rsidRPr="00B91B32">
        <w:rPr>
          <w:rFonts w:ascii="Arial" w:hAnsi="Arial" w:cs="Arial"/>
          <w:sz w:val="28"/>
          <w:szCs w:val="28"/>
          <w:lang w:val="ro-RO"/>
        </w:rPr>
        <w:t xml:space="preserve"> în prezent</w:t>
      </w:r>
      <w:r w:rsidR="007010CE">
        <w:rPr>
          <w:rFonts w:ascii="Arial" w:hAnsi="Arial" w:cs="Arial"/>
          <w:sz w:val="28"/>
          <w:szCs w:val="28"/>
          <w:lang w:val="ro-RO"/>
        </w:rPr>
        <w:t>,</w:t>
      </w:r>
      <w:r w:rsidR="009D70B6" w:rsidRPr="00B91B32">
        <w:rPr>
          <w:rFonts w:ascii="Arial" w:hAnsi="Arial" w:cs="Arial"/>
          <w:sz w:val="28"/>
          <w:szCs w:val="28"/>
          <w:lang w:val="ro-RO"/>
        </w:rPr>
        <w:t xml:space="preserve"> educație a adulților bazată pe comunitate.</w:t>
      </w:r>
      <w:r w:rsidR="002423E6" w:rsidRPr="00B91B32">
        <w:rPr>
          <w:rFonts w:ascii="Arial" w:hAnsi="Arial" w:cs="Arial"/>
          <w:sz w:val="28"/>
          <w:szCs w:val="28"/>
          <w:lang w:val="ro-RO"/>
        </w:rPr>
        <w:t xml:space="preserve"> </w:t>
      </w:r>
    </w:p>
    <w:p w14:paraId="20842D5F" w14:textId="74A176D9" w:rsidR="00E24C67" w:rsidRPr="00B91B32" w:rsidRDefault="009D70B6" w:rsidP="00723BEB">
      <w:pPr>
        <w:rPr>
          <w:rFonts w:ascii="Arial" w:hAnsi="Arial" w:cs="Arial"/>
          <w:sz w:val="28"/>
          <w:szCs w:val="28"/>
          <w:lang w:val="ro-RO"/>
        </w:rPr>
      </w:pPr>
      <w:r w:rsidRPr="00B91B32">
        <w:rPr>
          <w:rStyle w:val="q4iawc"/>
          <w:rFonts w:asciiTheme="minorBidi" w:hAnsiTheme="minorBidi"/>
          <w:sz w:val="28"/>
          <w:szCs w:val="28"/>
          <w:lang w:val="ro-RO"/>
        </w:rPr>
        <w:t xml:space="preserve">Ați putea face un curs practic care are loc în timp ce învățați, de exemplu, într-o bucătărie, </w:t>
      </w:r>
      <w:r w:rsidR="007010CE">
        <w:rPr>
          <w:rStyle w:val="q4iawc"/>
          <w:rFonts w:asciiTheme="minorBidi" w:hAnsiTheme="minorBidi"/>
          <w:sz w:val="28"/>
          <w:szCs w:val="28"/>
          <w:lang w:val="ro-RO"/>
        </w:rPr>
        <w:t>dobândind</w:t>
      </w:r>
      <w:r w:rsidRPr="00B91B32">
        <w:rPr>
          <w:rStyle w:val="q4iawc"/>
          <w:rFonts w:asciiTheme="minorBidi" w:hAnsiTheme="minorBidi"/>
          <w:sz w:val="28"/>
          <w:szCs w:val="28"/>
          <w:lang w:val="ro-RO"/>
        </w:rPr>
        <w:t xml:space="preserve"> abilități de gătit sau afară, într-o grădină, </w:t>
      </w:r>
      <w:r w:rsidR="007010CE">
        <w:rPr>
          <w:rStyle w:val="q4iawc"/>
          <w:rFonts w:asciiTheme="minorBidi" w:hAnsiTheme="minorBidi"/>
          <w:sz w:val="28"/>
          <w:szCs w:val="28"/>
          <w:lang w:val="ro-RO"/>
        </w:rPr>
        <w:t>dobândind</w:t>
      </w:r>
      <w:r w:rsidR="007010CE" w:rsidRPr="00B91B32">
        <w:rPr>
          <w:rStyle w:val="q4iawc"/>
          <w:rFonts w:asciiTheme="minorBidi" w:hAnsiTheme="minorBidi"/>
          <w:sz w:val="28"/>
          <w:szCs w:val="28"/>
          <w:lang w:val="ro-RO"/>
        </w:rPr>
        <w:t xml:space="preserve"> </w:t>
      </w:r>
      <w:r w:rsidRPr="00B91B32">
        <w:rPr>
          <w:rStyle w:val="q4iawc"/>
          <w:rFonts w:asciiTheme="minorBidi" w:hAnsiTheme="minorBidi"/>
          <w:sz w:val="28"/>
          <w:szCs w:val="28"/>
          <w:lang w:val="ro-RO"/>
        </w:rPr>
        <w:t>abilități horticole.</w:t>
      </w:r>
      <w:r w:rsidRPr="00B91B32">
        <w:rPr>
          <w:rStyle w:val="viiyi"/>
          <w:rFonts w:asciiTheme="minorBidi" w:hAnsiTheme="minorBidi"/>
          <w:sz w:val="28"/>
          <w:szCs w:val="28"/>
          <w:lang w:val="ro-RO"/>
        </w:rPr>
        <w:t xml:space="preserve"> </w:t>
      </w:r>
      <w:r w:rsidRPr="00B91B32">
        <w:rPr>
          <w:rStyle w:val="q4iawc"/>
          <w:rFonts w:asciiTheme="minorBidi" w:hAnsiTheme="minorBidi"/>
          <w:sz w:val="28"/>
          <w:szCs w:val="28"/>
          <w:lang w:val="ro-RO"/>
        </w:rPr>
        <w:t>De asemenea, ați putea face ceva numit învățare „fără context”, în care să vă dezvoltați o gamă întreagă de abilități în timp ce lucrați sau faceți voluntariat sau vă desfășurați activitățile zilnice.</w:t>
      </w:r>
      <w:r w:rsidR="001017B5" w:rsidRPr="00B91B32">
        <w:rPr>
          <w:rFonts w:ascii="Arial" w:hAnsi="Arial" w:cs="Arial"/>
          <w:sz w:val="28"/>
          <w:szCs w:val="28"/>
          <w:lang w:val="ro-RO"/>
        </w:rPr>
        <w:t xml:space="preserve"> </w:t>
      </w:r>
      <w:r w:rsidRPr="00B91B32">
        <w:rPr>
          <w:rFonts w:ascii="Arial" w:hAnsi="Arial" w:cs="Arial"/>
          <w:sz w:val="28"/>
          <w:szCs w:val="28"/>
          <w:lang w:val="ro-RO"/>
        </w:rPr>
        <w:t>De exemplu,</w:t>
      </w:r>
      <w:r w:rsidR="005C375C" w:rsidRPr="00B91B32">
        <w:rPr>
          <w:rFonts w:ascii="Arial" w:hAnsi="Arial" w:cs="Arial"/>
          <w:sz w:val="28"/>
          <w:szCs w:val="28"/>
          <w:lang w:val="ro-RO"/>
        </w:rPr>
        <w:t xml:space="preserve"> </w:t>
      </w:r>
      <w:r w:rsidR="00C84F7D" w:rsidRPr="00B91B32">
        <w:rPr>
          <w:rFonts w:ascii="Arial" w:hAnsi="Arial" w:cs="Arial"/>
          <w:sz w:val="28"/>
          <w:szCs w:val="28"/>
          <w:lang w:val="ro-RO"/>
        </w:rPr>
        <w:t xml:space="preserve">Lead Scotland </w:t>
      </w:r>
      <w:r w:rsidRPr="00B91B32">
        <w:rPr>
          <w:rFonts w:ascii="Arial" w:hAnsi="Arial" w:cs="Arial"/>
          <w:sz w:val="28"/>
          <w:szCs w:val="28"/>
          <w:lang w:val="ro-RO"/>
        </w:rPr>
        <w:t>livrează un curs de formare numit</w:t>
      </w:r>
      <w:r w:rsidR="00C84F7D" w:rsidRPr="00B91B32">
        <w:rPr>
          <w:rFonts w:ascii="Arial" w:hAnsi="Arial" w:cs="Arial"/>
          <w:sz w:val="28"/>
          <w:szCs w:val="28"/>
          <w:lang w:val="ro-RO"/>
        </w:rPr>
        <w:t xml:space="preserve"> </w:t>
      </w:r>
      <w:hyperlink r:id="rId12" w:history="1">
        <w:r w:rsidR="00C84F7D" w:rsidRPr="00B91B32">
          <w:rPr>
            <w:rStyle w:val="Hyperlink"/>
            <w:rFonts w:ascii="Arial" w:hAnsi="Arial" w:cs="Arial"/>
            <w:sz w:val="28"/>
            <w:szCs w:val="28"/>
            <w:lang w:val="ro-RO"/>
          </w:rPr>
          <w:t>Adult Achievement Award</w:t>
        </w:r>
      </w:hyperlink>
      <w:r w:rsidRPr="00B91B32">
        <w:rPr>
          <w:rStyle w:val="Hyperlink"/>
          <w:rFonts w:ascii="Arial" w:hAnsi="Arial" w:cs="Arial"/>
          <w:sz w:val="28"/>
          <w:szCs w:val="28"/>
          <w:lang w:val="ro-RO"/>
        </w:rPr>
        <w:t xml:space="preserve"> </w:t>
      </w:r>
      <w:r w:rsidRPr="00B91B32">
        <w:rPr>
          <w:rStyle w:val="Hyperlink"/>
          <w:rFonts w:ascii="Arial" w:hAnsi="Arial" w:cs="Arial"/>
          <w:i/>
          <w:iCs/>
          <w:sz w:val="28"/>
          <w:szCs w:val="28"/>
          <w:lang w:val="ro-RO"/>
        </w:rPr>
        <w:t>(Premiu pentru realizare pentru adulți)</w:t>
      </w:r>
      <w:r w:rsidR="005C375C" w:rsidRPr="00B91B32">
        <w:rPr>
          <w:rFonts w:ascii="Arial" w:hAnsi="Arial" w:cs="Arial"/>
          <w:sz w:val="28"/>
          <w:szCs w:val="28"/>
          <w:lang w:val="ro-RO"/>
        </w:rPr>
        <w:t>,</w:t>
      </w:r>
      <w:r w:rsidRPr="00B91B32">
        <w:rPr>
          <w:rFonts w:ascii="Arial" w:hAnsi="Arial" w:cs="Arial"/>
          <w:sz w:val="28"/>
          <w:szCs w:val="28"/>
          <w:lang w:val="ro-RO"/>
        </w:rPr>
        <w:t xml:space="preserve"> care vă permite să înregistrați și să reflectați asupra aptitudinilor pe care le </w:t>
      </w:r>
      <w:r w:rsidRPr="00B91B32">
        <w:rPr>
          <w:rFonts w:asciiTheme="minorBidi" w:hAnsiTheme="minorBidi"/>
          <w:sz w:val="28"/>
          <w:szCs w:val="28"/>
          <w:lang w:val="ro-RO"/>
        </w:rPr>
        <w:t>dezvoltați în diverse medii din viața de zi cu zi.</w:t>
      </w:r>
      <w:r w:rsidR="005C375C" w:rsidRPr="00B91B32">
        <w:rPr>
          <w:rFonts w:asciiTheme="minorBidi" w:hAnsiTheme="minorBidi"/>
          <w:sz w:val="28"/>
          <w:szCs w:val="28"/>
          <w:lang w:val="ro-RO"/>
        </w:rPr>
        <w:t xml:space="preserve"> </w:t>
      </w:r>
      <w:r w:rsidRPr="00B91B32">
        <w:rPr>
          <w:rStyle w:val="q4iawc"/>
          <w:rFonts w:asciiTheme="minorBidi" w:hAnsiTheme="minorBidi"/>
          <w:sz w:val="28"/>
          <w:szCs w:val="28"/>
          <w:lang w:val="ro-RO"/>
        </w:rPr>
        <w:t>De exemplu, puteți face voluntariat la un muzeu sau la o școală sau puteți fi un îngrijitor neplătit, astfel încât să puteți reflecta asupra aptitudinilor pe care le dezvoltați în timpul desfășurării activităților.</w:t>
      </w:r>
      <w:r w:rsidRPr="00B91B32">
        <w:rPr>
          <w:rStyle w:val="viiyi"/>
          <w:rFonts w:asciiTheme="minorBidi" w:hAnsiTheme="minorBidi"/>
          <w:sz w:val="28"/>
          <w:szCs w:val="28"/>
          <w:lang w:val="ro-RO"/>
        </w:rPr>
        <w:t xml:space="preserve"> </w:t>
      </w:r>
      <w:r w:rsidRPr="00B91B32">
        <w:rPr>
          <w:rStyle w:val="q4iawc"/>
          <w:rFonts w:asciiTheme="minorBidi" w:hAnsiTheme="minorBidi"/>
          <w:sz w:val="28"/>
          <w:szCs w:val="28"/>
          <w:lang w:val="ro-RO"/>
        </w:rPr>
        <w:t>Deci, pe scurt, puteți învăța practic oriunde</w:t>
      </w:r>
      <w:r w:rsidR="001017B5" w:rsidRPr="00B91B32">
        <w:rPr>
          <w:rFonts w:asciiTheme="minorBidi" w:hAnsiTheme="minorBidi"/>
          <w:sz w:val="28"/>
          <w:szCs w:val="28"/>
          <w:lang w:val="ro-RO"/>
        </w:rPr>
        <w:t>!</w:t>
      </w:r>
    </w:p>
    <w:p w14:paraId="4F4E5EA3" w14:textId="7BBD7D64" w:rsidR="006D269D" w:rsidRPr="00B91B32" w:rsidRDefault="009D70B6" w:rsidP="000E4CA1">
      <w:pPr>
        <w:pStyle w:val="Heading2"/>
        <w:rPr>
          <w:sz w:val="36"/>
          <w:szCs w:val="36"/>
          <w:lang w:val="ro-RO"/>
        </w:rPr>
      </w:pPr>
      <w:bookmarkStart w:id="8" w:name="_What_can_you"/>
      <w:bookmarkStart w:id="9" w:name="_Toc102582957"/>
      <w:bookmarkEnd w:id="8"/>
      <w:r w:rsidRPr="00B91B32">
        <w:rPr>
          <w:sz w:val="36"/>
          <w:szCs w:val="36"/>
          <w:lang w:val="ro-RO"/>
        </w:rPr>
        <w:t>Ce puteți învăța</w:t>
      </w:r>
      <w:r w:rsidR="00F23E52" w:rsidRPr="00B91B32">
        <w:rPr>
          <w:sz w:val="36"/>
          <w:szCs w:val="36"/>
          <w:lang w:val="ro-RO"/>
        </w:rPr>
        <w:t>?</w:t>
      </w:r>
      <w:bookmarkEnd w:id="9"/>
    </w:p>
    <w:p w14:paraId="6D654221" w14:textId="19FF85A5" w:rsidR="006D269D" w:rsidRPr="00B91B32" w:rsidRDefault="00F774C0" w:rsidP="006D269D">
      <w:pPr>
        <w:rPr>
          <w:rFonts w:ascii="Arial" w:hAnsi="Arial" w:cs="Arial"/>
          <w:b/>
          <w:bCs/>
          <w:sz w:val="28"/>
          <w:szCs w:val="28"/>
          <w:lang w:val="ro-RO"/>
        </w:rPr>
      </w:pPr>
      <w:r w:rsidRPr="00B91B32">
        <w:rPr>
          <w:rFonts w:ascii="Arial" w:hAnsi="Arial" w:cs="Arial"/>
          <w:sz w:val="28"/>
          <w:szCs w:val="28"/>
          <w:lang w:val="ro-RO"/>
        </w:rPr>
        <w:t xml:space="preserve">Prin cursurile educaționale pentru adulți pe baza comunității puteți face primul pas </w:t>
      </w:r>
      <w:r w:rsidR="00C1332D">
        <w:rPr>
          <w:rFonts w:ascii="Arial" w:hAnsi="Arial" w:cs="Arial"/>
          <w:sz w:val="28"/>
          <w:szCs w:val="28"/>
          <w:lang w:val="ro-RO"/>
        </w:rPr>
        <w:t>spre</w:t>
      </w:r>
      <w:r w:rsidRPr="00B91B32">
        <w:rPr>
          <w:rFonts w:ascii="Arial" w:hAnsi="Arial" w:cs="Arial"/>
          <w:sz w:val="28"/>
          <w:szCs w:val="28"/>
          <w:lang w:val="ro-RO"/>
        </w:rPr>
        <w:t xml:space="preserve"> reîntoarcere la educație și să începeți procesul de a ieși din casă, de a cunoaște oameni</w:t>
      </w:r>
      <w:r w:rsidR="00C1332D">
        <w:rPr>
          <w:rFonts w:ascii="Arial" w:hAnsi="Arial" w:cs="Arial"/>
          <w:sz w:val="28"/>
          <w:szCs w:val="28"/>
          <w:lang w:val="ro-RO"/>
        </w:rPr>
        <w:t xml:space="preserve"> noi</w:t>
      </w:r>
      <w:r w:rsidRPr="00B91B32">
        <w:rPr>
          <w:rFonts w:ascii="Arial" w:hAnsi="Arial" w:cs="Arial"/>
          <w:sz w:val="28"/>
          <w:szCs w:val="28"/>
          <w:lang w:val="ro-RO"/>
        </w:rPr>
        <w:t>, și de a vă clădi încrederea.</w:t>
      </w:r>
      <w:r w:rsidR="006D269D" w:rsidRPr="00B91B32">
        <w:rPr>
          <w:rFonts w:ascii="Arial" w:hAnsi="Arial" w:cs="Arial"/>
          <w:sz w:val="28"/>
          <w:szCs w:val="28"/>
          <w:lang w:val="ro-RO"/>
        </w:rPr>
        <w:t xml:space="preserve"> </w:t>
      </w:r>
    </w:p>
    <w:p w14:paraId="5B9A59A6" w14:textId="63AA2610" w:rsidR="00832F14" w:rsidRPr="00B91B32" w:rsidRDefault="00F774C0" w:rsidP="00723BEB">
      <w:pPr>
        <w:rPr>
          <w:rFonts w:asciiTheme="minorBidi" w:hAnsiTheme="minorBidi"/>
          <w:sz w:val="28"/>
          <w:szCs w:val="28"/>
          <w:lang w:val="ro-RO"/>
        </w:rPr>
      </w:pPr>
      <w:r w:rsidRPr="00B91B32">
        <w:rPr>
          <w:rStyle w:val="q4iawc"/>
          <w:rFonts w:asciiTheme="minorBidi" w:hAnsiTheme="minorBidi"/>
          <w:sz w:val="28"/>
          <w:szCs w:val="28"/>
          <w:lang w:val="ro-RO"/>
        </w:rPr>
        <w:t>EAB</w:t>
      </w:r>
      <w:r w:rsidR="00C1332D">
        <w:rPr>
          <w:rStyle w:val="q4iawc"/>
          <w:rFonts w:asciiTheme="minorBidi" w:hAnsiTheme="minorBidi"/>
          <w:sz w:val="28"/>
          <w:szCs w:val="28"/>
          <w:lang w:val="ro-RO"/>
        </w:rPr>
        <w:t>C</w:t>
      </w:r>
      <w:r w:rsidRPr="00B91B32">
        <w:rPr>
          <w:rStyle w:val="q4iawc"/>
          <w:rFonts w:asciiTheme="minorBidi" w:hAnsiTheme="minorBidi"/>
          <w:sz w:val="28"/>
          <w:szCs w:val="28"/>
          <w:lang w:val="ro-RO"/>
        </w:rPr>
        <w:t xml:space="preserve"> acoperă multe subiecte și tipuri de învățare</w:t>
      </w:r>
      <w:r w:rsidR="00C1332D" w:rsidRPr="00C1332D">
        <w:rPr>
          <w:rStyle w:val="q4iawc"/>
          <w:rFonts w:asciiTheme="minorBidi" w:hAnsiTheme="minorBidi"/>
          <w:sz w:val="28"/>
          <w:szCs w:val="28"/>
          <w:lang w:val="ro-RO"/>
        </w:rPr>
        <w:t xml:space="preserve"> </w:t>
      </w:r>
      <w:r w:rsidR="00C1332D" w:rsidRPr="00B91B32">
        <w:rPr>
          <w:rStyle w:val="q4iawc"/>
          <w:rFonts w:asciiTheme="minorBidi" w:hAnsiTheme="minorBidi"/>
          <w:sz w:val="28"/>
          <w:szCs w:val="28"/>
          <w:lang w:val="ro-RO"/>
        </w:rPr>
        <w:t>diferite</w:t>
      </w:r>
      <w:r w:rsidRPr="00B91B32">
        <w:rPr>
          <w:rStyle w:val="q4iawc"/>
          <w:rFonts w:asciiTheme="minorBidi" w:hAnsiTheme="minorBidi"/>
          <w:sz w:val="28"/>
          <w:szCs w:val="28"/>
          <w:lang w:val="ro-RO"/>
        </w:rPr>
        <w:t>, atât formale (învățare care duce la o calificare), cât și informală.</w:t>
      </w:r>
      <w:r w:rsidRPr="00B91B32">
        <w:rPr>
          <w:rStyle w:val="viiyi"/>
          <w:rFonts w:asciiTheme="minorBidi" w:hAnsiTheme="minorBidi"/>
          <w:sz w:val="28"/>
          <w:szCs w:val="28"/>
          <w:lang w:val="ro-RO"/>
        </w:rPr>
        <w:t xml:space="preserve"> </w:t>
      </w:r>
      <w:r w:rsidRPr="00B91B32">
        <w:rPr>
          <w:rStyle w:val="q4iawc"/>
          <w:rFonts w:asciiTheme="minorBidi" w:hAnsiTheme="minorBidi"/>
          <w:sz w:val="28"/>
          <w:szCs w:val="28"/>
          <w:lang w:val="ro-RO"/>
        </w:rPr>
        <w:t>De exemplu, ați putea</w:t>
      </w:r>
      <w:r w:rsidR="001C47A9" w:rsidRPr="00B91B32">
        <w:rPr>
          <w:rFonts w:asciiTheme="minorBidi" w:hAnsiTheme="minorBidi"/>
          <w:sz w:val="28"/>
          <w:szCs w:val="28"/>
          <w:lang w:val="ro-RO"/>
        </w:rPr>
        <w:t>:</w:t>
      </w:r>
      <w:r w:rsidR="00C1332D">
        <w:rPr>
          <w:rFonts w:asciiTheme="minorBidi" w:hAnsiTheme="minorBidi"/>
          <w:sz w:val="28"/>
          <w:szCs w:val="28"/>
          <w:lang w:val="ro-RO"/>
        </w:rPr>
        <w:t xml:space="preserve"> </w:t>
      </w:r>
    </w:p>
    <w:p w14:paraId="0C35EE9C" w14:textId="13C889C7" w:rsidR="00832F14" w:rsidRPr="00B91B32" w:rsidRDefault="00F774C0" w:rsidP="00912B3A">
      <w:pPr>
        <w:pStyle w:val="ListParagraph"/>
        <w:numPr>
          <w:ilvl w:val="0"/>
          <w:numId w:val="5"/>
        </w:numPr>
        <w:rPr>
          <w:rFonts w:ascii="Arial" w:hAnsi="Arial" w:cs="Arial"/>
          <w:sz w:val="28"/>
          <w:szCs w:val="28"/>
          <w:lang w:val="ro-RO"/>
        </w:rPr>
      </w:pPr>
      <w:r w:rsidRPr="00B91B32">
        <w:rPr>
          <w:rFonts w:ascii="Arial" w:hAnsi="Arial" w:cs="Arial"/>
          <w:sz w:val="28"/>
          <w:szCs w:val="28"/>
          <w:lang w:val="ro-RO"/>
        </w:rPr>
        <w:t>Face cursuri de îmbunătățire a bunăstării mintale sau fizice</w:t>
      </w:r>
      <w:r w:rsidR="00E2701C" w:rsidRPr="00B91B32">
        <w:rPr>
          <w:rFonts w:ascii="Arial" w:hAnsi="Arial" w:cs="Arial"/>
          <w:sz w:val="28"/>
          <w:szCs w:val="28"/>
          <w:lang w:val="ro-RO"/>
        </w:rPr>
        <w:t>.</w:t>
      </w:r>
    </w:p>
    <w:p w14:paraId="3CCD94C6" w14:textId="377EB54E" w:rsidR="0002562D" w:rsidRPr="00B91B32" w:rsidRDefault="00C1332D" w:rsidP="00912B3A">
      <w:pPr>
        <w:pStyle w:val="ListParagraph"/>
        <w:numPr>
          <w:ilvl w:val="0"/>
          <w:numId w:val="5"/>
        </w:numPr>
        <w:rPr>
          <w:rFonts w:ascii="Arial" w:hAnsi="Arial" w:cs="Arial"/>
          <w:sz w:val="28"/>
          <w:szCs w:val="28"/>
          <w:lang w:val="ro-RO"/>
        </w:rPr>
      </w:pPr>
      <w:r>
        <w:rPr>
          <w:rFonts w:ascii="Arial" w:hAnsi="Arial" w:cs="Arial"/>
          <w:sz w:val="28"/>
          <w:szCs w:val="28"/>
          <w:lang w:val="ro-RO"/>
        </w:rPr>
        <w:t>Dobândi</w:t>
      </w:r>
      <w:r w:rsidR="00F774C0" w:rsidRPr="00B91B32">
        <w:rPr>
          <w:rFonts w:ascii="Arial" w:hAnsi="Arial" w:cs="Arial"/>
          <w:sz w:val="28"/>
          <w:szCs w:val="28"/>
          <w:lang w:val="ro-RO"/>
        </w:rPr>
        <w:t xml:space="preserve"> aptitudini de bază</w:t>
      </w:r>
      <w:r w:rsidR="00F23E52" w:rsidRPr="00B91B32">
        <w:rPr>
          <w:rFonts w:ascii="Arial" w:hAnsi="Arial" w:cs="Arial"/>
          <w:sz w:val="28"/>
          <w:szCs w:val="28"/>
          <w:lang w:val="ro-RO"/>
        </w:rPr>
        <w:t>,</w:t>
      </w:r>
      <w:r w:rsidR="00F774C0" w:rsidRPr="00B91B32">
        <w:rPr>
          <w:rFonts w:ascii="Arial" w:hAnsi="Arial" w:cs="Arial"/>
          <w:sz w:val="28"/>
          <w:szCs w:val="28"/>
          <w:lang w:val="ro-RO"/>
        </w:rPr>
        <w:t xml:space="preserve"> precum aptitudini interpersonale, aptitudini de comunicare sau cetățenie.</w:t>
      </w:r>
      <w:r w:rsidR="00F23E52" w:rsidRPr="00B91B32">
        <w:rPr>
          <w:rFonts w:ascii="Arial" w:hAnsi="Arial" w:cs="Arial"/>
          <w:sz w:val="28"/>
          <w:szCs w:val="28"/>
          <w:lang w:val="ro-RO"/>
        </w:rPr>
        <w:t xml:space="preserve"> </w:t>
      </w:r>
    </w:p>
    <w:p w14:paraId="370DF300" w14:textId="75681676" w:rsidR="0002562D" w:rsidRPr="00B91B32" w:rsidRDefault="00F774C0" w:rsidP="00912B3A">
      <w:pPr>
        <w:pStyle w:val="ListParagraph"/>
        <w:numPr>
          <w:ilvl w:val="0"/>
          <w:numId w:val="5"/>
        </w:numPr>
        <w:rPr>
          <w:rFonts w:ascii="Arial" w:hAnsi="Arial" w:cs="Arial"/>
          <w:sz w:val="28"/>
          <w:szCs w:val="28"/>
          <w:lang w:val="ro-RO"/>
        </w:rPr>
      </w:pPr>
      <w:r w:rsidRPr="00B91B32">
        <w:rPr>
          <w:rFonts w:ascii="Arial" w:hAnsi="Arial" w:cs="Arial"/>
          <w:sz w:val="28"/>
          <w:szCs w:val="28"/>
          <w:lang w:val="ro-RO"/>
        </w:rPr>
        <w:t>Obține sprijin pentru accesarea altor oportunități educaționale sau angajare, precum voluntariat.</w:t>
      </w:r>
      <w:r w:rsidR="00C05990" w:rsidRPr="00B91B32">
        <w:rPr>
          <w:rFonts w:ascii="Arial" w:hAnsi="Arial" w:cs="Arial"/>
          <w:sz w:val="28"/>
          <w:szCs w:val="28"/>
          <w:lang w:val="ro-RO"/>
        </w:rPr>
        <w:t xml:space="preserve"> </w:t>
      </w:r>
      <w:r w:rsidR="00C1332D">
        <w:rPr>
          <w:rFonts w:ascii="Arial" w:hAnsi="Arial" w:cs="Arial"/>
          <w:sz w:val="28"/>
          <w:szCs w:val="28"/>
          <w:lang w:val="ro-RO"/>
        </w:rPr>
        <w:t xml:space="preserve"> </w:t>
      </w:r>
    </w:p>
    <w:p w14:paraId="29CD70C3" w14:textId="5A407227" w:rsidR="0002562D" w:rsidRPr="00B91B32" w:rsidRDefault="00C1332D" w:rsidP="00912B3A">
      <w:pPr>
        <w:pStyle w:val="ListParagraph"/>
        <w:numPr>
          <w:ilvl w:val="0"/>
          <w:numId w:val="5"/>
        </w:numPr>
        <w:rPr>
          <w:rFonts w:ascii="Arial" w:hAnsi="Arial" w:cs="Arial"/>
          <w:sz w:val="28"/>
          <w:szCs w:val="28"/>
          <w:lang w:val="ro-RO"/>
        </w:rPr>
      </w:pPr>
      <w:r>
        <w:rPr>
          <w:rFonts w:ascii="Arial" w:hAnsi="Arial" w:cs="Arial"/>
          <w:sz w:val="28"/>
          <w:szCs w:val="28"/>
          <w:lang w:val="ro-RO"/>
        </w:rPr>
        <w:t>Dobândi</w:t>
      </w:r>
      <w:r w:rsidR="00F774C0" w:rsidRPr="00B91B32">
        <w:rPr>
          <w:rFonts w:ascii="Arial" w:hAnsi="Arial" w:cs="Arial"/>
          <w:sz w:val="28"/>
          <w:szCs w:val="28"/>
          <w:lang w:val="ro-RO"/>
        </w:rPr>
        <w:t xml:space="preserve"> noi aptitudini sau să vi le îmbunătățiți pe cele existente</w:t>
      </w:r>
      <w:r w:rsidR="00F23E52" w:rsidRPr="00B91B32">
        <w:rPr>
          <w:rFonts w:ascii="Arial" w:hAnsi="Arial" w:cs="Arial"/>
          <w:sz w:val="28"/>
          <w:szCs w:val="28"/>
          <w:lang w:val="ro-RO"/>
        </w:rPr>
        <w:t xml:space="preserve">, </w:t>
      </w:r>
      <w:r w:rsidR="00F774C0" w:rsidRPr="00B91B32">
        <w:rPr>
          <w:rFonts w:ascii="Arial" w:hAnsi="Arial" w:cs="Arial"/>
          <w:sz w:val="28"/>
          <w:szCs w:val="28"/>
          <w:lang w:val="ro-RO"/>
        </w:rPr>
        <w:t>de exemplu, cititul, scrisul sau folosirea tehnologiei digitale.</w:t>
      </w:r>
      <w:r w:rsidR="0044189D" w:rsidRPr="00B91B32">
        <w:rPr>
          <w:rFonts w:ascii="Arial" w:hAnsi="Arial" w:cs="Arial"/>
          <w:sz w:val="28"/>
          <w:szCs w:val="28"/>
          <w:lang w:val="ro-RO"/>
        </w:rPr>
        <w:t xml:space="preserve"> </w:t>
      </w:r>
    </w:p>
    <w:p w14:paraId="324A98D9" w14:textId="474A99E8" w:rsidR="004241CE" w:rsidRPr="00B91B32" w:rsidRDefault="00F774C0" w:rsidP="00912B3A">
      <w:pPr>
        <w:pStyle w:val="ListParagraph"/>
        <w:numPr>
          <w:ilvl w:val="0"/>
          <w:numId w:val="19"/>
        </w:numPr>
        <w:rPr>
          <w:rFonts w:ascii="Arial" w:hAnsi="Arial" w:cs="Arial"/>
          <w:sz w:val="28"/>
          <w:szCs w:val="28"/>
          <w:lang w:val="ro-RO"/>
        </w:rPr>
      </w:pPr>
      <w:r w:rsidRPr="00B91B32">
        <w:rPr>
          <w:rFonts w:ascii="Arial" w:hAnsi="Arial" w:cs="Arial"/>
          <w:sz w:val="28"/>
          <w:szCs w:val="28"/>
          <w:lang w:val="ro-RO"/>
        </w:rPr>
        <w:lastRenderedPageBreak/>
        <w:t xml:space="preserve">Face cursuri scurte care să vă atingă interesele în arii anume, precum gătit, copt, </w:t>
      </w:r>
      <w:r w:rsidR="00572F2D" w:rsidRPr="00B91B32">
        <w:rPr>
          <w:rFonts w:ascii="Arial" w:hAnsi="Arial" w:cs="Arial"/>
          <w:sz w:val="28"/>
          <w:szCs w:val="28"/>
          <w:lang w:val="ro-RO"/>
        </w:rPr>
        <w:t>tapițerie, pictură în acuarelă, croșetat, teoria condusului</w:t>
      </w:r>
      <w:r w:rsidR="000820ED" w:rsidRPr="00B91B32">
        <w:rPr>
          <w:rFonts w:ascii="Arial" w:hAnsi="Arial" w:cs="Arial"/>
          <w:sz w:val="28"/>
          <w:szCs w:val="28"/>
          <w:lang w:val="ro-RO"/>
        </w:rPr>
        <w:t xml:space="preserve"> </w:t>
      </w:r>
      <w:r w:rsidR="00912B3A" w:rsidRPr="00B91B32">
        <w:rPr>
          <w:rFonts w:ascii="Arial" w:hAnsi="Arial" w:cs="Arial"/>
          <w:sz w:val="28"/>
          <w:szCs w:val="28"/>
          <w:lang w:val="ro-RO"/>
        </w:rPr>
        <w:t>… (</w:t>
      </w:r>
      <w:r w:rsidR="00572F2D" w:rsidRPr="00B91B32">
        <w:rPr>
          <w:rFonts w:ascii="Arial" w:hAnsi="Arial" w:cs="Arial"/>
          <w:sz w:val="28"/>
          <w:szCs w:val="28"/>
          <w:lang w:val="ro-RO"/>
        </w:rPr>
        <w:t>și așa mai departe</w:t>
      </w:r>
      <w:r w:rsidR="00C67D6D" w:rsidRPr="00B91B32">
        <w:rPr>
          <w:rFonts w:ascii="Arial" w:hAnsi="Arial" w:cs="Arial"/>
          <w:sz w:val="28"/>
          <w:szCs w:val="28"/>
          <w:lang w:val="ro-RO"/>
        </w:rPr>
        <w:t>!)</w:t>
      </w:r>
    </w:p>
    <w:p w14:paraId="61DFDC7D" w14:textId="40C1FBEF" w:rsidR="00024135" w:rsidRPr="00B91B32" w:rsidRDefault="00613A05" w:rsidP="004241CE">
      <w:pPr>
        <w:pStyle w:val="ListParagraph"/>
        <w:numPr>
          <w:ilvl w:val="0"/>
          <w:numId w:val="19"/>
        </w:numPr>
        <w:rPr>
          <w:rFonts w:ascii="Arial" w:hAnsi="Arial" w:cs="Arial"/>
          <w:sz w:val="28"/>
          <w:szCs w:val="28"/>
          <w:lang w:val="ro-RO"/>
        </w:rPr>
      </w:pPr>
      <w:r w:rsidRPr="00B91B32">
        <w:rPr>
          <w:rFonts w:ascii="Arial" w:hAnsi="Arial" w:cs="Arial"/>
          <w:sz w:val="28"/>
          <w:szCs w:val="28"/>
          <w:lang w:val="ro-RO"/>
        </w:rPr>
        <w:t>Face cursuri generale sau legate de muncă în arii precum îngrijire, retail, relații cu clienții sau activități de birou, care v-ar putea oferi o calificare de care aveți nevoie pentru formarea</w:t>
      </w:r>
      <w:r w:rsidR="00C1332D">
        <w:rPr>
          <w:rFonts w:ascii="Arial" w:hAnsi="Arial" w:cs="Arial"/>
          <w:sz w:val="28"/>
          <w:szCs w:val="28"/>
          <w:lang w:val="ro-RO"/>
        </w:rPr>
        <w:t xml:space="preserve"> profesională</w:t>
      </w:r>
      <w:r w:rsidRPr="00B91B32">
        <w:rPr>
          <w:rFonts w:ascii="Arial" w:hAnsi="Arial" w:cs="Arial"/>
          <w:sz w:val="28"/>
          <w:szCs w:val="28"/>
          <w:lang w:val="ro-RO"/>
        </w:rPr>
        <w:t xml:space="preserve"> continuă sau o calificare în sine</w:t>
      </w:r>
      <w:r w:rsidR="00E2701C" w:rsidRPr="00B91B32">
        <w:rPr>
          <w:rFonts w:ascii="Arial" w:hAnsi="Arial" w:cs="Arial"/>
          <w:sz w:val="28"/>
          <w:szCs w:val="28"/>
          <w:lang w:val="ro-RO"/>
        </w:rPr>
        <w:t>.</w:t>
      </w:r>
    </w:p>
    <w:p w14:paraId="658BA5FC" w14:textId="1787CFA0" w:rsidR="0032648F" w:rsidRPr="00B91B32" w:rsidRDefault="00B665CA" w:rsidP="0032648F">
      <w:pPr>
        <w:pStyle w:val="ListParagraph"/>
        <w:numPr>
          <w:ilvl w:val="0"/>
          <w:numId w:val="19"/>
        </w:numPr>
        <w:rPr>
          <w:rFonts w:ascii="Arial" w:hAnsi="Arial" w:cs="Arial"/>
          <w:sz w:val="28"/>
          <w:szCs w:val="28"/>
          <w:lang w:val="ro-RO"/>
        </w:rPr>
      </w:pPr>
      <w:r w:rsidRPr="00B91B32">
        <w:rPr>
          <w:rFonts w:ascii="Arial" w:hAnsi="Arial" w:cs="Arial"/>
          <w:sz w:val="28"/>
          <w:szCs w:val="28"/>
          <w:lang w:val="ro-RO"/>
        </w:rPr>
        <w:t>Accesa cursuri care sunt destinate anume cursanților care au nevoie de sprijin suplimentar, care ar putea include aptitudini precum cele de trai independent</w:t>
      </w:r>
      <w:r w:rsidR="00F23E52" w:rsidRPr="00B91B32">
        <w:rPr>
          <w:rFonts w:ascii="Arial" w:hAnsi="Arial" w:cs="Arial"/>
          <w:sz w:val="28"/>
          <w:szCs w:val="28"/>
          <w:lang w:val="ro-RO"/>
        </w:rPr>
        <w:t xml:space="preserve">.  </w:t>
      </w:r>
    </w:p>
    <w:p w14:paraId="49CB2615" w14:textId="58CB3C5B" w:rsidR="0032648F" w:rsidRPr="00B91B32" w:rsidRDefault="00B665CA" w:rsidP="004F41CD">
      <w:pPr>
        <w:pStyle w:val="ListParagraph"/>
        <w:numPr>
          <w:ilvl w:val="0"/>
          <w:numId w:val="19"/>
        </w:numPr>
        <w:rPr>
          <w:rFonts w:ascii="Arial" w:hAnsi="Arial" w:cs="Arial"/>
          <w:sz w:val="28"/>
          <w:szCs w:val="28"/>
          <w:lang w:val="ro-RO"/>
        </w:rPr>
      </w:pPr>
      <w:r w:rsidRPr="00B91B32">
        <w:rPr>
          <w:rFonts w:ascii="Arial" w:hAnsi="Arial" w:cs="Arial"/>
          <w:sz w:val="28"/>
          <w:szCs w:val="28"/>
          <w:lang w:val="ro-RO"/>
        </w:rPr>
        <w:t>Face un curs pentru a învăța cum să vă susțineți mai bine copiii și pentru a</w:t>
      </w:r>
      <w:r w:rsidR="00C1332D">
        <w:rPr>
          <w:rFonts w:ascii="Arial" w:hAnsi="Arial" w:cs="Arial"/>
          <w:sz w:val="28"/>
          <w:szCs w:val="28"/>
          <w:lang w:val="ro-RO"/>
        </w:rPr>
        <w:t xml:space="preserve"> vă</w:t>
      </w:r>
      <w:r w:rsidRPr="00B91B32">
        <w:rPr>
          <w:rFonts w:ascii="Arial" w:hAnsi="Arial" w:cs="Arial"/>
          <w:sz w:val="28"/>
          <w:szCs w:val="28"/>
          <w:lang w:val="ro-RO"/>
        </w:rPr>
        <w:t xml:space="preserve"> furniza o bază pentru îmbunătățirea sănătății întregii familii.</w:t>
      </w:r>
      <w:r w:rsidR="0032648F" w:rsidRPr="00B91B32">
        <w:rPr>
          <w:rFonts w:ascii="Arial" w:hAnsi="Arial" w:cs="Arial"/>
          <w:sz w:val="28"/>
          <w:szCs w:val="28"/>
          <w:lang w:val="ro-RO"/>
        </w:rPr>
        <w:t xml:space="preserve"> </w:t>
      </w:r>
    </w:p>
    <w:p w14:paraId="259227CF" w14:textId="1180CCA6" w:rsidR="0032648F" w:rsidRPr="00B91B32" w:rsidRDefault="0032648F" w:rsidP="00B704AA">
      <w:pPr>
        <w:pStyle w:val="ListParagraph"/>
        <w:rPr>
          <w:rFonts w:ascii="Arial" w:hAnsi="Arial" w:cs="Arial"/>
          <w:sz w:val="28"/>
          <w:szCs w:val="28"/>
          <w:lang w:val="ro-RO"/>
        </w:rPr>
      </w:pPr>
    </w:p>
    <w:p w14:paraId="5E5D5CCB" w14:textId="66336C83" w:rsidR="0065619C" w:rsidRPr="00B91B32" w:rsidRDefault="00B665CA" w:rsidP="00723BEB">
      <w:pPr>
        <w:rPr>
          <w:rFonts w:ascii="Arial" w:hAnsi="Arial" w:cs="Arial"/>
          <w:sz w:val="28"/>
          <w:szCs w:val="28"/>
          <w:lang w:val="ro-RO"/>
        </w:rPr>
      </w:pPr>
      <w:r w:rsidRPr="00B91B32">
        <w:rPr>
          <w:rFonts w:ascii="Arial" w:hAnsi="Arial" w:cs="Arial"/>
          <w:sz w:val="28"/>
          <w:szCs w:val="28"/>
          <w:lang w:val="ro-RO"/>
        </w:rPr>
        <w:t>Alte tipuri de învățare</w:t>
      </w:r>
      <w:r w:rsidR="00F23E52" w:rsidRPr="00B91B32">
        <w:rPr>
          <w:rFonts w:ascii="Arial" w:hAnsi="Arial" w:cs="Arial"/>
          <w:sz w:val="28"/>
          <w:szCs w:val="28"/>
          <w:lang w:val="ro-RO"/>
        </w:rPr>
        <w:t>:</w:t>
      </w:r>
      <w:r w:rsidR="002F7479">
        <w:rPr>
          <w:rFonts w:ascii="Arial" w:hAnsi="Arial" w:cs="Arial"/>
          <w:sz w:val="28"/>
          <w:szCs w:val="28"/>
          <w:lang w:val="ro-RO"/>
        </w:rPr>
        <w:t xml:space="preserve"> </w:t>
      </w:r>
    </w:p>
    <w:p w14:paraId="10E7BB6C" w14:textId="3F31507E" w:rsidR="0065619C" w:rsidRPr="00B91B32" w:rsidRDefault="00F23E52" w:rsidP="00723BEB">
      <w:pPr>
        <w:rPr>
          <w:rFonts w:ascii="Arial" w:hAnsi="Arial" w:cs="Arial"/>
          <w:sz w:val="28"/>
          <w:szCs w:val="28"/>
          <w:lang w:val="ro-RO"/>
        </w:rPr>
      </w:pPr>
      <w:r w:rsidRPr="00B91B32">
        <w:rPr>
          <w:rFonts w:ascii="Arial" w:hAnsi="Arial" w:cs="Arial"/>
          <w:sz w:val="28"/>
          <w:szCs w:val="28"/>
          <w:lang w:val="ro-RO"/>
        </w:rPr>
        <w:t xml:space="preserve"> </w:t>
      </w:r>
      <w:r w:rsidRPr="00B91B32">
        <w:rPr>
          <w:rFonts w:ascii="Arial" w:hAnsi="Arial" w:cs="Arial"/>
          <w:sz w:val="28"/>
          <w:szCs w:val="28"/>
          <w:lang w:val="ro-RO"/>
        </w:rPr>
        <w:sym w:font="Symbol" w:char="F0B7"/>
      </w:r>
      <w:r w:rsidRPr="00B91B32">
        <w:rPr>
          <w:rFonts w:ascii="Arial" w:hAnsi="Arial" w:cs="Arial"/>
          <w:sz w:val="28"/>
          <w:szCs w:val="28"/>
          <w:lang w:val="ro-RO"/>
        </w:rPr>
        <w:t xml:space="preserve"> </w:t>
      </w:r>
      <w:r w:rsidRPr="00B91B32">
        <w:rPr>
          <w:rFonts w:asciiTheme="minorBidi" w:hAnsiTheme="minorBidi"/>
          <w:sz w:val="28"/>
          <w:szCs w:val="28"/>
          <w:lang w:val="ro-RO"/>
        </w:rPr>
        <w:t xml:space="preserve">‘The Big Plus’ </w:t>
      </w:r>
      <w:r w:rsidR="00B96A3E" w:rsidRPr="00B91B32">
        <w:rPr>
          <w:rStyle w:val="q4iawc"/>
          <w:rFonts w:asciiTheme="minorBidi" w:hAnsiTheme="minorBidi"/>
          <w:sz w:val="28"/>
          <w:szCs w:val="28"/>
          <w:lang w:val="ro-RO"/>
        </w:rPr>
        <w:t>ajută adulții să-și îmbunătățească abilitățile de citit, scris și calcul.</w:t>
      </w:r>
      <w:r w:rsidR="00B96A3E" w:rsidRPr="00B91B32">
        <w:rPr>
          <w:rStyle w:val="viiyi"/>
          <w:rFonts w:asciiTheme="minorBidi" w:hAnsiTheme="minorBidi"/>
          <w:sz w:val="28"/>
          <w:szCs w:val="28"/>
          <w:lang w:val="ro-RO"/>
        </w:rPr>
        <w:t xml:space="preserve"> </w:t>
      </w:r>
      <w:r w:rsidR="00B96A3E" w:rsidRPr="00B91B32">
        <w:rPr>
          <w:rStyle w:val="q4iawc"/>
          <w:rFonts w:asciiTheme="minorBidi" w:hAnsiTheme="minorBidi"/>
          <w:sz w:val="28"/>
          <w:szCs w:val="28"/>
          <w:lang w:val="ro-RO"/>
        </w:rPr>
        <w:t>Este un serviciu gratuit care vă permite să lucrați cu un profesor în locuri precum biblioteci, centre comunitare sau colegii.</w:t>
      </w:r>
      <w:r w:rsidR="00B96A3E" w:rsidRPr="00B91B32">
        <w:rPr>
          <w:rStyle w:val="viiyi"/>
          <w:rFonts w:asciiTheme="minorBidi" w:hAnsiTheme="minorBidi"/>
          <w:sz w:val="28"/>
          <w:szCs w:val="28"/>
          <w:lang w:val="ro-RO"/>
        </w:rPr>
        <w:t xml:space="preserve"> </w:t>
      </w:r>
      <w:r w:rsidR="00B96A3E" w:rsidRPr="00B91B32">
        <w:rPr>
          <w:rStyle w:val="q4iawc"/>
          <w:rFonts w:asciiTheme="minorBidi" w:hAnsiTheme="minorBidi"/>
          <w:sz w:val="28"/>
          <w:szCs w:val="28"/>
          <w:lang w:val="ro-RO"/>
        </w:rPr>
        <w:t>Este o metodă de învățare</w:t>
      </w:r>
      <w:r w:rsidR="00C1332D">
        <w:rPr>
          <w:rStyle w:val="q4iawc"/>
          <w:rFonts w:asciiTheme="minorBidi" w:hAnsiTheme="minorBidi"/>
          <w:sz w:val="28"/>
          <w:szCs w:val="28"/>
          <w:lang w:val="ro-RO"/>
        </w:rPr>
        <w:t xml:space="preserve"> </w:t>
      </w:r>
      <w:r w:rsidR="00C1332D" w:rsidRPr="00B91B32">
        <w:rPr>
          <w:rStyle w:val="q4iawc"/>
          <w:rFonts w:asciiTheme="minorBidi" w:hAnsiTheme="minorBidi"/>
          <w:sz w:val="28"/>
          <w:szCs w:val="28"/>
          <w:lang w:val="ro-RO"/>
        </w:rPr>
        <w:t>flexibilă</w:t>
      </w:r>
      <w:r w:rsidR="00B96A3E" w:rsidRPr="00B91B32">
        <w:rPr>
          <w:rStyle w:val="q4iawc"/>
          <w:rFonts w:asciiTheme="minorBidi" w:hAnsiTheme="minorBidi"/>
          <w:sz w:val="28"/>
          <w:szCs w:val="28"/>
          <w:lang w:val="ro-RO"/>
        </w:rPr>
        <w:t>, iar participarea poate fi adaptată nevoilor dvs. individuale.</w:t>
      </w:r>
      <w:r w:rsidR="00B96A3E" w:rsidRPr="00B91B32">
        <w:rPr>
          <w:rStyle w:val="viiyi"/>
          <w:rFonts w:asciiTheme="minorBidi" w:hAnsiTheme="minorBidi"/>
          <w:sz w:val="28"/>
          <w:szCs w:val="28"/>
          <w:lang w:val="ro-RO"/>
        </w:rPr>
        <w:t xml:space="preserve"> </w:t>
      </w:r>
      <w:r w:rsidR="00B96A3E" w:rsidRPr="00B91B32">
        <w:rPr>
          <w:rStyle w:val="q4iawc"/>
          <w:rFonts w:asciiTheme="minorBidi" w:hAnsiTheme="minorBidi"/>
          <w:sz w:val="28"/>
          <w:szCs w:val="28"/>
          <w:lang w:val="ro-RO"/>
        </w:rPr>
        <w:t>Pentru mai multe informații, apelați linia de asistență the Big Plus la 0800 917 8000</w:t>
      </w:r>
      <w:r w:rsidRPr="00B91B32">
        <w:rPr>
          <w:rFonts w:ascii="Arial" w:hAnsi="Arial" w:cs="Arial"/>
          <w:sz w:val="28"/>
          <w:szCs w:val="28"/>
          <w:lang w:val="ro-RO"/>
        </w:rPr>
        <w:t xml:space="preserve"> </w:t>
      </w:r>
      <w:r w:rsidR="00B96A3E" w:rsidRPr="00B91B32">
        <w:rPr>
          <w:rFonts w:ascii="Arial" w:hAnsi="Arial" w:cs="Arial"/>
          <w:sz w:val="28"/>
          <w:szCs w:val="28"/>
          <w:lang w:val="ro-RO"/>
        </w:rPr>
        <w:t xml:space="preserve">sau </w:t>
      </w:r>
      <w:r w:rsidR="00C1332D">
        <w:rPr>
          <w:rFonts w:ascii="Arial" w:hAnsi="Arial" w:cs="Arial"/>
          <w:sz w:val="28"/>
          <w:szCs w:val="28"/>
          <w:lang w:val="ro-RO"/>
        </w:rPr>
        <w:t>intrați</w:t>
      </w:r>
      <w:r w:rsidR="00B96A3E" w:rsidRPr="00B91B32">
        <w:rPr>
          <w:rFonts w:ascii="Arial" w:hAnsi="Arial" w:cs="Arial"/>
          <w:sz w:val="28"/>
          <w:szCs w:val="28"/>
          <w:lang w:val="ro-RO"/>
        </w:rPr>
        <w:t xml:space="preserve"> pe site-ul web</w:t>
      </w:r>
      <w:r w:rsidRPr="00B91B32">
        <w:rPr>
          <w:rFonts w:ascii="Arial" w:hAnsi="Arial" w:cs="Arial"/>
          <w:sz w:val="28"/>
          <w:szCs w:val="28"/>
          <w:lang w:val="ro-RO"/>
        </w:rPr>
        <w:t xml:space="preserve"> </w:t>
      </w:r>
      <w:hyperlink r:id="rId13" w:history="1">
        <w:r w:rsidRPr="00B91B32">
          <w:rPr>
            <w:rStyle w:val="Hyperlink"/>
            <w:rFonts w:ascii="Arial" w:hAnsi="Arial" w:cs="Arial"/>
            <w:sz w:val="28"/>
            <w:szCs w:val="28"/>
            <w:lang w:val="ro-RO"/>
          </w:rPr>
          <w:t>Big Plus</w:t>
        </w:r>
      </w:hyperlink>
      <w:r w:rsidRPr="00B91B32">
        <w:rPr>
          <w:rFonts w:ascii="Arial" w:hAnsi="Arial" w:cs="Arial"/>
          <w:sz w:val="28"/>
          <w:szCs w:val="28"/>
          <w:lang w:val="ro-RO"/>
        </w:rPr>
        <w:t>.</w:t>
      </w:r>
    </w:p>
    <w:p w14:paraId="758D925B" w14:textId="4F7EC3E0" w:rsidR="00F23E52" w:rsidRPr="00B91B32" w:rsidRDefault="00F23E52" w:rsidP="00723BEB">
      <w:pPr>
        <w:rPr>
          <w:rFonts w:ascii="Arial" w:hAnsi="Arial" w:cs="Arial"/>
          <w:sz w:val="28"/>
          <w:szCs w:val="28"/>
          <w:lang w:val="ro-RO"/>
        </w:rPr>
      </w:pPr>
      <w:r w:rsidRPr="00B91B32">
        <w:rPr>
          <w:rFonts w:ascii="Arial" w:hAnsi="Arial" w:cs="Arial"/>
          <w:sz w:val="28"/>
          <w:szCs w:val="28"/>
          <w:lang w:val="ro-RO"/>
        </w:rPr>
        <w:t xml:space="preserve"> </w:t>
      </w:r>
      <w:r w:rsidRPr="00B91B32">
        <w:rPr>
          <w:rFonts w:ascii="Arial" w:hAnsi="Arial" w:cs="Arial"/>
          <w:sz w:val="28"/>
          <w:szCs w:val="28"/>
          <w:lang w:val="ro-RO"/>
        </w:rPr>
        <w:sym w:font="Symbol" w:char="F0B7"/>
      </w:r>
      <w:r w:rsidRPr="00B91B32">
        <w:rPr>
          <w:rFonts w:ascii="Arial" w:hAnsi="Arial" w:cs="Arial"/>
          <w:sz w:val="28"/>
          <w:szCs w:val="28"/>
          <w:lang w:val="ro-RO"/>
        </w:rPr>
        <w:t xml:space="preserve"> </w:t>
      </w:r>
      <w:r w:rsidR="00B96A3E" w:rsidRPr="00B91B32">
        <w:rPr>
          <w:rStyle w:val="q4iawc"/>
          <w:rFonts w:asciiTheme="minorBidi" w:hAnsiTheme="minorBidi"/>
          <w:sz w:val="28"/>
          <w:szCs w:val="28"/>
          <w:lang w:val="ro-RO"/>
        </w:rPr>
        <w:t>Dacă engleza nu este limba dvs. primară și vreți să vă îmbunătățiți abilitățile verbale și de scriere, un curs de</w:t>
      </w:r>
      <w:r w:rsidR="00C1332D">
        <w:rPr>
          <w:rStyle w:val="q4iawc"/>
          <w:rFonts w:asciiTheme="minorBidi" w:hAnsiTheme="minorBidi"/>
          <w:sz w:val="28"/>
          <w:szCs w:val="28"/>
          <w:lang w:val="ro-RO"/>
        </w:rPr>
        <w:t xml:space="preserve"> limba</w:t>
      </w:r>
      <w:r w:rsidR="00B96A3E" w:rsidRPr="00B91B32">
        <w:rPr>
          <w:rStyle w:val="q4iawc"/>
          <w:rFonts w:asciiTheme="minorBidi" w:hAnsiTheme="minorBidi"/>
          <w:sz w:val="28"/>
          <w:szCs w:val="28"/>
          <w:lang w:val="ro-RO"/>
        </w:rPr>
        <w:t xml:space="preserve"> engleză pentru vorbitori de alte limbi (ESOL) v-ar putea fi de </w:t>
      </w:r>
      <w:r w:rsidR="00C1332D">
        <w:rPr>
          <w:rStyle w:val="q4iawc"/>
          <w:rFonts w:asciiTheme="minorBidi" w:hAnsiTheme="minorBidi"/>
          <w:sz w:val="28"/>
          <w:szCs w:val="28"/>
          <w:lang w:val="ro-RO"/>
        </w:rPr>
        <w:t>folos</w:t>
      </w:r>
      <w:r w:rsidR="00B96A3E" w:rsidRPr="00B91B32">
        <w:rPr>
          <w:rStyle w:val="q4iawc"/>
          <w:rFonts w:asciiTheme="minorBidi" w:hAnsiTheme="minorBidi"/>
          <w:sz w:val="28"/>
          <w:szCs w:val="28"/>
          <w:lang w:val="ro-RO"/>
        </w:rPr>
        <w:t>.</w:t>
      </w:r>
      <w:r w:rsidR="00B96A3E" w:rsidRPr="00B91B32">
        <w:rPr>
          <w:rStyle w:val="viiyi"/>
          <w:rFonts w:asciiTheme="minorBidi" w:hAnsiTheme="minorBidi"/>
          <w:sz w:val="28"/>
          <w:szCs w:val="28"/>
          <w:lang w:val="ro-RO"/>
        </w:rPr>
        <w:t xml:space="preserve"> </w:t>
      </w:r>
      <w:r w:rsidR="00B96A3E" w:rsidRPr="00B91B32">
        <w:rPr>
          <w:rStyle w:val="q4iawc"/>
          <w:rFonts w:asciiTheme="minorBidi" w:hAnsiTheme="minorBidi"/>
          <w:sz w:val="28"/>
          <w:szCs w:val="28"/>
          <w:lang w:val="ro-RO"/>
        </w:rPr>
        <w:t>Aceste cursuri pot fi urmate în multe centre educaționale și colegii din Scoția</w:t>
      </w:r>
      <w:r w:rsidRPr="00B91B32">
        <w:rPr>
          <w:rFonts w:asciiTheme="minorBidi" w:hAnsiTheme="minorBidi"/>
          <w:sz w:val="28"/>
          <w:szCs w:val="28"/>
          <w:lang w:val="ro-RO"/>
        </w:rPr>
        <w:t>.</w:t>
      </w:r>
      <w:r w:rsidR="002F7479">
        <w:rPr>
          <w:rFonts w:asciiTheme="minorBidi" w:hAnsiTheme="minorBidi"/>
          <w:sz w:val="28"/>
          <w:szCs w:val="28"/>
          <w:lang w:val="ro-RO"/>
        </w:rPr>
        <w:t xml:space="preserve"> </w:t>
      </w:r>
      <w:hyperlink r:id="rId14" w:history="1">
        <w:proofErr w:type="spellStart"/>
        <w:r w:rsidR="002F7479">
          <w:rPr>
            <w:rStyle w:val="Hyperlink"/>
            <w:rFonts w:ascii="Arial" w:hAnsi="Arial" w:cs="Arial"/>
            <w:sz w:val="28"/>
            <w:szCs w:val="28"/>
          </w:rPr>
          <w:t>Listele</w:t>
        </w:r>
        <w:proofErr w:type="spellEnd"/>
        <w:r w:rsidR="002F7479">
          <w:rPr>
            <w:rStyle w:val="Hyperlink"/>
            <w:rFonts w:ascii="Arial" w:hAnsi="Arial" w:cs="Arial"/>
            <w:sz w:val="28"/>
            <w:szCs w:val="28"/>
          </w:rPr>
          <w:t xml:space="preserve"> cu </w:t>
        </w:r>
        <w:proofErr w:type="spellStart"/>
        <w:r w:rsidR="002F7479">
          <w:rPr>
            <w:rStyle w:val="Hyperlink"/>
            <w:rFonts w:ascii="Arial" w:hAnsi="Arial" w:cs="Arial"/>
            <w:sz w:val="28"/>
            <w:szCs w:val="28"/>
          </w:rPr>
          <w:t>cursuri</w:t>
        </w:r>
        <w:proofErr w:type="spellEnd"/>
        <w:r w:rsidR="002F7479">
          <w:rPr>
            <w:rStyle w:val="Hyperlink"/>
            <w:rFonts w:ascii="Arial" w:hAnsi="Arial" w:cs="Arial"/>
            <w:sz w:val="28"/>
            <w:szCs w:val="28"/>
          </w:rPr>
          <w:t xml:space="preserve"> E</w:t>
        </w:r>
        <w:r w:rsidR="002F7479" w:rsidRPr="002F7479">
          <w:rPr>
            <w:rStyle w:val="Hyperlink"/>
            <w:rFonts w:ascii="Arial" w:hAnsi="Arial" w:cs="Arial"/>
            <w:sz w:val="28"/>
            <w:szCs w:val="28"/>
          </w:rPr>
          <w:t xml:space="preserve">SOL </w:t>
        </w:r>
        <w:r w:rsidR="002F7479">
          <w:rPr>
            <w:rStyle w:val="Hyperlink"/>
            <w:rFonts w:ascii="Arial" w:hAnsi="Arial" w:cs="Arial"/>
            <w:sz w:val="28"/>
            <w:szCs w:val="28"/>
          </w:rPr>
          <w:t xml:space="preserve">pot fi </w:t>
        </w:r>
        <w:proofErr w:type="spellStart"/>
        <w:r w:rsidR="002F7479">
          <w:rPr>
            <w:rStyle w:val="Hyperlink"/>
            <w:rFonts w:ascii="Arial" w:hAnsi="Arial" w:cs="Arial"/>
            <w:sz w:val="28"/>
            <w:szCs w:val="28"/>
          </w:rPr>
          <w:t>găsite</w:t>
        </w:r>
        <w:proofErr w:type="spellEnd"/>
        <w:r w:rsidR="002F7479">
          <w:rPr>
            <w:rStyle w:val="Hyperlink"/>
            <w:rFonts w:ascii="Arial" w:hAnsi="Arial" w:cs="Arial"/>
            <w:sz w:val="28"/>
            <w:szCs w:val="28"/>
          </w:rPr>
          <w:t xml:space="preserve"> pe site-</w:t>
        </w:r>
        <w:proofErr w:type="spellStart"/>
        <w:r w:rsidR="002F7479">
          <w:rPr>
            <w:rStyle w:val="Hyperlink"/>
            <w:rFonts w:ascii="Arial" w:hAnsi="Arial" w:cs="Arial"/>
            <w:sz w:val="28"/>
            <w:szCs w:val="28"/>
          </w:rPr>
          <w:t>ul</w:t>
        </w:r>
        <w:proofErr w:type="spellEnd"/>
        <w:r w:rsidR="002F7479">
          <w:rPr>
            <w:rStyle w:val="Hyperlink"/>
            <w:rFonts w:ascii="Arial" w:hAnsi="Arial" w:cs="Arial"/>
            <w:sz w:val="28"/>
            <w:szCs w:val="28"/>
          </w:rPr>
          <w:t xml:space="preserve"> web</w:t>
        </w:r>
        <w:r w:rsidR="002F7479" w:rsidRPr="002F7479">
          <w:rPr>
            <w:rStyle w:val="Hyperlink"/>
            <w:rFonts w:ascii="Arial" w:hAnsi="Arial" w:cs="Arial"/>
            <w:sz w:val="28"/>
            <w:szCs w:val="28"/>
          </w:rPr>
          <w:t xml:space="preserve"> Scottish Refugee </w:t>
        </w:r>
        <w:proofErr w:type="spellStart"/>
        <w:r w:rsidR="002F7479">
          <w:rPr>
            <w:rStyle w:val="Hyperlink"/>
            <w:rFonts w:ascii="Arial" w:hAnsi="Arial" w:cs="Arial"/>
            <w:sz w:val="28"/>
            <w:szCs w:val="28"/>
          </w:rPr>
          <w:t>aici</w:t>
        </w:r>
        <w:proofErr w:type="spellEnd"/>
      </w:hyperlink>
      <w:r w:rsidR="002F7479">
        <w:rPr>
          <w:rFonts w:ascii="Arial" w:hAnsi="Arial" w:cs="Arial"/>
          <w:sz w:val="28"/>
          <w:szCs w:val="28"/>
          <w:lang w:val="ro-RO"/>
        </w:rPr>
        <w:t xml:space="preserve"> și căutând pe Google cursuri ESOL cu numele zonei autorității dvs. locale (primăriei).</w:t>
      </w:r>
    </w:p>
    <w:p w14:paraId="02616D5F" w14:textId="77777777" w:rsidR="006A7F0F" w:rsidRPr="00B91B32" w:rsidRDefault="006A7F0F" w:rsidP="00723BEB">
      <w:pPr>
        <w:rPr>
          <w:rFonts w:ascii="Arial" w:hAnsi="Arial" w:cs="Arial"/>
          <w:sz w:val="28"/>
          <w:szCs w:val="28"/>
          <w:lang w:val="ro-RO"/>
        </w:rPr>
      </w:pPr>
    </w:p>
    <w:p w14:paraId="65B15FEE" w14:textId="030B3FE2" w:rsidR="00631F27" w:rsidRPr="00B91B32" w:rsidRDefault="00B96A3E" w:rsidP="008D4EA4">
      <w:pPr>
        <w:pStyle w:val="Heading1"/>
        <w:rPr>
          <w:sz w:val="44"/>
          <w:szCs w:val="44"/>
          <w:lang w:val="ro-RO"/>
        </w:rPr>
      </w:pPr>
      <w:bookmarkStart w:id="10" w:name="_Toc102582958"/>
      <w:r w:rsidRPr="00B91B32">
        <w:rPr>
          <w:sz w:val="44"/>
          <w:szCs w:val="44"/>
          <w:lang w:val="ro-RO"/>
        </w:rPr>
        <w:t>Folosirea educației adulților bazată pe comunitate pentru a influența schimbarea</w:t>
      </w:r>
      <w:r w:rsidR="0013691C" w:rsidRPr="00B91B32">
        <w:rPr>
          <w:sz w:val="44"/>
          <w:szCs w:val="44"/>
          <w:lang w:val="ro-RO"/>
        </w:rPr>
        <w:t xml:space="preserve"> </w:t>
      </w:r>
      <w:bookmarkEnd w:id="10"/>
    </w:p>
    <w:p w14:paraId="60BA0892" w14:textId="7A08E0DD" w:rsidR="00631F27" w:rsidRPr="00B91B32" w:rsidRDefault="00B96A3E" w:rsidP="00631F27">
      <w:pPr>
        <w:pStyle w:val="NormalWeb"/>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Această secțiune va explora o varietate de moduri în care persoanele cu dizabilități pot folosi educația adulților bazată pe comunitate pentru a influența schimbarea.</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Există mai multe cursuri, programe și organizații care pot permite persoanelor cu dizabilități să-și </w:t>
      </w:r>
      <w:r w:rsidR="00C1332D">
        <w:rPr>
          <w:rStyle w:val="q4iawc"/>
          <w:rFonts w:asciiTheme="minorBidi" w:hAnsiTheme="minorBidi" w:cstheme="minorBidi"/>
          <w:sz w:val="28"/>
          <w:szCs w:val="28"/>
          <w:lang w:val="ro-RO"/>
        </w:rPr>
        <w:t>îmbunătățească</w:t>
      </w:r>
      <w:r w:rsidRPr="00B91B32">
        <w:rPr>
          <w:rStyle w:val="q4iawc"/>
          <w:rFonts w:asciiTheme="minorBidi" w:hAnsiTheme="minorBidi" w:cstheme="minorBidi"/>
          <w:sz w:val="28"/>
          <w:szCs w:val="28"/>
          <w:lang w:val="ro-RO"/>
        </w:rPr>
        <w:t xml:space="preserve"> abilitățile, cunoștințele și încrederea în a se implica în politică și a învăța cum să facă campanie pentru problemele care contează pentru ei</w:t>
      </w:r>
      <w:r w:rsidR="00C9606B" w:rsidRPr="00B91B32">
        <w:rPr>
          <w:rFonts w:asciiTheme="minorBidi" w:hAnsiTheme="minorBidi" w:cstheme="minorBidi"/>
          <w:color w:val="000000"/>
          <w:sz w:val="28"/>
          <w:szCs w:val="28"/>
          <w:lang w:val="ro-RO"/>
        </w:rPr>
        <w:t xml:space="preserve">. </w:t>
      </w:r>
    </w:p>
    <w:p w14:paraId="7398287D" w14:textId="1324BF1E" w:rsidR="00405CD5" w:rsidRPr="00B91B32" w:rsidRDefault="00A03B27" w:rsidP="00964951">
      <w:pPr>
        <w:pStyle w:val="NormalWeb"/>
        <w:rPr>
          <w:rFonts w:ascii="Arial" w:hAnsi="Arial" w:cs="Arial"/>
          <w:b/>
          <w:bCs/>
          <w:color w:val="000000"/>
          <w:sz w:val="28"/>
          <w:szCs w:val="28"/>
          <w:lang w:val="ro-RO"/>
        </w:rPr>
      </w:pPr>
      <w:r w:rsidRPr="00B91B32">
        <w:rPr>
          <w:rFonts w:ascii="Arial" w:hAnsi="Arial" w:cs="Arial"/>
          <w:b/>
          <w:bCs/>
          <w:color w:val="000000"/>
          <w:sz w:val="28"/>
          <w:szCs w:val="28"/>
          <w:lang w:val="ro-RO"/>
        </w:rPr>
        <w:lastRenderedPageBreak/>
        <w:t>Parteneri în elaborarea politicilor</w:t>
      </w:r>
    </w:p>
    <w:p w14:paraId="65682978" w14:textId="5327D525" w:rsidR="00631F27" w:rsidRPr="00B91B32" w:rsidRDefault="00000000" w:rsidP="00D921EE">
      <w:pPr>
        <w:pStyle w:val="NormalWeb"/>
        <w:rPr>
          <w:rFonts w:ascii="Arial" w:hAnsi="Arial" w:cs="Arial"/>
          <w:color w:val="000000"/>
          <w:sz w:val="28"/>
          <w:szCs w:val="28"/>
          <w:lang w:val="ro-RO"/>
        </w:rPr>
      </w:pPr>
      <w:hyperlink r:id="rId15" w:history="1">
        <w:r w:rsidR="00631F27" w:rsidRPr="00B91B32">
          <w:rPr>
            <w:rStyle w:val="Hyperlink"/>
            <w:rFonts w:ascii="Arial" w:hAnsi="Arial" w:cs="Arial"/>
            <w:sz w:val="28"/>
            <w:szCs w:val="28"/>
            <w:lang w:val="ro-RO"/>
          </w:rPr>
          <w:t>Partners in Policymaking</w:t>
        </w:r>
      </w:hyperlink>
      <w:r w:rsidR="00A03B27" w:rsidRPr="00B91B32">
        <w:rPr>
          <w:rStyle w:val="Hyperlink"/>
          <w:rFonts w:ascii="Arial" w:hAnsi="Arial" w:cs="Arial"/>
          <w:sz w:val="28"/>
          <w:szCs w:val="28"/>
          <w:lang w:val="ro-RO"/>
        </w:rPr>
        <w:t xml:space="preserve"> </w:t>
      </w:r>
      <w:r w:rsidR="00A03B27" w:rsidRPr="00B91B32">
        <w:rPr>
          <w:rStyle w:val="Hyperlink"/>
          <w:rFonts w:ascii="Arial" w:hAnsi="Arial" w:cs="Arial"/>
          <w:i/>
          <w:iCs/>
          <w:sz w:val="28"/>
          <w:szCs w:val="28"/>
          <w:lang w:val="ro-RO"/>
        </w:rPr>
        <w:t>(Parteneri în elaborarea politicilor)</w:t>
      </w:r>
      <w:r w:rsidR="00631F27" w:rsidRPr="00B91B32">
        <w:rPr>
          <w:rFonts w:ascii="Arial" w:hAnsi="Arial" w:cs="Arial"/>
          <w:color w:val="000000"/>
          <w:sz w:val="28"/>
          <w:szCs w:val="28"/>
          <w:lang w:val="ro-RO"/>
        </w:rPr>
        <w:t xml:space="preserve"> </w:t>
      </w:r>
      <w:r w:rsidR="00A03B27" w:rsidRPr="00B91B32">
        <w:rPr>
          <w:rFonts w:ascii="Arial" w:hAnsi="Arial" w:cs="Arial"/>
          <w:color w:val="000000"/>
          <w:sz w:val="28"/>
          <w:szCs w:val="28"/>
          <w:lang w:val="ro-RO"/>
        </w:rPr>
        <w:t xml:space="preserve">este un curs desfășurat de </w:t>
      </w:r>
      <w:hyperlink r:id="rId16" w:history="1">
        <w:r w:rsidR="00631F27" w:rsidRPr="00B91B32">
          <w:rPr>
            <w:rStyle w:val="Hyperlink"/>
            <w:rFonts w:ascii="Arial" w:hAnsi="Arial" w:cs="Arial"/>
            <w:sz w:val="28"/>
            <w:szCs w:val="28"/>
            <w:lang w:val="ro-RO"/>
          </w:rPr>
          <w:t>InControl Scotland</w:t>
        </w:r>
      </w:hyperlink>
      <w:r w:rsidR="00BA4C4B" w:rsidRPr="00B91B32">
        <w:rPr>
          <w:rFonts w:ascii="Arial" w:hAnsi="Arial" w:cs="Arial"/>
          <w:color w:val="000000"/>
          <w:sz w:val="28"/>
          <w:szCs w:val="28"/>
          <w:lang w:val="ro-RO"/>
        </w:rPr>
        <w:t xml:space="preserve">, </w:t>
      </w:r>
      <w:r w:rsidR="00A03B27" w:rsidRPr="00B91B32">
        <w:rPr>
          <w:rFonts w:ascii="Arial" w:hAnsi="Arial" w:cs="Arial"/>
          <w:color w:val="000000"/>
          <w:sz w:val="28"/>
          <w:szCs w:val="28"/>
          <w:lang w:val="ro-RO"/>
        </w:rPr>
        <w:t>o organizație cartitabilă națională care lucrează la crearea unei societăți mai cuprinzătoare. Cursul este proiectat să echipeze adulții cu dizabilități și părinții copiilor cu dizabilități cu aptitudini de care au nevoie pentru a trata cu diverse sisteme de sprijin. Este destinat celor care vor să îmbunătățească modul în care serviciile sunt livrate pentru persoanele cu dizabilități. Cursul cuprinde vorbitori din toată lumea care au viziuni și experiențe de incluziune diferite</w:t>
      </w:r>
      <w:r w:rsidR="00631F27" w:rsidRPr="00B91B32">
        <w:rPr>
          <w:rFonts w:ascii="Arial" w:hAnsi="Arial" w:cs="Arial"/>
          <w:color w:val="000000"/>
          <w:sz w:val="28"/>
          <w:szCs w:val="28"/>
          <w:lang w:val="ro-RO"/>
        </w:rPr>
        <w:t>.</w:t>
      </w:r>
      <w:r w:rsidR="00A03B27" w:rsidRPr="00B91B32">
        <w:rPr>
          <w:rFonts w:ascii="Arial" w:hAnsi="Arial" w:cs="Arial"/>
          <w:color w:val="000000"/>
          <w:sz w:val="28"/>
          <w:szCs w:val="28"/>
          <w:lang w:val="ro-RO"/>
        </w:rPr>
        <w:t xml:space="preserve"> Este împărțit în opt </w:t>
      </w:r>
      <w:r w:rsidR="00D921EE" w:rsidRPr="00B91B32">
        <w:rPr>
          <w:rFonts w:ascii="Arial" w:hAnsi="Arial" w:cs="Arial"/>
          <w:color w:val="000000"/>
          <w:sz w:val="28"/>
          <w:szCs w:val="28"/>
          <w:lang w:val="ro-RO"/>
        </w:rPr>
        <w:t xml:space="preserve">weekenduri întinzându-se pe </w:t>
      </w:r>
      <w:r w:rsidR="00705FD5">
        <w:rPr>
          <w:rFonts w:ascii="Arial" w:hAnsi="Arial" w:cs="Arial"/>
          <w:color w:val="000000"/>
          <w:sz w:val="28"/>
          <w:szCs w:val="28"/>
          <w:lang w:val="ro-RO"/>
        </w:rPr>
        <w:t>mai mult de</w:t>
      </w:r>
      <w:r w:rsidR="00D921EE" w:rsidRPr="00B91B32">
        <w:rPr>
          <w:rFonts w:ascii="Arial" w:hAnsi="Arial" w:cs="Arial"/>
          <w:color w:val="000000"/>
          <w:sz w:val="28"/>
          <w:szCs w:val="28"/>
          <w:lang w:val="ro-RO"/>
        </w:rPr>
        <w:t xml:space="preserve"> opt luni, fiecare explorând o temă diferită.</w:t>
      </w:r>
      <w:r w:rsidR="00631F27" w:rsidRPr="00B91B32">
        <w:rPr>
          <w:rFonts w:ascii="Arial" w:hAnsi="Arial" w:cs="Arial"/>
          <w:color w:val="000000"/>
          <w:sz w:val="28"/>
          <w:szCs w:val="28"/>
          <w:lang w:val="ro-RO"/>
        </w:rPr>
        <w:t xml:space="preserve"> </w:t>
      </w:r>
      <w:r w:rsidR="00D921EE" w:rsidRPr="00B91B32">
        <w:rPr>
          <w:rFonts w:ascii="Arial" w:hAnsi="Arial" w:cs="Arial"/>
          <w:color w:val="000000"/>
          <w:sz w:val="28"/>
          <w:szCs w:val="28"/>
          <w:lang w:val="ro-RO"/>
        </w:rPr>
        <w:t>Acestea variază de la istoria dizabilității, educației și sprijinului autodirijat</w:t>
      </w:r>
      <w:r w:rsidR="00631F27" w:rsidRPr="00B91B32">
        <w:rPr>
          <w:rFonts w:ascii="Arial" w:hAnsi="Arial" w:cs="Arial"/>
          <w:color w:val="000000"/>
          <w:sz w:val="28"/>
          <w:szCs w:val="28"/>
          <w:lang w:val="ro-RO"/>
        </w:rPr>
        <w:t xml:space="preserve"> (</w:t>
      </w:r>
      <w:r w:rsidR="00D921EE" w:rsidRPr="00B91B32">
        <w:rPr>
          <w:rFonts w:ascii="Arial" w:hAnsi="Arial" w:cs="Arial"/>
          <w:color w:val="000000"/>
          <w:sz w:val="28"/>
          <w:szCs w:val="28"/>
          <w:lang w:val="ro-RO"/>
        </w:rPr>
        <w:t>a se vedea studiul de caz</w:t>
      </w:r>
      <w:r w:rsidR="00631F27" w:rsidRPr="00B91B32">
        <w:rPr>
          <w:rFonts w:ascii="Arial" w:hAnsi="Arial" w:cs="Arial"/>
          <w:color w:val="000000"/>
          <w:sz w:val="28"/>
          <w:szCs w:val="28"/>
          <w:lang w:val="ro-RO"/>
        </w:rPr>
        <w:t xml:space="preserve"> Ashleigh) </w:t>
      </w:r>
      <w:r w:rsidR="00D921EE" w:rsidRPr="00B91B32">
        <w:rPr>
          <w:rFonts w:ascii="Arial" w:hAnsi="Arial" w:cs="Arial"/>
          <w:color w:val="000000"/>
          <w:sz w:val="28"/>
          <w:szCs w:val="28"/>
          <w:lang w:val="ro-RO"/>
        </w:rPr>
        <w:t>până la traiul independent</w:t>
      </w:r>
      <w:r w:rsidR="00631F27" w:rsidRPr="00B91B32">
        <w:rPr>
          <w:rFonts w:ascii="Arial" w:hAnsi="Arial" w:cs="Arial"/>
          <w:color w:val="000000"/>
          <w:sz w:val="28"/>
          <w:szCs w:val="28"/>
          <w:lang w:val="ro-RO"/>
        </w:rPr>
        <w:t>.</w:t>
      </w:r>
      <w:r w:rsidR="00D921EE" w:rsidRPr="00B91B32">
        <w:rPr>
          <w:rFonts w:ascii="Arial" w:hAnsi="Arial" w:cs="Arial"/>
          <w:color w:val="000000"/>
          <w:sz w:val="28"/>
          <w:szCs w:val="28"/>
          <w:lang w:val="ro-RO"/>
        </w:rPr>
        <w:t xml:space="preserve"> În cadrul acestor</w:t>
      </w:r>
      <w:r w:rsidR="00631F27" w:rsidRPr="00B91B32">
        <w:rPr>
          <w:rFonts w:ascii="Arial" w:hAnsi="Arial" w:cs="Arial"/>
          <w:color w:val="000000"/>
          <w:sz w:val="28"/>
          <w:szCs w:val="28"/>
          <w:lang w:val="ro-RO"/>
        </w:rPr>
        <w:t xml:space="preserve"> </w:t>
      </w:r>
      <w:r w:rsidR="00D921EE" w:rsidRPr="00B91B32">
        <w:rPr>
          <w:rFonts w:ascii="Arial" w:hAnsi="Arial" w:cs="Arial"/>
          <w:color w:val="000000"/>
          <w:sz w:val="28"/>
          <w:szCs w:val="28"/>
          <w:lang w:val="ro-RO"/>
        </w:rPr>
        <w:t xml:space="preserve">teme ample există părți de instrumente care pot fi folosite pentru a ajuta oamenii să își trăiască </w:t>
      </w:r>
      <w:r w:rsidR="00705FD5">
        <w:rPr>
          <w:rFonts w:ascii="Arial" w:hAnsi="Arial" w:cs="Arial"/>
          <w:color w:val="000000"/>
          <w:sz w:val="28"/>
          <w:szCs w:val="28"/>
          <w:lang w:val="ro-RO"/>
        </w:rPr>
        <w:t>viața cât mai bine</w:t>
      </w:r>
      <w:r w:rsidR="00D921EE" w:rsidRPr="00B91B32">
        <w:rPr>
          <w:rFonts w:ascii="Arial" w:hAnsi="Arial" w:cs="Arial"/>
          <w:color w:val="000000"/>
          <w:sz w:val="28"/>
          <w:szCs w:val="28"/>
          <w:lang w:val="ro-RO"/>
        </w:rPr>
        <w:t xml:space="preserve">. Merită cu adevărat investiția în cele opt luni deoarece puteți învăța atât de multe instrumente diferite. </w:t>
      </w:r>
      <w:r w:rsidR="00A34713" w:rsidRPr="00B91B32">
        <w:rPr>
          <w:rFonts w:ascii="Arial" w:hAnsi="Arial" w:cs="Arial"/>
          <w:color w:val="000000"/>
          <w:sz w:val="28"/>
          <w:szCs w:val="28"/>
          <w:lang w:val="ro-RO"/>
        </w:rPr>
        <w:t>Unicitatea</w:t>
      </w:r>
      <w:r w:rsidR="00631F27" w:rsidRPr="00B91B32">
        <w:rPr>
          <w:rFonts w:ascii="Arial" w:hAnsi="Arial" w:cs="Arial"/>
          <w:color w:val="000000"/>
          <w:sz w:val="28"/>
          <w:szCs w:val="28"/>
          <w:lang w:val="ro-RO"/>
        </w:rPr>
        <w:t xml:space="preserve"> </w:t>
      </w:r>
      <w:r w:rsidR="00A34713" w:rsidRPr="00B91B32">
        <w:rPr>
          <w:rFonts w:ascii="Arial" w:hAnsi="Arial" w:cs="Arial"/>
          <w:color w:val="000000"/>
          <w:sz w:val="28"/>
          <w:szCs w:val="28"/>
          <w:lang w:val="ro-RO"/>
        </w:rPr>
        <w:t>organizației</w:t>
      </w:r>
      <w:r w:rsidR="00631F27" w:rsidRPr="00B91B32">
        <w:rPr>
          <w:rFonts w:ascii="Arial" w:hAnsi="Arial" w:cs="Arial"/>
          <w:color w:val="000000"/>
          <w:sz w:val="28"/>
          <w:szCs w:val="28"/>
          <w:lang w:val="ro-RO"/>
        </w:rPr>
        <w:t xml:space="preserve"> Partners in Policymaking </w:t>
      </w:r>
      <w:r w:rsidR="00A34713" w:rsidRPr="00B91B32">
        <w:rPr>
          <w:rFonts w:ascii="Arial" w:hAnsi="Arial" w:cs="Arial"/>
          <w:color w:val="000000"/>
          <w:sz w:val="28"/>
          <w:szCs w:val="28"/>
          <w:lang w:val="ro-RO"/>
        </w:rPr>
        <w:t>constă în aceea că aduce laolaltă oameni din toată Scoția</w:t>
      </w:r>
      <w:r w:rsidR="00631F27" w:rsidRPr="00B91B32">
        <w:rPr>
          <w:rFonts w:ascii="Arial" w:hAnsi="Arial" w:cs="Arial"/>
          <w:color w:val="000000"/>
          <w:sz w:val="28"/>
          <w:szCs w:val="28"/>
          <w:lang w:val="ro-RO"/>
        </w:rPr>
        <w:t xml:space="preserve"> </w:t>
      </w:r>
      <w:r w:rsidR="00A34713" w:rsidRPr="00B91B32">
        <w:rPr>
          <w:rFonts w:ascii="Arial" w:hAnsi="Arial" w:cs="Arial"/>
          <w:color w:val="000000"/>
          <w:sz w:val="28"/>
          <w:szCs w:val="28"/>
          <w:lang w:val="ro-RO"/>
        </w:rPr>
        <w:t>și clădește prietenii de durată</w:t>
      </w:r>
      <w:r w:rsidR="006F50FB" w:rsidRPr="00B91B32">
        <w:rPr>
          <w:rFonts w:ascii="Arial" w:hAnsi="Arial" w:cs="Arial"/>
          <w:color w:val="000000"/>
          <w:sz w:val="28"/>
          <w:szCs w:val="28"/>
          <w:lang w:val="ro-RO"/>
        </w:rPr>
        <w:t>.</w:t>
      </w:r>
      <w:r w:rsidR="00A34713" w:rsidRPr="00B91B32">
        <w:rPr>
          <w:rFonts w:ascii="Arial" w:hAnsi="Arial" w:cs="Arial"/>
          <w:color w:val="000000"/>
          <w:sz w:val="28"/>
          <w:szCs w:val="28"/>
          <w:lang w:val="ro-RO"/>
        </w:rPr>
        <w:t xml:space="preserve"> Acest tip de învățare este pe viață, deoarece oamenii pot continua să învețe cu mult </w:t>
      </w:r>
      <w:r w:rsidR="00631F27" w:rsidRPr="00B91B32">
        <w:rPr>
          <w:rFonts w:ascii="Arial" w:hAnsi="Arial" w:cs="Arial"/>
          <w:color w:val="000000"/>
          <w:sz w:val="28"/>
          <w:szCs w:val="28"/>
          <w:lang w:val="ro-RO"/>
        </w:rPr>
        <w:t xml:space="preserve"> </w:t>
      </w:r>
      <w:r w:rsidR="00705FD5">
        <w:rPr>
          <w:rFonts w:ascii="Arial" w:hAnsi="Arial" w:cs="Arial"/>
          <w:color w:val="000000"/>
          <w:sz w:val="28"/>
          <w:szCs w:val="28"/>
          <w:lang w:val="ro-RO"/>
        </w:rPr>
        <w:t>după ce termină cursul. Este un curs care merită și este recomandat cu încredere.</w:t>
      </w:r>
      <w:r w:rsidR="00631F27" w:rsidRPr="00B91B32">
        <w:rPr>
          <w:rFonts w:ascii="Arial" w:hAnsi="Arial" w:cs="Arial"/>
          <w:color w:val="000000"/>
          <w:sz w:val="28"/>
          <w:szCs w:val="28"/>
          <w:lang w:val="ro-RO"/>
        </w:rPr>
        <w:t xml:space="preserve"> </w:t>
      </w:r>
    </w:p>
    <w:p w14:paraId="7273AC46" w14:textId="77777777" w:rsidR="00405CD5" w:rsidRPr="00B91B32" w:rsidRDefault="00631F27" w:rsidP="00631F27">
      <w:pPr>
        <w:pStyle w:val="NormalWeb"/>
        <w:rPr>
          <w:rFonts w:ascii="Arial" w:hAnsi="Arial" w:cs="Arial"/>
          <w:b/>
          <w:bCs/>
          <w:color w:val="000000"/>
          <w:sz w:val="28"/>
          <w:szCs w:val="28"/>
          <w:lang w:val="ro-RO"/>
        </w:rPr>
      </w:pPr>
      <w:r w:rsidRPr="00B91B32">
        <w:rPr>
          <w:rFonts w:ascii="Arial" w:hAnsi="Arial" w:cs="Arial"/>
          <w:b/>
          <w:bCs/>
          <w:color w:val="000000"/>
          <w:sz w:val="28"/>
          <w:szCs w:val="28"/>
          <w:lang w:val="ro-RO"/>
        </w:rPr>
        <w:t>Inclusion Scotland</w:t>
      </w:r>
    </w:p>
    <w:p w14:paraId="28FE056B" w14:textId="11DA5E75" w:rsidR="00631F27" w:rsidRPr="00B91B32" w:rsidRDefault="00000000" w:rsidP="00631F27">
      <w:pPr>
        <w:pStyle w:val="NormalWeb"/>
        <w:rPr>
          <w:rFonts w:ascii="Arial" w:hAnsi="Arial" w:cs="Arial"/>
          <w:color w:val="000000"/>
          <w:sz w:val="28"/>
          <w:szCs w:val="28"/>
          <w:lang w:val="ro-RO"/>
        </w:rPr>
      </w:pPr>
      <w:hyperlink r:id="rId17" w:history="1">
        <w:r w:rsidR="00631F27" w:rsidRPr="00B91B32">
          <w:rPr>
            <w:rStyle w:val="Hyperlink"/>
            <w:rFonts w:ascii="Arial" w:hAnsi="Arial" w:cs="Arial"/>
            <w:sz w:val="28"/>
            <w:szCs w:val="28"/>
            <w:lang w:val="ro-RO"/>
          </w:rPr>
          <w:t>Inclusion Scotland</w:t>
        </w:r>
      </w:hyperlink>
      <w:r w:rsidR="00631F27" w:rsidRPr="00B91B32">
        <w:rPr>
          <w:rFonts w:ascii="Arial" w:hAnsi="Arial" w:cs="Arial"/>
          <w:color w:val="000000"/>
          <w:sz w:val="28"/>
          <w:szCs w:val="28"/>
          <w:lang w:val="ro-RO"/>
        </w:rPr>
        <w:t xml:space="preserve"> </w:t>
      </w:r>
      <w:r w:rsidR="00CF46AB" w:rsidRPr="00B91B32">
        <w:rPr>
          <w:rFonts w:ascii="Arial" w:hAnsi="Arial" w:cs="Arial"/>
          <w:color w:val="000000"/>
          <w:sz w:val="28"/>
          <w:szCs w:val="28"/>
          <w:lang w:val="ro-RO"/>
        </w:rPr>
        <w:t>este o organizație pentru persoanele cu dizabilități</w:t>
      </w:r>
      <w:r w:rsidR="00405A10" w:rsidRPr="00B91B32">
        <w:rPr>
          <w:rFonts w:ascii="Arial" w:hAnsi="Arial" w:cs="Arial"/>
          <w:color w:val="000000"/>
          <w:sz w:val="28"/>
          <w:szCs w:val="28"/>
          <w:lang w:val="ro-RO"/>
        </w:rPr>
        <w:t xml:space="preserve"> (</w:t>
      </w:r>
      <w:r w:rsidR="00CF46AB" w:rsidRPr="00B91B32">
        <w:rPr>
          <w:rFonts w:ascii="Arial" w:hAnsi="Arial" w:cs="Arial"/>
          <w:color w:val="000000"/>
          <w:sz w:val="28"/>
          <w:szCs w:val="28"/>
          <w:lang w:val="ro-RO"/>
        </w:rPr>
        <w:t>o organizație controlată de cel puțin 51% persoane cu dizabilități</w:t>
      </w:r>
      <w:r w:rsidR="00405A10" w:rsidRPr="00B91B32">
        <w:rPr>
          <w:rFonts w:ascii="Arial" w:hAnsi="Arial" w:cs="Arial"/>
          <w:color w:val="000000"/>
          <w:sz w:val="28"/>
          <w:szCs w:val="28"/>
          <w:lang w:val="ro-RO"/>
        </w:rPr>
        <w:t>)</w:t>
      </w:r>
      <w:r w:rsidR="00CF46AB" w:rsidRPr="00B91B32">
        <w:rPr>
          <w:rFonts w:ascii="Arial" w:hAnsi="Arial" w:cs="Arial"/>
          <w:color w:val="000000"/>
          <w:sz w:val="28"/>
          <w:szCs w:val="28"/>
          <w:lang w:val="ro-RO"/>
        </w:rPr>
        <w:t xml:space="preserve"> care face tot posibilul să transforme Scoția într-un loc mai corect pentru persoanele cu dizabilități.</w:t>
      </w:r>
      <w:r w:rsidR="00631F27" w:rsidRPr="00B91B32">
        <w:rPr>
          <w:rFonts w:ascii="Arial" w:hAnsi="Arial" w:cs="Arial"/>
          <w:color w:val="000000"/>
          <w:sz w:val="28"/>
          <w:szCs w:val="28"/>
          <w:lang w:val="ro-RO"/>
        </w:rPr>
        <w:t xml:space="preserve"> </w:t>
      </w:r>
      <w:r w:rsidR="00CF46AB" w:rsidRPr="00B91B32">
        <w:rPr>
          <w:rFonts w:ascii="Arial" w:hAnsi="Arial" w:cs="Arial"/>
          <w:color w:val="000000"/>
          <w:sz w:val="28"/>
          <w:szCs w:val="28"/>
          <w:lang w:val="ro-RO"/>
        </w:rPr>
        <w:t>Aceasta pune accent puternic pe politici și încearcă să convingă mai multe persoane cu dizabilități să se implice în luarea de decizii la cel mai înalt nivel.</w:t>
      </w:r>
      <w:r w:rsidR="00631F27" w:rsidRPr="00B91B32">
        <w:rPr>
          <w:rFonts w:ascii="Arial" w:hAnsi="Arial" w:cs="Arial"/>
          <w:color w:val="000000"/>
          <w:sz w:val="28"/>
          <w:szCs w:val="28"/>
          <w:lang w:val="ro-RO"/>
        </w:rPr>
        <w:t xml:space="preserve"> </w:t>
      </w:r>
      <w:r w:rsidR="00CF46AB" w:rsidRPr="00B91B32">
        <w:rPr>
          <w:rFonts w:ascii="Arial" w:hAnsi="Arial" w:cs="Arial"/>
          <w:color w:val="000000"/>
          <w:sz w:val="28"/>
          <w:szCs w:val="28"/>
          <w:lang w:val="ro-RO"/>
        </w:rPr>
        <w:t>Lucrările pe care le efectuează cu responsabilii politici urmăresc să asigure că persoanele cu dizabilități pot fi în centrul schimbărilor care îi afectează.</w:t>
      </w:r>
    </w:p>
    <w:p w14:paraId="3422966A" w14:textId="1DD15CD0" w:rsidR="00631F27" w:rsidRPr="00B91B32" w:rsidRDefault="004A2E9D" w:rsidP="00631F27">
      <w:pPr>
        <w:pStyle w:val="NormalWeb"/>
        <w:rPr>
          <w:rFonts w:ascii="Arial" w:hAnsi="Arial" w:cs="Arial"/>
          <w:color w:val="000000"/>
          <w:sz w:val="28"/>
          <w:szCs w:val="28"/>
          <w:lang w:val="ro-RO"/>
        </w:rPr>
      </w:pPr>
      <w:r w:rsidRPr="00B91B32">
        <w:rPr>
          <w:rFonts w:ascii="Arial" w:hAnsi="Arial" w:cs="Arial"/>
          <w:color w:val="000000"/>
          <w:sz w:val="28"/>
          <w:szCs w:val="28"/>
          <w:lang w:val="ro-RO"/>
        </w:rPr>
        <w:t>Membrii au configurat proiectul</w:t>
      </w:r>
      <w:r w:rsidR="00175C8D" w:rsidRPr="00B91B32">
        <w:rPr>
          <w:rFonts w:ascii="Arial" w:hAnsi="Arial" w:cs="Arial"/>
          <w:color w:val="000000"/>
          <w:sz w:val="28"/>
          <w:szCs w:val="28"/>
          <w:lang w:val="ro-RO"/>
        </w:rPr>
        <w:t xml:space="preserve"> </w:t>
      </w:r>
      <w:hyperlink r:id="rId18" w:history="1">
        <w:r w:rsidR="00631F27" w:rsidRPr="00B91B32">
          <w:rPr>
            <w:rStyle w:val="Hyperlink"/>
            <w:rFonts w:ascii="Arial" w:hAnsi="Arial" w:cs="Arial"/>
            <w:sz w:val="28"/>
            <w:szCs w:val="28"/>
            <w:lang w:val="ro-RO"/>
          </w:rPr>
          <w:t>Access to Politics</w:t>
        </w:r>
      </w:hyperlink>
      <w:r w:rsidRPr="00B91B32">
        <w:rPr>
          <w:rStyle w:val="Hyperlink"/>
          <w:rFonts w:ascii="Arial" w:hAnsi="Arial" w:cs="Arial"/>
          <w:sz w:val="28"/>
          <w:szCs w:val="28"/>
          <w:lang w:val="ro-RO"/>
        </w:rPr>
        <w:t xml:space="preserve"> </w:t>
      </w:r>
      <w:r w:rsidRPr="00B91B32">
        <w:rPr>
          <w:rStyle w:val="Hyperlink"/>
          <w:rFonts w:ascii="Arial" w:hAnsi="Arial" w:cs="Arial"/>
          <w:i/>
          <w:iCs/>
          <w:sz w:val="28"/>
          <w:szCs w:val="28"/>
          <w:lang w:val="ro-RO"/>
        </w:rPr>
        <w:t>(Acces la politici)</w:t>
      </w:r>
      <w:r w:rsidR="00631F27"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pentru a permite oamenilor cu dizabilități oportunitatea de a explora lumea politicilor.</w:t>
      </w:r>
      <w:r w:rsidR="00631F27" w:rsidRPr="00B91B32">
        <w:rPr>
          <w:rFonts w:ascii="Arial" w:hAnsi="Arial" w:cs="Arial"/>
          <w:color w:val="000000"/>
          <w:sz w:val="28"/>
          <w:szCs w:val="28"/>
          <w:lang w:val="ro-RO"/>
        </w:rPr>
        <w:t xml:space="preserve"> </w:t>
      </w:r>
      <w:r w:rsidR="009F608E" w:rsidRPr="00B91B32">
        <w:rPr>
          <w:rFonts w:ascii="Arial" w:hAnsi="Arial" w:cs="Arial"/>
          <w:color w:val="000000"/>
          <w:sz w:val="28"/>
          <w:szCs w:val="28"/>
          <w:lang w:val="ro-RO"/>
        </w:rPr>
        <w:t xml:space="preserve">Acest lucru poate avea loc </w:t>
      </w:r>
      <w:r w:rsidR="00705FD5">
        <w:rPr>
          <w:rFonts w:ascii="Arial" w:hAnsi="Arial" w:cs="Arial"/>
          <w:color w:val="000000"/>
          <w:sz w:val="28"/>
          <w:szCs w:val="28"/>
          <w:lang w:val="ro-RO"/>
        </w:rPr>
        <w:t>sub mai</w:t>
      </w:r>
      <w:r w:rsidR="009F608E" w:rsidRPr="00B91B32">
        <w:rPr>
          <w:rFonts w:ascii="Arial" w:hAnsi="Arial" w:cs="Arial"/>
          <w:color w:val="000000"/>
          <w:sz w:val="28"/>
          <w:szCs w:val="28"/>
          <w:lang w:val="ro-RO"/>
        </w:rPr>
        <w:t xml:space="preserve"> multe forme, precum sprijin, sfaturi și acces la resurse online, pentru a vă conecta cu alți activiști cu dizabilități pentru îndrumare și sprijin colegial</w:t>
      </w:r>
      <w:r w:rsidR="00631F27" w:rsidRPr="00B91B32">
        <w:rPr>
          <w:rFonts w:ascii="Arial" w:hAnsi="Arial" w:cs="Arial"/>
          <w:color w:val="000000"/>
          <w:sz w:val="28"/>
          <w:szCs w:val="28"/>
          <w:lang w:val="ro-RO"/>
        </w:rPr>
        <w:t xml:space="preserve">. </w:t>
      </w:r>
      <w:r w:rsidR="00F23AFC" w:rsidRPr="00B91B32">
        <w:rPr>
          <w:rFonts w:ascii="Arial" w:hAnsi="Arial" w:cs="Arial"/>
          <w:color w:val="000000"/>
          <w:sz w:val="28"/>
          <w:szCs w:val="28"/>
          <w:lang w:val="ro-RO"/>
        </w:rPr>
        <w:t xml:space="preserve">Inclusion Scotland </w:t>
      </w:r>
      <w:r w:rsidR="009F608E" w:rsidRPr="00B91B32">
        <w:rPr>
          <w:rFonts w:ascii="Arial" w:hAnsi="Arial" w:cs="Arial"/>
          <w:color w:val="000000"/>
          <w:sz w:val="28"/>
          <w:szCs w:val="28"/>
          <w:lang w:val="ro-RO"/>
        </w:rPr>
        <w:t>are</w:t>
      </w:r>
      <w:r w:rsidR="00705FD5">
        <w:rPr>
          <w:rFonts w:ascii="Arial" w:hAnsi="Arial" w:cs="Arial"/>
          <w:color w:val="000000"/>
          <w:sz w:val="28"/>
          <w:szCs w:val="28"/>
          <w:lang w:val="ro-RO"/>
        </w:rPr>
        <w:t xml:space="preserve"> și </w:t>
      </w:r>
      <w:r w:rsidR="009F608E" w:rsidRPr="00B91B32">
        <w:rPr>
          <w:rFonts w:ascii="Arial" w:hAnsi="Arial" w:cs="Arial"/>
          <w:color w:val="000000"/>
          <w:sz w:val="28"/>
          <w:szCs w:val="28"/>
          <w:lang w:val="ro-RO"/>
        </w:rPr>
        <w:t>un proiect numit</w:t>
      </w:r>
      <w:r w:rsidR="00F23AFC" w:rsidRPr="00B91B32">
        <w:rPr>
          <w:rFonts w:ascii="Arial" w:hAnsi="Arial" w:cs="Arial"/>
          <w:color w:val="000000"/>
          <w:sz w:val="28"/>
          <w:szCs w:val="28"/>
          <w:lang w:val="ro-RO"/>
        </w:rPr>
        <w:t xml:space="preserve"> </w:t>
      </w:r>
      <w:hyperlink r:id="rId19" w:history="1">
        <w:r w:rsidR="00631F27" w:rsidRPr="00B91B32">
          <w:rPr>
            <w:rStyle w:val="Hyperlink"/>
            <w:rFonts w:ascii="Arial" w:hAnsi="Arial" w:cs="Arial"/>
            <w:sz w:val="28"/>
            <w:szCs w:val="28"/>
            <w:lang w:val="ro-RO"/>
          </w:rPr>
          <w:t>We Can Work</w:t>
        </w:r>
      </w:hyperlink>
      <w:r w:rsidR="00705FD5">
        <w:rPr>
          <w:rStyle w:val="Hyperlink"/>
          <w:rFonts w:ascii="Arial" w:hAnsi="Arial" w:cs="Arial"/>
          <w:sz w:val="28"/>
          <w:szCs w:val="28"/>
          <w:lang w:val="ro-RO"/>
        </w:rPr>
        <w:t xml:space="preserve"> </w:t>
      </w:r>
      <w:r w:rsidR="00705FD5">
        <w:rPr>
          <w:rStyle w:val="Hyperlink"/>
          <w:rFonts w:ascii="Arial" w:hAnsi="Arial" w:cs="Arial"/>
          <w:i/>
          <w:iCs/>
          <w:sz w:val="28"/>
          <w:szCs w:val="28"/>
          <w:lang w:val="ro-RO"/>
        </w:rPr>
        <w:t>(Putem lucra)</w:t>
      </w:r>
      <w:r w:rsidR="00F23AFC" w:rsidRPr="00B91B32">
        <w:rPr>
          <w:rFonts w:ascii="Arial" w:hAnsi="Arial" w:cs="Arial"/>
          <w:color w:val="000000"/>
          <w:sz w:val="28"/>
          <w:szCs w:val="28"/>
          <w:lang w:val="ro-RO"/>
        </w:rPr>
        <w:t xml:space="preserve">, </w:t>
      </w:r>
      <w:r w:rsidR="009F608E" w:rsidRPr="00B91B32">
        <w:rPr>
          <w:rFonts w:ascii="Arial" w:hAnsi="Arial" w:cs="Arial"/>
          <w:color w:val="000000"/>
          <w:sz w:val="28"/>
          <w:szCs w:val="28"/>
          <w:lang w:val="ro-RO"/>
        </w:rPr>
        <w:t>care permite persoanelor cu dizabilități să accese un stagiu plătit și dobândi noi aptitudini pe măsură pe învață într-un mediu comunitar.</w:t>
      </w:r>
      <w:r w:rsidR="00631F27" w:rsidRPr="00B91B32">
        <w:rPr>
          <w:rFonts w:ascii="Arial" w:hAnsi="Arial" w:cs="Arial"/>
          <w:color w:val="000000"/>
          <w:sz w:val="28"/>
          <w:szCs w:val="28"/>
          <w:lang w:val="ro-RO"/>
        </w:rPr>
        <w:t xml:space="preserve"> </w:t>
      </w:r>
      <w:r w:rsidR="009F608E" w:rsidRPr="00B91B32">
        <w:rPr>
          <w:rFonts w:ascii="Arial" w:hAnsi="Arial" w:cs="Arial"/>
          <w:color w:val="000000"/>
          <w:sz w:val="28"/>
          <w:szCs w:val="28"/>
          <w:lang w:val="ro-RO"/>
        </w:rPr>
        <w:t>Stagii</w:t>
      </w:r>
      <w:r w:rsidR="00705FD5">
        <w:rPr>
          <w:rFonts w:ascii="Arial" w:hAnsi="Arial" w:cs="Arial"/>
          <w:color w:val="000000"/>
          <w:sz w:val="28"/>
          <w:szCs w:val="28"/>
          <w:lang w:val="ro-RO"/>
        </w:rPr>
        <w:t>le</w:t>
      </w:r>
      <w:r w:rsidR="009F608E" w:rsidRPr="00B91B32">
        <w:rPr>
          <w:rFonts w:ascii="Arial" w:hAnsi="Arial" w:cs="Arial"/>
          <w:color w:val="000000"/>
          <w:sz w:val="28"/>
          <w:szCs w:val="28"/>
          <w:lang w:val="ro-RO"/>
        </w:rPr>
        <w:t xml:space="preserve"> anterioare au inclus lucrul într-un birou al unui MSP, deci ar fi o oportunitate grozavă de a obține o perspectivă a lumii politicilor.</w:t>
      </w:r>
    </w:p>
    <w:p w14:paraId="14B46EE0" w14:textId="77777777" w:rsidR="00631F27" w:rsidRPr="00B91B32" w:rsidRDefault="00631F27" w:rsidP="00631F27">
      <w:pPr>
        <w:pStyle w:val="NormalWeb"/>
        <w:rPr>
          <w:rFonts w:ascii="Arial" w:hAnsi="Arial" w:cs="Arial"/>
          <w:b/>
          <w:bCs/>
          <w:color w:val="000000"/>
          <w:sz w:val="28"/>
          <w:szCs w:val="28"/>
          <w:lang w:val="ro-RO"/>
        </w:rPr>
      </w:pPr>
      <w:r w:rsidRPr="00B91B32">
        <w:rPr>
          <w:rFonts w:ascii="Arial" w:hAnsi="Arial" w:cs="Arial"/>
          <w:b/>
          <w:bCs/>
          <w:color w:val="000000"/>
          <w:sz w:val="28"/>
          <w:szCs w:val="28"/>
          <w:lang w:val="ro-RO"/>
        </w:rPr>
        <w:t>Glasgow Disability Alliance</w:t>
      </w:r>
    </w:p>
    <w:p w14:paraId="690E4F01" w14:textId="38E840DE" w:rsidR="00631F27" w:rsidRPr="00B91B32" w:rsidRDefault="00000000" w:rsidP="00631F27">
      <w:pPr>
        <w:pStyle w:val="NormalWeb"/>
        <w:rPr>
          <w:rFonts w:asciiTheme="minorBidi" w:hAnsiTheme="minorBidi" w:cstheme="minorBidi"/>
          <w:color w:val="000000"/>
          <w:sz w:val="28"/>
          <w:szCs w:val="28"/>
          <w:lang w:val="ro-RO"/>
        </w:rPr>
      </w:pPr>
      <w:hyperlink r:id="rId20" w:history="1">
        <w:r w:rsidR="00631F27" w:rsidRPr="00B91B32">
          <w:rPr>
            <w:rStyle w:val="Hyperlink"/>
            <w:rFonts w:ascii="Arial" w:hAnsi="Arial" w:cs="Arial"/>
            <w:sz w:val="28"/>
            <w:szCs w:val="28"/>
            <w:lang w:val="ro-RO"/>
          </w:rPr>
          <w:t>Glasgow Disability Alliance</w:t>
        </w:r>
      </w:hyperlink>
      <w:r w:rsidR="00705FD5">
        <w:rPr>
          <w:rStyle w:val="Hyperlink"/>
          <w:rFonts w:ascii="Arial" w:hAnsi="Arial" w:cs="Arial"/>
          <w:sz w:val="28"/>
          <w:szCs w:val="28"/>
          <w:lang w:val="ro-RO"/>
        </w:rPr>
        <w:t xml:space="preserve"> </w:t>
      </w:r>
      <w:r w:rsidR="00705FD5">
        <w:rPr>
          <w:rStyle w:val="Hyperlink"/>
          <w:rFonts w:ascii="Arial" w:hAnsi="Arial" w:cs="Arial"/>
          <w:i/>
          <w:iCs/>
          <w:sz w:val="28"/>
          <w:szCs w:val="28"/>
          <w:lang w:val="ro-RO"/>
        </w:rPr>
        <w:t>(Alianța pentru dizabilitate Glasgow)</w:t>
      </w:r>
      <w:r w:rsidR="00631F27" w:rsidRPr="00B91B32">
        <w:rPr>
          <w:rFonts w:ascii="Arial" w:hAnsi="Arial" w:cs="Arial"/>
          <w:color w:val="000000"/>
          <w:sz w:val="28"/>
          <w:szCs w:val="28"/>
          <w:lang w:val="ro-RO"/>
        </w:rPr>
        <w:t xml:space="preserve"> </w:t>
      </w:r>
      <w:r w:rsidR="00406BFA" w:rsidRPr="00B91B32">
        <w:rPr>
          <w:rFonts w:ascii="Arial" w:hAnsi="Arial" w:cs="Arial"/>
          <w:color w:val="000000"/>
          <w:sz w:val="28"/>
          <w:szCs w:val="28"/>
          <w:lang w:val="ro-RO"/>
        </w:rPr>
        <w:t xml:space="preserve">(GDA) </w:t>
      </w:r>
      <w:r w:rsidR="00A3107F" w:rsidRPr="00B91B32">
        <w:rPr>
          <w:rStyle w:val="q4iawc"/>
          <w:rFonts w:asciiTheme="minorBidi" w:hAnsiTheme="minorBidi" w:cstheme="minorBidi"/>
          <w:sz w:val="28"/>
          <w:szCs w:val="28"/>
          <w:lang w:val="ro-RO"/>
        </w:rPr>
        <w:t xml:space="preserve">este o altă organizație condusă de persoane cu dizabilități, care reunește persoanele cu dizabilități din Glasgow pentru a dezvolta noi abilități, a </w:t>
      </w:r>
      <w:r w:rsidR="007816BF" w:rsidRPr="00B91B32">
        <w:rPr>
          <w:rStyle w:val="q4iawc"/>
          <w:rFonts w:asciiTheme="minorBidi" w:hAnsiTheme="minorBidi" w:cstheme="minorBidi"/>
          <w:sz w:val="28"/>
          <w:szCs w:val="28"/>
          <w:lang w:val="ro-RO"/>
        </w:rPr>
        <w:t>lega</w:t>
      </w:r>
      <w:r w:rsidR="00A3107F" w:rsidRPr="00B91B32">
        <w:rPr>
          <w:rStyle w:val="q4iawc"/>
          <w:rFonts w:asciiTheme="minorBidi" w:hAnsiTheme="minorBidi" w:cstheme="minorBidi"/>
          <w:sz w:val="28"/>
          <w:szCs w:val="28"/>
          <w:lang w:val="ro-RO"/>
        </w:rPr>
        <w:t xml:space="preserve"> noi conexiuni și a </w:t>
      </w:r>
      <w:r w:rsidR="007816BF" w:rsidRPr="00B91B32">
        <w:rPr>
          <w:rStyle w:val="q4iawc"/>
          <w:rFonts w:asciiTheme="minorBidi" w:hAnsiTheme="minorBidi" w:cstheme="minorBidi"/>
          <w:sz w:val="28"/>
          <w:szCs w:val="28"/>
          <w:lang w:val="ro-RO"/>
        </w:rPr>
        <w:t>promova</w:t>
      </w:r>
      <w:r w:rsidR="00A3107F" w:rsidRPr="00B91B32">
        <w:rPr>
          <w:rStyle w:val="q4iawc"/>
          <w:rFonts w:asciiTheme="minorBidi" w:hAnsiTheme="minorBidi" w:cstheme="minorBidi"/>
          <w:sz w:val="28"/>
          <w:szCs w:val="28"/>
          <w:lang w:val="ro-RO"/>
        </w:rPr>
        <w:t xml:space="preserve"> schimbarea.</w:t>
      </w:r>
      <w:r w:rsidR="00A3107F" w:rsidRPr="00B91B32">
        <w:rPr>
          <w:rStyle w:val="viiyi"/>
          <w:rFonts w:asciiTheme="minorBidi" w:eastAsiaTheme="majorEastAsia" w:hAnsiTheme="minorBidi" w:cstheme="minorBidi"/>
          <w:sz w:val="28"/>
          <w:szCs w:val="28"/>
          <w:lang w:val="ro-RO"/>
        </w:rPr>
        <w:t xml:space="preserve"> </w:t>
      </w:r>
      <w:r w:rsidR="00A3107F" w:rsidRPr="00B91B32">
        <w:rPr>
          <w:rStyle w:val="q4iawc"/>
          <w:rFonts w:asciiTheme="minorBidi" w:hAnsiTheme="minorBidi" w:cstheme="minorBidi"/>
          <w:sz w:val="28"/>
          <w:szCs w:val="28"/>
          <w:lang w:val="ro-RO"/>
        </w:rPr>
        <w:t xml:space="preserve">Oferă o gamă largă de cursuri </w:t>
      </w:r>
      <w:r w:rsidR="007816BF" w:rsidRPr="00B91B32">
        <w:rPr>
          <w:rStyle w:val="q4iawc"/>
          <w:rFonts w:asciiTheme="minorBidi" w:hAnsiTheme="minorBidi" w:cstheme="minorBidi"/>
          <w:sz w:val="28"/>
          <w:szCs w:val="28"/>
          <w:lang w:val="ro-RO"/>
        </w:rPr>
        <w:t>EAB</w:t>
      </w:r>
      <w:r w:rsidR="00705FD5">
        <w:rPr>
          <w:rStyle w:val="q4iawc"/>
          <w:rFonts w:asciiTheme="minorBidi" w:hAnsiTheme="minorBidi" w:cstheme="minorBidi"/>
          <w:sz w:val="28"/>
          <w:szCs w:val="28"/>
          <w:lang w:val="ro-RO"/>
        </w:rPr>
        <w:t>C</w:t>
      </w:r>
      <w:r w:rsidR="00A3107F" w:rsidRPr="00B91B32">
        <w:rPr>
          <w:rStyle w:val="q4iawc"/>
          <w:rFonts w:asciiTheme="minorBidi" w:hAnsiTheme="minorBidi" w:cstheme="minorBidi"/>
          <w:sz w:val="28"/>
          <w:szCs w:val="28"/>
          <w:lang w:val="ro-RO"/>
        </w:rPr>
        <w:t xml:space="preserve"> gratuite și distractive și oferă sprijin pentru a </w:t>
      </w:r>
      <w:r w:rsidR="007816BF" w:rsidRPr="00B91B32">
        <w:rPr>
          <w:rStyle w:val="q4iawc"/>
          <w:rFonts w:asciiTheme="minorBidi" w:hAnsiTheme="minorBidi" w:cstheme="minorBidi"/>
          <w:sz w:val="28"/>
          <w:szCs w:val="28"/>
          <w:lang w:val="ro-RO"/>
        </w:rPr>
        <w:t xml:space="preserve">garanta </w:t>
      </w:r>
      <w:r w:rsidR="00A3107F" w:rsidRPr="00B91B32">
        <w:rPr>
          <w:rStyle w:val="q4iawc"/>
          <w:rFonts w:asciiTheme="minorBidi" w:hAnsiTheme="minorBidi" w:cstheme="minorBidi"/>
          <w:sz w:val="28"/>
          <w:szCs w:val="28"/>
          <w:lang w:val="ro-RO"/>
        </w:rPr>
        <w:t>că persoanele cu dizabilități pot accesa toate activitățile lor.</w:t>
      </w:r>
      <w:r w:rsidR="00A3107F" w:rsidRPr="00B91B32">
        <w:rPr>
          <w:rStyle w:val="viiyi"/>
          <w:rFonts w:asciiTheme="minorBidi" w:eastAsiaTheme="majorEastAsia" w:hAnsiTheme="minorBidi" w:cstheme="minorBidi"/>
          <w:sz w:val="28"/>
          <w:szCs w:val="28"/>
          <w:lang w:val="ro-RO"/>
        </w:rPr>
        <w:t xml:space="preserve"> </w:t>
      </w:r>
      <w:r w:rsidR="00A3107F" w:rsidRPr="00B91B32">
        <w:rPr>
          <w:rStyle w:val="q4iawc"/>
          <w:rFonts w:asciiTheme="minorBidi" w:hAnsiTheme="minorBidi" w:cstheme="minorBidi"/>
          <w:sz w:val="28"/>
          <w:szCs w:val="28"/>
          <w:lang w:val="ro-RO"/>
        </w:rPr>
        <w:t>Accentul se pune pe comunitate și implicarea în realizarea unor schimbări care afectează persoanele cu dizabilități, atât la nivel local, cât și național.</w:t>
      </w:r>
    </w:p>
    <w:p w14:paraId="5E16F8A0" w14:textId="58479378" w:rsidR="00631F27" w:rsidRPr="00B91B32" w:rsidRDefault="00406BFA" w:rsidP="00631F27">
      <w:pPr>
        <w:pStyle w:val="NormalWeb"/>
        <w:rPr>
          <w:rFonts w:ascii="Arial" w:hAnsi="Arial" w:cs="Arial"/>
          <w:color w:val="000000"/>
          <w:sz w:val="28"/>
          <w:szCs w:val="28"/>
          <w:lang w:val="ro-RO"/>
        </w:rPr>
      </w:pPr>
      <w:r w:rsidRPr="00B91B32">
        <w:rPr>
          <w:rFonts w:ascii="Arial" w:hAnsi="Arial" w:cs="Arial"/>
          <w:color w:val="000000"/>
          <w:sz w:val="28"/>
          <w:szCs w:val="28"/>
          <w:lang w:val="ro-RO"/>
        </w:rPr>
        <w:t>GDA</w:t>
      </w:r>
      <w:r w:rsidR="00631F27" w:rsidRPr="00B91B32">
        <w:rPr>
          <w:rFonts w:ascii="Arial" w:hAnsi="Arial" w:cs="Arial"/>
          <w:color w:val="000000"/>
          <w:sz w:val="28"/>
          <w:szCs w:val="28"/>
          <w:lang w:val="ro-RO"/>
        </w:rPr>
        <w:t xml:space="preserve"> </w:t>
      </w:r>
      <w:r w:rsidR="007816BF" w:rsidRPr="00B91B32">
        <w:rPr>
          <w:rFonts w:ascii="Arial" w:hAnsi="Arial" w:cs="Arial"/>
          <w:color w:val="000000"/>
          <w:sz w:val="28"/>
          <w:szCs w:val="28"/>
          <w:lang w:val="ro-RO"/>
        </w:rPr>
        <w:t>desfășoară un program numit</w:t>
      </w:r>
      <w:r w:rsidRPr="00B91B32">
        <w:rPr>
          <w:rFonts w:ascii="Arial" w:hAnsi="Arial" w:cs="Arial"/>
          <w:color w:val="000000"/>
          <w:sz w:val="28"/>
          <w:szCs w:val="28"/>
          <w:lang w:val="ro-RO"/>
        </w:rPr>
        <w:t xml:space="preserve"> </w:t>
      </w:r>
      <w:hyperlink r:id="rId21" w:history="1">
        <w:r w:rsidR="00631F27" w:rsidRPr="00B91B32">
          <w:rPr>
            <w:rStyle w:val="Hyperlink"/>
            <w:rFonts w:ascii="Arial" w:hAnsi="Arial" w:cs="Arial"/>
            <w:sz w:val="28"/>
            <w:szCs w:val="28"/>
            <w:lang w:val="ro-RO"/>
          </w:rPr>
          <w:t>Driver</w:t>
        </w:r>
        <w:r w:rsidR="001D0B70" w:rsidRPr="00B91B32">
          <w:rPr>
            <w:rStyle w:val="Hyperlink"/>
            <w:rFonts w:ascii="Arial" w:hAnsi="Arial" w:cs="Arial"/>
            <w:sz w:val="28"/>
            <w:szCs w:val="28"/>
            <w:lang w:val="ro-RO"/>
          </w:rPr>
          <w:t>s</w:t>
        </w:r>
        <w:r w:rsidR="00631F27" w:rsidRPr="00B91B32">
          <w:rPr>
            <w:rStyle w:val="Hyperlink"/>
            <w:rFonts w:ascii="Arial" w:hAnsi="Arial" w:cs="Arial"/>
            <w:sz w:val="28"/>
            <w:szCs w:val="28"/>
            <w:lang w:val="ro-RO"/>
          </w:rPr>
          <w:t xml:space="preserve"> </w:t>
        </w:r>
        <w:r w:rsidR="001D0B70" w:rsidRPr="00B91B32">
          <w:rPr>
            <w:rStyle w:val="Hyperlink"/>
            <w:rFonts w:ascii="Arial" w:hAnsi="Arial" w:cs="Arial"/>
            <w:sz w:val="28"/>
            <w:szCs w:val="28"/>
            <w:lang w:val="ro-RO"/>
          </w:rPr>
          <w:t>for</w:t>
        </w:r>
        <w:r w:rsidR="00631F27" w:rsidRPr="00B91B32">
          <w:rPr>
            <w:rStyle w:val="Hyperlink"/>
            <w:rFonts w:ascii="Arial" w:hAnsi="Arial" w:cs="Arial"/>
            <w:sz w:val="28"/>
            <w:szCs w:val="28"/>
            <w:lang w:val="ro-RO"/>
          </w:rPr>
          <w:t xml:space="preserve"> Change</w:t>
        </w:r>
      </w:hyperlink>
      <w:r w:rsidR="007816BF" w:rsidRPr="00B91B32">
        <w:rPr>
          <w:rStyle w:val="Hyperlink"/>
          <w:rFonts w:ascii="Arial" w:hAnsi="Arial" w:cs="Arial"/>
          <w:sz w:val="28"/>
          <w:szCs w:val="28"/>
          <w:lang w:val="ro-RO"/>
        </w:rPr>
        <w:t xml:space="preserve"> </w:t>
      </w:r>
      <w:r w:rsidR="007816BF" w:rsidRPr="00B91B32">
        <w:rPr>
          <w:rStyle w:val="Hyperlink"/>
          <w:rFonts w:ascii="Arial" w:hAnsi="Arial" w:cs="Arial"/>
          <w:i/>
          <w:iCs/>
          <w:sz w:val="28"/>
          <w:szCs w:val="28"/>
          <w:lang w:val="ro-RO"/>
        </w:rPr>
        <w:t>(Vectori determinanți ai schimbării)</w:t>
      </w:r>
      <w:r w:rsidR="001D0B70" w:rsidRPr="00B91B32">
        <w:rPr>
          <w:rFonts w:ascii="Arial" w:hAnsi="Arial" w:cs="Arial"/>
          <w:color w:val="000000"/>
          <w:sz w:val="28"/>
          <w:szCs w:val="28"/>
          <w:lang w:val="ro-RO"/>
        </w:rPr>
        <w:t xml:space="preserve"> </w:t>
      </w:r>
      <w:r w:rsidR="007816BF" w:rsidRPr="00B91B32">
        <w:rPr>
          <w:rFonts w:ascii="Arial" w:hAnsi="Arial" w:cs="Arial"/>
          <w:color w:val="000000"/>
          <w:sz w:val="28"/>
          <w:szCs w:val="28"/>
          <w:lang w:val="ro-RO"/>
        </w:rPr>
        <w:t>și</w:t>
      </w:r>
      <w:r w:rsidR="001D0B70" w:rsidRPr="00B91B32">
        <w:rPr>
          <w:rFonts w:ascii="Arial" w:hAnsi="Arial" w:cs="Arial"/>
          <w:color w:val="000000"/>
          <w:sz w:val="28"/>
          <w:szCs w:val="28"/>
          <w:lang w:val="ro-RO"/>
        </w:rPr>
        <w:t xml:space="preserve"> </w:t>
      </w:r>
      <w:hyperlink r:id="rId22" w:history="1">
        <w:r w:rsidR="001D0B70" w:rsidRPr="00B91B32">
          <w:rPr>
            <w:rStyle w:val="Hyperlink"/>
            <w:rFonts w:ascii="Arial" w:hAnsi="Arial" w:cs="Arial"/>
            <w:sz w:val="28"/>
            <w:szCs w:val="28"/>
            <w:lang w:val="ro-RO"/>
          </w:rPr>
          <w:t>Young Drivers for Change</w:t>
        </w:r>
      </w:hyperlink>
      <w:r w:rsidR="007816BF" w:rsidRPr="00B91B32">
        <w:rPr>
          <w:rStyle w:val="Hyperlink"/>
          <w:rFonts w:ascii="Arial" w:hAnsi="Arial" w:cs="Arial"/>
          <w:sz w:val="28"/>
          <w:szCs w:val="28"/>
          <w:lang w:val="ro-RO"/>
        </w:rPr>
        <w:t xml:space="preserve"> </w:t>
      </w:r>
      <w:r w:rsidR="007816BF" w:rsidRPr="00B91B32">
        <w:rPr>
          <w:rStyle w:val="Hyperlink"/>
          <w:rFonts w:ascii="Arial" w:hAnsi="Arial" w:cs="Arial"/>
          <w:i/>
          <w:iCs/>
          <w:sz w:val="28"/>
          <w:szCs w:val="28"/>
          <w:lang w:val="ro-RO"/>
        </w:rPr>
        <w:t>(Vectori tineri determinanți ai schimbării)</w:t>
      </w:r>
      <w:r w:rsidRPr="00B91B32">
        <w:rPr>
          <w:rFonts w:ascii="Arial" w:hAnsi="Arial" w:cs="Arial"/>
          <w:color w:val="000000"/>
          <w:sz w:val="28"/>
          <w:szCs w:val="28"/>
          <w:lang w:val="ro-RO"/>
        </w:rPr>
        <w:t xml:space="preserve">, </w:t>
      </w:r>
      <w:r w:rsidR="007816BF" w:rsidRPr="00B91B32">
        <w:rPr>
          <w:rFonts w:ascii="Arial" w:hAnsi="Arial" w:cs="Arial"/>
          <w:color w:val="000000"/>
          <w:sz w:val="28"/>
          <w:szCs w:val="28"/>
          <w:lang w:val="ro-RO"/>
        </w:rPr>
        <w:t xml:space="preserve">care </w:t>
      </w:r>
      <w:r w:rsidR="007E75BA">
        <w:rPr>
          <w:rFonts w:ascii="Arial" w:hAnsi="Arial" w:cs="Arial"/>
          <w:color w:val="000000"/>
          <w:sz w:val="28"/>
          <w:szCs w:val="28"/>
          <w:lang w:val="ro-RO"/>
        </w:rPr>
        <w:t>au</w:t>
      </w:r>
      <w:r w:rsidR="007816BF" w:rsidRPr="00B91B32">
        <w:rPr>
          <w:rFonts w:ascii="Arial" w:hAnsi="Arial" w:cs="Arial"/>
          <w:color w:val="000000"/>
          <w:sz w:val="28"/>
          <w:szCs w:val="28"/>
          <w:lang w:val="ro-RO"/>
        </w:rPr>
        <w:t xml:space="preserve"> ca scop asistarea persoanelor cu dizabilități să își dezvolte aptitudinile</w:t>
      </w:r>
      <w:r w:rsidR="00631F27" w:rsidRPr="00B91B32">
        <w:rPr>
          <w:rFonts w:ascii="Arial" w:hAnsi="Arial" w:cs="Arial"/>
          <w:color w:val="000000"/>
          <w:sz w:val="28"/>
          <w:szCs w:val="28"/>
          <w:lang w:val="ro-RO"/>
        </w:rPr>
        <w:t xml:space="preserve"> </w:t>
      </w:r>
      <w:r w:rsidR="007816BF" w:rsidRPr="00B91B32">
        <w:rPr>
          <w:rFonts w:ascii="Arial" w:hAnsi="Arial" w:cs="Arial"/>
          <w:color w:val="000000"/>
          <w:sz w:val="28"/>
          <w:szCs w:val="28"/>
          <w:lang w:val="ro-RO"/>
        </w:rPr>
        <w:t xml:space="preserve">și să se asigure că vocile lor sunt auzite. </w:t>
      </w:r>
      <w:r w:rsidR="007816BF" w:rsidRPr="00B91B32">
        <w:rPr>
          <w:rStyle w:val="q4iawc"/>
          <w:rFonts w:asciiTheme="minorBidi" w:hAnsiTheme="minorBidi" w:cstheme="minorBidi"/>
          <w:sz w:val="28"/>
          <w:szCs w:val="28"/>
          <w:lang w:val="ro-RO"/>
        </w:rPr>
        <w:t xml:space="preserve">Puteți </w:t>
      </w:r>
      <w:r w:rsidR="007E75BA">
        <w:rPr>
          <w:rStyle w:val="q4iawc"/>
          <w:rFonts w:asciiTheme="minorBidi" w:hAnsiTheme="minorBidi" w:cstheme="minorBidi"/>
          <w:sz w:val="28"/>
          <w:szCs w:val="28"/>
          <w:lang w:val="ro-RO"/>
        </w:rPr>
        <w:t>dobândi</w:t>
      </w:r>
      <w:r w:rsidR="007816BF" w:rsidRPr="00B91B32">
        <w:rPr>
          <w:rStyle w:val="q4iawc"/>
          <w:rFonts w:asciiTheme="minorBidi" w:hAnsiTheme="minorBidi" w:cstheme="minorBidi"/>
          <w:sz w:val="28"/>
          <w:szCs w:val="28"/>
          <w:lang w:val="ro-RO"/>
        </w:rPr>
        <w:t xml:space="preserve"> abilități neprețuite care să vă ajute să deveniți un agent de schimbare eficient, de exemplu</w:t>
      </w:r>
      <w:r w:rsidR="008A3F9E" w:rsidRPr="00B91B32">
        <w:rPr>
          <w:rStyle w:val="q4iawc"/>
          <w:rFonts w:asciiTheme="minorBidi" w:hAnsiTheme="minorBidi" w:cstheme="minorBidi"/>
          <w:sz w:val="28"/>
          <w:szCs w:val="28"/>
          <w:lang w:val="ro-RO"/>
        </w:rPr>
        <w:t>,</w:t>
      </w:r>
      <w:r w:rsidR="007816BF" w:rsidRPr="00B91B32">
        <w:rPr>
          <w:rStyle w:val="q4iawc"/>
          <w:rFonts w:asciiTheme="minorBidi" w:hAnsiTheme="minorBidi" w:cstheme="minorBidi"/>
          <w:sz w:val="28"/>
          <w:szCs w:val="28"/>
          <w:lang w:val="ro-RO"/>
        </w:rPr>
        <w:t xml:space="preserve"> cum să dezvoltați o campanie online, cum să vă spuneți povestea pentru a avea un impact și cum să </w:t>
      </w:r>
      <w:r w:rsidR="007E75BA">
        <w:rPr>
          <w:rStyle w:val="q4iawc"/>
          <w:rFonts w:asciiTheme="minorBidi" w:hAnsiTheme="minorBidi" w:cstheme="minorBidi"/>
          <w:sz w:val="28"/>
          <w:szCs w:val="28"/>
          <w:lang w:val="ro-RO"/>
        </w:rPr>
        <w:t>faceți</w:t>
      </w:r>
      <w:r w:rsidR="008A3F9E" w:rsidRPr="00B91B32">
        <w:rPr>
          <w:rStyle w:val="q4iawc"/>
          <w:rFonts w:asciiTheme="minorBidi" w:hAnsiTheme="minorBidi" w:cstheme="minorBidi"/>
          <w:sz w:val="28"/>
          <w:szCs w:val="28"/>
          <w:lang w:val="ro-RO"/>
        </w:rPr>
        <w:t xml:space="preserve"> cercet</w:t>
      </w:r>
      <w:r w:rsidR="007E75BA">
        <w:rPr>
          <w:rStyle w:val="q4iawc"/>
          <w:rFonts w:asciiTheme="minorBidi" w:hAnsiTheme="minorBidi" w:cstheme="minorBidi"/>
          <w:sz w:val="28"/>
          <w:szCs w:val="28"/>
          <w:lang w:val="ro-RO"/>
        </w:rPr>
        <w:t>ări</w:t>
      </w:r>
      <w:r w:rsidR="007816BF" w:rsidRPr="00B91B32">
        <w:rPr>
          <w:rStyle w:val="q4iawc"/>
          <w:rFonts w:asciiTheme="minorBidi" w:hAnsiTheme="minorBidi" w:cstheme="minorBidi"/>
          <w:sz w:val="28"/>
          <w:szCs w:val="28"/>
          <w:lang w:val="ro-RO"/>
        </w:rPr>
        <w:t>.</w:t>
      </w:r>
      <w:r w:rsidR="007816BF" w:rsidRPr="00B91B32">
        <w:rPr>
          <w:rStyle w:val="viiyi"/>
          <w:rFonts w:asciiTheme="minorBidi" w:eastAsiaTheme="majorEastAsia" w:hAnsiTheme="minorBidi" w:cstheme="minorBidi"/>
          <w:sz w:val="28"/>
          <w:szCs w:val="28"/>
          <w:lang w:val="ro-RO"/>
        </w:rPr>
        <w:t xml:space="preserve"> </w:t>
      </w:r>
      <w:r w:rsidR="007E75BA">
        <w:rPr>
          <w:rStyle w:val="q4iawc"/>
          <w:rFonts w:asciiTheme="minorBidi" w:hAnsiTheme="minorBidi" w:cstheme="minorBidi"/>
          <w:sz w:val="28"/>
          <w:szCs w:val="28"/>
          <w:lang w:val="ro-RO"/>
        </w:rPr>
        <w:t>P</w:t>
      </w:r>
      <w:r w:rsidR="007816BF" w:rsidRPr="00B91B32">
        <w:rPr>
          <w:rStyle w:val="q4iawc"/>
          <w:rFonts w:asciiTheme="minorBidi" w:hAnsiTheme="minorBidi" w:cstheme="minorBidi"/>
          <w:sz w:val="28"/>
          <w:szCs w:val="28"/>
          <w:lang w:val="ro-RO"/>
        </w:rPr>
        <w:t xml:space="preserve">entru </w:t>
      </w:r>
      <w:r w:rsidR="008A3F9E" w:rsidRPr="00B91B32">
        <w:rPr>
          <w:rStyle w:val="q4iawc"/>
          <w:rFonts w:asciiTheme="minorBidi" w:hAnsiTheme="minorBidi" w:cstheme="minorBidi"/>
          <w:sz w:val="28"/>
          <w:szCs w:val="28"/>
          <w:lang w:val="ro-RO"/>
        </w:rPr>
        <w:t>cei</w:t>
      </w:r>
      <w:r w:rsidR="007816BF" w:rsidRPr="00B91B32">
        <w:rPr>
          <w:rStyle w:val="q4iawc"/>
          <w:rFonts w:asciiTheme="minorBidi" w:hAnsiTheme="minorBidi" w:cstheme="minorBidi"/>
          <w:sz w:val="28"/>
          <w:szCs w:val="28"/>
          <w:lang w:val="ro-RO"/>
        </w:rPr>
        <w:t xml:space="preserve"> cu dizabilități</w:t>
      </w:r>
      <w:r w:rsidR="007E75BA">
        <w:rPr>
          <w:rStyle w:val="q4iawc"/>
          <w:rFonts w:asciiTheme="minorBidi" w:hAnsiTheme="minorBidi" w:cstheme="minorBidi"/>
          <w:sz w:val="28"/>
          <w:szCs w:val="28"/>
          <w:lang w:val="ro-RO"/>
        </w:rPr>
        <w:t xml:space="preserve"> e</w:t>
      </w:r>
      <w:r w:rsidR="007E75BA" w:rsidRPr="00B91B32">
        <w:rPr>
          <w:rStyle w:val="q4iawc"/>
          <w:rFonts w:asciiTheme="minorBidi" w:hAnsiTheme="minorBidi" w:cstheme="minorBidi"/>
          <w:sz w:val="28"/>
          <w:szCs w:val="28"/>
          <w:lang w:val="ro-RO"/>
        </w:rPr>
        <w:t>ste o oportunitate excelentă</w:t>
      </w:r>
      <w:r w:rsidR="007816BF" w:rsidRPr="00B91B32">
        <w:rPr>
          <w:rStyle w:val="q4iawc"/>
          <w:rFonts w:asciiTheme="minorBidi" w:hAnsiTheme="minorBidi" w:cstheme="minorBidi"/>
          <w:sz w:val="28"/>
          <w:szCs w:val="28"/>
          <w:lang w:val="ro-RO"/>
        </w:rPr>
        <w:t xml:space="preserve"> de a-și dezvolta încrederea și de a vorbi pentru ei înșiși</w:t>
      </w:r>
      <w:r w:rsidR="00631F27" w:rsidRPr="00B91B32">
        <w:rPr>
          <w:rFonts w:asciiTheme="minorBidi" w:hAnsiTheme="minorBidi" w:cstheme="minorBidi"/>
          <w:color w:val="000000"/>
          <w:sz w:val="28"/>
          <w:szCs w:val="28"/>
          <w:lang w:val="ro-RO"/>
        </w:rPr>
        <w:t>.</w:t>
      </w:r>
    </w:p>
    <w:p w14:paraId="3DB42458" w14:textId="77777777" w:rsidR="00C66764" w:rsidRPr="00B91B32" w:rsidRDefault="00C66764" w:rsidP="00631F27">
      <w:pPr>
        <w:pStyle w:val="NormalWeb"/>
        <w:rPr>
          <w:rFonts w:ascii="Arial" w:hAnsi="Arial" w:cs="Arial"/>
          <w:color w:val="000000"/>
          <w:sz w:val="28"/>
          <w:szCs w:val="28"/>
          <w:lang w:val="ro-RO"/>
        </w:rPr>
      </w:pPr>
    </w:p>
    <w:p w14:paraId="42D31E4B" w14:textId="2E5DFD70" w:rsidR="00097C30" w:rsidRPr="00B91B32" w:rsidRDefault="008A3F9E" w:rsidP="00272581">
      <w:pPr>
        <w:pStyle w:val="Heading1"/>
        <w:rPr>
          <w:sz w:val="44"/>
          <w:szCs w:val="44"/>
          <w:lang w:val="ro-RO"/>
        </w:rPr>
      </w:pPr>
      <w:bookmarkStart w:id="11" w:name="_Toc102582959"/>
      <w:r w:rsidRPr="00B91B32">
        <w:rPr>
          <w:sz w:val="44"/>
          <w:szCs w:val="44"/>
          <w:lang w:val="ro-RO"/>
        </w:rPr>
        <w:t>Folosirea EAB</w:t>
      </w:r>
      <w:r w:rsidR="007E75BA">
        <w:rPr>
          <w:sz w:val="44"/>
          <w:szCs w:val="44"/>
          <w:lang w:val="ro-RO"/>
        </w:rPr>
        <w:t>C</w:t>
      </w:r>
      <w:r w:rsidRPr="00B91B32">
        <w:rPr>
          <w:sz w:val="44"/>
          <w:szCs w:val="44"/>
          <w:lang w:val="ro-RO"/>
        </w:rPr>
        <w:t xml:space="preserve"> pentru dezvoltarea de aptitudini digitale și acces la tehnologie asist</w:t>
      </w:r>
      <w:r w:rsidR="007E75BA">
        <w:rPr>
          <w:sz w:val="44"/>
          <w:szCs w:val="44"/>
          <w:lang w:val="ro-RO"/>
        </w:rPr>
        <w:t>ivă</w:t>
      </w:r>
      <w:r w:rsidR="00097C30" w:rsidRPr="00B91B32">
        <w:rPr>
          <w:sz w:val="44"/>
          <w:szCs w:val="44"/>
          <w:lang w:val="ro-RO"/>
        </w:rPr>
        <w:t xml:space="preserve"> </w:t>
      </w:r>
      <w:bookmarkEnd w:id="11"/>
    </w:p>
    <w:p w14:paraId="49EF88BF" w14:textId="25920FB8" w:rsidR="00F767EC" w:rsidRPr="00B91B32" w:rsidRDefault="008A3F9E" w:rsidP="00E7218C">
      <w:pPr>
        <w:pStyle w:val="NormalWeb"/>
        <w:rPr>
          <w:rFonts w:ascii="Arial" w:hAnsi="Arial" w:cs="Arial"/>
          <w:b/>
          <w:bCs/>
          <w:color w:val="000000"/>
          <w:sz w:val="28"/>
          <w:szCs w:val="28"/>
          <w:lang w:val="ro-RO"/>
        </w:rPr>
      </w:pPr>
      <w:r w:rsidRPr="00B91B32">
        <w:rPr>
          <w:rFonts w:ascii="Arial" w:hAnsi="Arial" w:cs="Arial"/>
          <w:b/>
          <w:bCs/>
          <w:color w:val="000000"/>
          <w:sz w:val="28"/>
          <w:szCs w:val="28"/>
          <w:lang w:val="ro-RO"/>
        </w:rPr>
        <w:t>Ce sunt aptitudinile digitale</w:t>
      </w:r>
      <w:r w:rsidR="000D01A3" w:rsidRPr="00B91B32">
        <w:rPr>
          <w:rFonts w:ascii="Arial" w:hAnsi="Arial" w:cs="Arial"/>
          <w:b/>
          <w:bCs/>
          <w:color w:val="000000"/>
          <w:sz w:val="28"/>
          <w:szCs w:val="28"/>
          <w:lang w:val="ro-RO"/>
        </w:rPr>
        <w:t>?</w:t>
      </w:r>
    </w:p>
    <w:p w14:paraId="17BE52AC" w14:textId="74565046" w:rsidR="000D01A3" w:rsidRPr="00B91B32" w:rsidRDefault="008A3F9E" w:rsidP="00E7218C">
      <w:pPr>
        <w:pStyle w:val="NormalWeb"/>
        <w:rPr>
          <w:rFonts w:asciiTheme="minorBidi" w:hAnsiTheme="minorBidi" w:cstheme="minorBidi"/>
          <w:b/>
          <w:bCs/>
          <w:color w:val="000000"/>
          <w:sz w:val="28"/>
          <w:szCs w:val="28"/>
          <w:lang w:val="ro-RO"/>
        </w:rPr>
      </w:pPr>
      <w:r w:rsidRPr="00B91B32">
        <w:rPr>
          <w:rStyle w:val="q4iawc"/>
          <w:rFonts w:asciiTheme="minorBidi" w:hAnsiTheme="minorBidi" w:cstheme="minorBidi"/>
          <w:sz w:val="28"/>
          <w:szCs w:val="28"/>
          <w:lang w:val="ro-RO"/>
        </w:rPr>
        <w:t>A avea „abilități digitale” se referă la a avea încredere și capacitatea de a folosi dispozitive, inclusiv computere, laptopuri, telefoane inteligente și tablete (cum ar fi un iPad).</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Având abilități digitale de bază, vă permite să intrați online, să trimiteți și să primiți e-mailuri, să utilizați instrumente de videoconferință online (cum ar fi Zoom) pentru a întâlni oameni de la distanță, să creați un document electronic (cum ar fi Word) și chiar să participați la educația online.</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Pe măsură ce ieșim din pandemie, nu a fost niciodată mai important să avem o înțelegere de bază despre cum să profităm la maxim de dispozitivele digitale pentru a ne asigura că nu rămânem în urmă.</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Folosirea tehnologiei digitale este atât de captivantă când o înțelegi, poți să faci cumpărături și </w:t>
      </w:r>
      <w:r w:rsidR="007E75BA">
        <w:rPr>
          <w:rStyle w:val="q4iawc"/>
          <w:rFonts w:asciiTheme="minorBidi" w:hAnsiTheme="minorBidi" w:cstheme="minorBidi"/>
          <w:sz w:val="28"/>
          <w:szCs w:val="28"/>
          <w:lang w:val="ro-RO"/>
        </w:rPr>
        <w:t>tranzacții</w:t>
      </w:r>
      <w:r w:rsidRPr="00B91B32">
        <w:rPr>
          <w:rStyle w:val="q4iawc"/>
          <w:rFonts w:asciiTheme="minorBidi" w:hAnsiTheme="minorBidi" w:cstheme="minorBidi"/>
          <w:sz w:val="28"/>
          <w:szCs w:val="28"/>
          <w:lang w:val="ro-RO"/>
        </w:rPr>
        <w:t xml:space="preserve"> bancare online, </w:t>
      </w:r>
      <w:r w:rsidR="007E75BA">
        <w:rPr>
          <w:rStyle w:val="q4iawc"/>
          <w:rFonts w:asciiTheme="minorBidi" w:hAnsiTheme="minorBidi" w:cstheme="minorBidi"/>
          <w:sz w:val="28"/>
          <w:szCs w:val="28"/>
          <w:lang w:val="ro-RO"/>
        </w:rPr>
        <w:t>poți avea</w:t>
      </w:r>
      <w:r w:rsidRPr="00B91B32">
        <w:rPr>
          <w:rStyle w:val="q4iawc"/>
          <w:rFonts w:asciiTheme="minorBidi" w:hAnsiTheme="minorBidi" w:cstheme="minorBidi"/>
          <w:sz w:val="28"/>
          <w:szCs w:val="28"/>
          <w:lang w:val="ro-RO"/>
        </w:rPr>
        <w:t xml:space="preserve"> un apel video cu vărul tău din Australia și </w:t>
      </w:r>
      <w:r w:rsidR="007E75BA">
        <w:rPr>
          <w:rStyle w:val="q4iawc"/>
          <w:rFonts w:asciiTheme="minorBidi" w:hAnsiTheme="minorBidi" w:cstheme="minorBidi"/>
          <w:sz w:val="28"/>
          <w:szCs w:val="28"/>
          <w:lang w:val="ro-RO"/>
        </w:rPr>
        <w:t xml:space="preserve">poți </w:t>
      </w:r>
      <w:r w:rsidRPr="00B91B32">
        <w:rPr>
          <w:rStyle w:val="q4iawc"/>
          <w:rFonts w:asciiTheme="minorBidi" w:hAnsiTheme="minorBidi" w:cstheme="minorBidi"/>
          <w:sz w:val="28"/>
          <w:szCs w:val="28"/>
          <w:lang w:val="ro-RO"/>
        </w:rPr>
        <w:t>chiar să participi la un curs online la o universitate mondială de renume</w:t>
      </w:r>
      <w:r w:rsidR="000C7982" w:rsidRPr="00B91B32">
        <w:rPr>
          <w:rFonts w:asciiTheme="minorBidi" w:hAnsiTheme="minorBidi" w:cstheme="minorBidi"/>
          <w:color w:val="000000"/>
          <w:sz w:val="28"/>
          <w:szCs w:val="28"/>
          <w:lang w:val="ro-RO"/>
        </w:rPr>
        <w:t>!</w:t>
      </w:r>
      <w:r w:rsidR="00AD45CE" w:rsidRPr="00B91B32">
        <w:rPr>
          <w:rFonts w:asciiTheme="minorBidi" w:hAnsiTheme="minorBidi" w:cstheme="minorBidi"/>
          <w:color w:val="000000"/>
          <w:sz w:val="28"/>
          <w:szCs w:val="28"/>
          <w:lang w:val="ro-RO"/>
        </w:rPr>
        <w:t xml:space="preserve"> </w:t>
      </w:r>
    </w:p>
    <w:p w14:paraId="75B6A148" w14:textId="35721019" w:rsidR="00E7218C" w:rsidRPr="00B91B32" w:rsidRDefault="008A3F9E" w:rsidP="00E7218C">
      <w:pPr>
        <w:pStyle w:val="NormalWeb"/>
        <w:rPr>
          <w:rFonts w:ascii="Arial" w:hAnsi="Arial" w:cs="Arial"/>
          <w:b/>
          <w:bCs/>
          <w:color w:val="000000"/>
          <w:sz w:val="28"/>
          <w:szCs w:val="28"/>
          <w:lang w:val="ro-RO"/>
        </w:rPr>
      </w:pPr>
      <w:r w:rsidRPr="00B91B32">
        <w:rPr>
          <w:rFonts w:ascii="Arial" w:hAnsi="Arial" w:cs="Arial"/>
          <w:b/>
          <w:bCs/>
          <w:color w:val="000000"/>
          <w:sz w:val="28"/>
          <w:szCs w:val="28"/>
          <w:lang w:val="ro-RO"/>
        </w:rPr>
        <w:t xml:space="preserve">Ce este </w:t>
      </w:r>
      <w:r w:rsidR="007E75BA">
        <w:rPr>
          <w:rFonts w:ascii="Arial" w:hAnsi="Arial" w:cs="Arial"/>
          <w:b/>
          <w:bCs/>
          <w:color w:val="000000"/>
          <w:sz w:val="28"/>
          <w:szCs w:val="28"/>
          <w:lang w:val="ro-RO"/>
        </w:rPr>
        <w:t>t</w:t>
      </w:r>
      <w:r w:rsidRPr="00B91B32">
        <w:rPr>
          <w:rFonts w:ascii="Arial" w:hAnsi="Arial" w:cs="Arial"/>
          <w:b/>
          <w:bCs/>
          <w:color w:val="000000"/>
          <w:sz w:val="28"/>
          <w:szCs w:val="28"/>
          <w:lang w:val="ro-RO"/>
        </w:rPr>
        <w:t xml:space="preserve">ehnologia </w:t>
      </w:r>
      <w:r w:rsidR="007E75BA">
        <w:rPr>
          <w:rFonts w:ascii="Arial" w:hAnsi="Arial" w:cs="Arial"/>
          <w:b/>
          <w:bCs/>
          <w:color w:val="000000"/>
          <w:sz w:val="28"/>
          <w:szCs w:val="28"/>
          <w:lang w:val="ro-RO"/>
        </w:rPr>
        <w:t>a</w:t>
      </w:r>
      <w:r w:rsidR="00097CE1" w:rsidRPr="00B91B32">
        <w:rPr>
          <w:rFonts w:ascii="Arial" w:hAnsi="Arial" w:cs="Arial"/>
          <w:b/>
          <w:bCs/>
          <w:color w:val="000000"/>
          <w:sz w:val="28"/>
          <w:szCs w:val="28"/>
          <w:lang w:val="ro-RO"/>
        </w:rPr>
        <w:t>sistivă</w:t>
      </w:r>
      <w:r w:rsidR="00E7218C" w:rsidRPr="00B91B32">
        <w:rPr>
          <w:rFonts w:ascii="Arial" w:hAnsi="Arial" w:cs="Arial"/>
          <w:b/>
          <w:bCs/>
          <w:color w:val="000000"/>
          <w:sz w:val="28"/>
          <w:szCs w:val="28"/>
          <w:lang w:val="ro-RO"/>
        </w:rPr>
        <w:t>?</w:t>
      </w:r>
    </w:p>
    <w:p w14:paraId="7C19F5FF" w14:textId="3666C126" w:rsidR="007364BE" w:rsidRPr="00B91B32" w:rsidRDefault="00097CE1" w:rsidP="00E7218C">
      <w:pPr>
        <w:pStyle w:val="NormalWeb"/>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lastRenderedPageBreak/>
        <w:t>Termenul de tehnologie asistivă (TA) se referă la orice articol, echipament, program software sau sistem de produs care poate fi utilizat pentru a crește, menține sau îmbunătăți independența persoanelor cu dizabilități.</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Este folosit de persoanele cu dizabilități pentru a le ajuta să îndeplinească sarcini care</w:t>
      </w:r>
      <w:r w:rsidR="007E75BA">
        <w:rPr>
          <w:rStyle w:val="q4iawc"/>
          <w:rFonts w:asciiTheme="minorBidi" w:hAnsiTheme="minorBidi" w:cstheme="minorBidi"/>
          <w:sz w:val="28"/>
          <w:szCs w:val="28"/>
          <w:lang w:val="ro-RO"/>
        </w:rPr>
        <w:t xml:space="preserve">, </w:t>
      </w:r>
      <w:r w:rsidRPr="00B91B32">
        <w:rPr>
          <w:rStyle w:val="q4iawc"/>
          <w:rFonts w:asciiTheme="minorBidi" w:hAnsiTheme="minorBidi" w:cstheme="minorBidi"/>
          <w:sz w:val="28"/>
          <w:szCs w:val="28"/>
          <w:lang w:val="ro-RO"/>
        </w:rPr>
        <w:t>fără sprijinul altor persoane</w:t>
      </w:r>
      <w:r w:rsidR="007E75BA">
        <w:rPr>
          <w:rStyle w:val="q4iawc"/>
          <w:rFonts w:asciiTheme="minorBidi" w:hAnsiTheme="minorBidi" w:cstheme="minorBidi"/>
          <w:sz w:val="28"/>
          <w:szCs w:val="28"/>
          <w:lang w:val="ro-RO"/>
        </w:rPr>
        <w:t xml:space="preserve">, </w:t>
      </w:r>
      <w:r w:rsidR="007E75BA" w:rsidRPr="00B91B32">
        <w:rPr>
          <w:rStyle w:val="q4iawc"/>
          <w:rFonts w:asciiTheme="minorBidi" w:hAnsiTheme="minorBidi" w:cstheme="minorBidi"/>
          <w:sz w:val="28"/>
          <w:szCs w:val="28"/>
          <w:lang w:val="ro-RO"/>
        </w:rPr>
        <w:t>ar fi dificil sau imposibil de realizat</w:t>
      </w:r>
      <w:r w:rsidR="007E75BA">
        <w:rPr>
          <w:rStyle w:val="q4iawc"/>
          <w:rFonts w:asciiTheme="minorBidi" w:hAnsiTheme="minorBidi" w:cstheme="minorBidi"/>
          <w:sz w:val="28"/>
          <w:szCs w:val="28"/>
          <w:lang w:val="ro-RO"/>
        </w:rPr>
        <w:t xml:space="preserve"> pe cont propriu</w:t>
      </w:r>
      <w:r w:rsidR="00E7218C" w:rsidRPr="00B91B32">
        <w:rPr>
          <w:rFonts w:asciiTheme="minorBidi" w:hAnsiTheme="minorBidi" w:cstheme="minorBidi"/>
          <w:color w:val="000000"/>
          <w:sz w:val="28"/>
          <w:szCs w:val="28"/>
          <w:lang w:val="ro-RO"/>
        </w:rPr>
        <w:t>.</w:t>
      </w:r>
    </w:p>
    <w:p w14:paraId="5C2FF868" w14:textId="04C69E96" w:rsidR="00E7218C" w:rsidRPr="00B91B32" w:rsidRDefault="00097CE1" w:rsidP="00E7218C">
      <w:pPr>
        <w:pStyle w:val="NormalWeb"/>
        <w:rPr>
          <w:rFonts w:ascii="Arial" w:hAnsi="Arial" w:cs="Arial"/>
          <w:b/>
          <w:bCs/>
          <w:color w:val="000000"/>
          <w:sz w:val="28"/>
          <w:szCs w:val="28"/>
          <w:lang w:val="ro-RO"/>
        </w:rPr>
      </w:pPr>
      <w:r w:rsidRPr="00B91B32">
        <w:rPr>
          <w:rFonts w:ascii="Arial" w:hAnsi="Arial" w:cs="Arial"/>
          <w:b/>
          <w:bCs/>
          <w:color w:val="000000"/>
          <w:sz w:val="28"/>
          <w:szCs w:val="28"/>
          <w:lang w:val="ro-RO"/>
        </w:rPr>
        <w:t xml:space="preserve">Epentru cine este </w:t>
      </w:r>
      <w:r w:rsidR="007E75BA">
        <w:rPr>
          <w:rFonts w:ascii="Arial" w:hAnsi="Arial" w:cs="Arial"/>
          <w:b/>
          <w:bCs/>
          <w:color w:val="000000"/>
          <w:sz w:val="28"/>
          <w:szCs w:val="28"/>
          <w:lang w:val="ro-RO"/>
        </w:rPr>
        <w:t>t</w:t>
      </w:r>
      <w:r w:rsidRPr="00B91B32">
        <w:rPr>
          <w:rFonts w:ascii="Arial" w:hAnsi="Arial" w:cs="Arial"/>
          <w:b/>
          <w:bCs/>
          <w:color w:val="000000"/>
          <w:sz w:val="28"/>
          <w:szCs w:val="28"/>
          <w:lang w:val="ro-RO"/>
        </w:rPr>
        <w:t xml:space="preserve">ehnologia </w:t>
      </w:r>
      <w:r w:rsidR="007E75BA">
        <w:rPr>
          <w:rFonts w:ascii="Arial" w:hAnsi="Arial" w:cs="Arial"/>
          <w:b/>
          <w:bCs/>
          <w:color w:val="000000"/>
          <w:sz w:val="28"/>
          <w:szCs w:val="28"/>
          <w:lang w:val="ro-RO"/>
        </w:rPr>
        <w:t>a</w:t>
      </w:r>
      <w:r w:rsidRPr="00B91B32">
        <w:rPr>
          <w:rFonts w:ascii="Arial" w:hAnsi="Arial" w:cs="Arial"/>
          <w:b/>
          <w:bCs/>
          <w:color w:val="000000"/>
          <w:sz w:val="28"/>
          <w:szCs w:val="28"/>
          <w:lang w:val="ro-RO"/>
        </w:rPr>
        <w:t>sistivă</w:t>
      </w:r>
      <w:r w:rsidR="00E7218C" w:rsidRPr="00B91B32">
        <w:rPr>
          <w:rFonts w:ascii="Arial" w:hAnsi="Arial" w:cs="Arial"/>
          <w:b/>
          <w:bCs/>
          <w:color w:val="000000"/>
          <w:sz w:val="28"/>
          <w:szCs w:val="28"/>
          <w:lang w:val="ro-RO"/>
        </w:rPr>
        <w:t>?</w:t>
      </w:r>
    </w:p>
    <w:p w14:paraId="3759823A" w14:textId="489B77ED" w:rsidR="00E7218C" w:rsidRPr="00B91B32" w:rsidRDefault="00097CE1" w:rsidP="00E7218C">
      <w:pPr>
        <w:pStyle w:val="NormalWeb"/>
        <w:rPr>
          <w:rFonts w:ascii="Arial" w:hAnsi="Arial" w:cs="Arial"/>
          <w:color w:val="000000"/>
          <w:sz w:val="28"/>
          <w:szCs w:val="28"/>
          <w:lang w:val="ro-RO"/>
        </w:rPr>
      </w:pPr>
      <w:r w:rsidRPr="00B91B32">
        <w:rPr>
          <w:rFonts w:ascii="Arial" w:hAnsi="Arial" w:cs="Arial"/>
          <w:color w:val="000000"/>
          <w:sz w:val="28"/>
          <w:szCs w:val="28"/>
          <w:lang w:val="ro-RO"/>
        </w:rPr>
        <w:t>Persoanele care beneficiază cel mai mult de tehnologia asistivă includ</w:t>
      </w:r>
      <w:r w:rsidR="00E7218C" w:rsidRPr="00B91B32">
        <w:rPr>
          <w:rFonts w:ascii="Arial" w:hAnsi="Arial" w:cs="Arial"/>
          <w:color w:val="000000"/>
          <w:sz w:val="28"/>
          <w:szCs w:val="28"/>
          <w:lang w:val="ro-RO"/>
        </w:rPr>
        <w:t>:</w:t>
      </w:r>
    </w:p>
    <w:p w14:paraId="7FE5B9BE" w14:textId="42E3457C" w:rsidR="00E7218C" w:rsidRPr="00B91B32" w:rsidRDefault="00097CE1" w:rsidP="003B6425">
      <w:pPr>
        <w:pStyle w:val="NormalWeb"/>
        <w:numPr>
          <w:ilvl w:val="0"/>
          <w:numId w:val="6"/>
        </w:numPr>
        <w:rPr>
          <w:rFonts w:ascii="Arial" w:hAnsi="Arial" w:cs="Arial"/>
          <w:color w:val="000000"/>
          <w:sz w:val="28"/>
          <w:szCs w:val="28"/>
          <w:lang w:val="ro-RO"/>
        </w:rPr>
      </w:pPr>
      <w:r w:rsidRPr="00B91B32">
        <w:rPr>
          <w:rFonts w:ascii="Arial" w:hAnsi="Arial" w:cs="Arial"/>
          <w:color w:val="000000"/>
          <w:sz w:val="28"/>
          <w:szCs w:val="28"/>
          <w:lang w:val="ro-RO"/>
        </w:rPr>
        <w:t>Persoanele cu dizabilități</w:t>
      </w:r>
    </w:p>
    <w:p w14:paraId="2B13A396" w14:textId="214611CA" w:rsidR="00E7218C" w:rsidRPr="00B91B32" w:rsidRDefault="00097CE1" w:rsidP="003B6425">
      <w:pPr>
        <w:pStyle w:val="NormalWeb"/>
        <w:numPr>
          <w:ilvl w:val="0"/>
          <w:numId w:val="6"/>
        </w:numPr>
        <w:rPr>
          <w:rFonts w:ascii="Arial" w:hAnsi="Arial" w:cs="Arial"/>
          <w:color w:val="000000"/>
          <w:sz w:val="28"/>
          <w:szCs w:val="28"/>
          <w:lang w:val="ro-RO"/>
        </w:rPr>
      </w:pPr>
      <w:r w:rsidRPr="00B91B32">
        <w:rPr>
          <w:rFonts w:ascii="Arial" w:hAnsi="Arial" w:cs="Arial"/>
          <w:color w:val="000000"/>
          <w:sz w:val="28"/>
          <w:szCs w:val="28"/>
          <w:lang w:val="ro-RO"/>
        </w:rPr>
        <w:t>Persoanele mai în vârstă</w:t>
      </w:r>
    </w:p>
    <w:p w14:paraId="796CDFD4" w14:textId="4E949B9E" w:rsidR="00E7218C" w:rsidRPr="00B91B32" w:rsidRDefault="00097CE1" w:rsidP="003B6425">
      <w:pPr>
        <w:pStyle w:val="NormalWeb"/>
        <w:numPr>
          <w:ilvl w:val="0"/>
          <w:numId w:val="6"/>
        </w:numPr>
        <w:rPr>
          <w:rFonts w:ascii="Arial" w:hAnsi="Arial" w:cs="Arial"/>
          <w:color w:val="000000"/>
          <w:sz w:val="28"/>
          <w:szCs w:val="28"/>
          <w:lang w:val="ro-RO"/>
        </w:rPr>
      </w:pPr>
      <w:r w:rsidRPr="00B91B32">
        <w:rPr>
          <w:rFonts w:ascii="Arial" w:hAnsi="Arial" w:cs="Arial"/>
          <w:color w:val="000000"/>
          <w:sz w:val="28"/>
          <w:szCs w:val="28"/>
          <w:lang w:val="ro-RO"/>
        </w:rPr>
        <w:t>Persoanele cu afecțiuni medicale</w:t>
      </w:r>
    </w:p>
    <w:p w14:paraId="60D3BBDA" w14:textId="6EC88751" w:rsidR="00E7218C" w:rsidRPr="00B91B32" w:rsidRDefault="00097CE1" w:rsidP="00E7218C">
      <w:pPr>
        <w:pStyle w:val="NormalWeb"/>
        <w:rPr>
          <w:rFonts w:ascii="Arial" w:hAnsi="Arial" w:cs="Arial"/>
          <w:b/>
          <w:bCs/>
          <w:color w:val="000000"/>
          <w:sz w:val="28"/>
          <w:szCs w:val="28"/>
          <w:lang w:val="ro-RO"/>
        </w:rPr>
      </w:pPr>
      <w:r w:rsidRPr="00B91B32">
        <w:rPr>
          <w:rFonts w:ascii="Arial" w:hAnsi="Arial" w:cs="Arial"/>
          <w:b/>
          <w:bCs/>
          <w:color w:val="000000"/>
          <w:sz w:val="28"/>
          <w:szCs w:val="28"/>
          <w:lang w:val="ro-RO"/>
        </w:rPr>
        <w:t xml:space="preserve">Ce poate face </w:t>
      </w:r>
      <w:r w:rsidR="007E75BA">
        <w:rPr>
          <w:rFonts w:ascii="Arial" w:hAnsi="Arial" w:cs="Arial"/>
          <w:b/>
          <w:bCs/>
          <w:color w:val="000000"/>
          <w:sz w:val="28"/>
          <w:szCs w:val="28"/>
          <w:lang w:val="ro-RO"/>
        </w:rPr>
        <w:t>t</w:t>
      </w:r>
      <w:r w:rsidRPr="00B91B32">
        <w:rPr>
          <w:rFonts w:ascii="Arial" w:hAnsi="Arial" w:cs="Arial"/>
          <w:b/>
          <w:bCs/>
          <w:color w:val="000000"/>
          <w:sz w:val="28"/>
          <w:szCs w:val="28"/>
          <w:lang w:val="ro-RO"/>
        </w:rPr>
        <w:t xml:space="preserve">ehnologia </w:t>
      </w:r>
      <w:r w:rsidR="007E75BA">
        <w:rPr>
          <w:rFonts w:ascii="Arial" w:hAnsi="Arial" w:cs="Arial"/>
          <w:b/>
          <w:bCs/>
          <w:color w:val="000000"/>
          <w:sz w:val="28"/>
          <w:szCs w:val="28"/>
          <w:lang w:val="ro-RO"/>
        </w:rPr>
        <w:t>a</w:t>
      </w:r>
      <w:r w:rsidRPr="00B91B32">
        <w:rPr>
          <w:rFonts w:ascii="Arial" w:hAnsi="Arial" w:cs="Arial"/>
          <w:b/>
          <w:bCs/>
          <w:color w:val="000000"/>
          <w:sz w:val="28"/>
          <w:szCs w:val="28"/>
          <w:lang w:val="ro-RO"/>
        </w:rPr>
        <w:t>sistivă</w:t>
      </w:r>
      <w:r w:rsidR="00E7218C" w:rsidRPr="00B91B32">
        <w:rPr>
          <w:rFonts w:ascii="Arial" w:hAnsi="Arial" w:cs="Arial"/>
          <w:b/>
          <w:bCs/>
          <w:color w:val="000000"/>
          <w:sz w:val="28"/>
          <w:szCs w:val="28"/>
          <w:lang w:val="ro-RO"/>
        </w:rPr>
        <w:t>?</w:t>
      </w:r>
    </w:p>
    <w:p w14:paraId="35DA9381" w14:textId="63CD5B02" w:rsidR="00E7218C" w:rsidRPr="00B91B32" w:rsidRDefault="00097CE1" w:rsidP="00E7218C">
      <w:pPr>
        <w:pStyle w:val="NormalWeb"/>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Unele tehnologii asistive, cum ar fi scaunele cu rotile, cadrele de mers sau bastoanele albe, au fost create pentru a ajuta la mobilitatea și independența fizică a oamenilor, în timp ce alte echipamente precum ustensilele de gătit cu software de vorbire sunt concepute pentru a crește abilitățile de viață de zi cu zi.</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Există, de asemenea, o gamă largă de aplicații, programe de calculator și computere braille (pentru nevăzători) care oferă utilizatorilor cu dizabilități acces la rețelele </w:t>
      </w:r>
      <w:r w:rsidR="00D0318F">
        <w:rPr>
          <w:rStyle w:val="q4iawc"/>
          <w:rFonts w:asciiTheme="minorBidi" w:hAnsiTheme="minorBidi" w:cstheme="minorBidi"/>
          <w:sz w:val="28"/>
          <w:szCs w:val="28"/>
          <w:lang w:val="ro-RO"/>
        </w:rPr>
        <w:t>de socializare</w:t>
      </w:r>
      <w:r w:rsidRPr="00B91B32">
        <w:rPr>
          <w:rStyle w:val="q4iawc"/>
          <w:rFonts w:asciiTheme="minorBidi" w:hAnsiTheme="minorBidi" w:cstheme="minorBidi"/>
          <w:sz w:val="28"/>
          <w:szCs w:val="28"/>
          <w:lang w:val="ro-RO"/>
        </w:rPr>
        <w:t xml:space="preserve"> și alte forme de comunicare, pe lângă faptul că fac materialele de studiu mai accesibile</w:t>
      </w:r>
      <w:r w:rsidR="00E7218C" w:rsidRPr="00B91B32">
        <w:rPr>
          <w:rFonts w:asciiTheme="minorBidi" w:hAnsiTheme="minorBidi" w:cstheme="minorBidi"/>
          <w:color w:val="000000"/>
          <w:sz w:val="28"/>
          <w:szCs w:val="28"/>
          <w:lang w:val="ro-RO"/>
        </w:rPr>
        <w:t>.</w:t>
      </w:r>
    </w:p>
    <w:p w14:paraId="1D5998A0" w14:textId="4B11449E" w:rsidR="00E7218C" w:rsidRPr="00B91B32" w:rsidRDefault="00097CE1" w:rsidP="00E7218C">
      <w:pPr>
        <w:pStyle w:val="NormalWeb"/>
        <w:rPr>
          <w:rFonts w:ascii="Arial" w:hAnsi="Arial" w:cs="Arial"/>
          <w:color w:val="000000"/>
          <w:sz w:val="28"/>
          <w:szCs w:val="28"/>
          <w:lang w:val="ro-RO"/>
        </w:rPr>
      </w:pPr>
      <w:r w:rsidRPr="00B91B32">
        <w:rPr>
          <w:rFonts w:ascii="Arial" w:hAnsi="Arial" w:cs="Arial"/>
          <w:color w:val="000000"/>
          <w:sz w:val="28"/>
          <w:szCs w:val="28"/>
          <w:lang w:val="ro-RO"/>
        </w:rPr>
        <w:t xml:space="preserve">Mai jos regăsiți o listă a obiectelor </w:t>
      </w:r>
      <w:r w:rsidR="00D0318F">
        <w:rPr>
          <w:rFonts w:ascii="Arial" w:hAnsi="Arial" w:cs="Arial"/>
          <w:color w:val="000000"/>
          <w:sz w:val="28"/>
          <w:szCs w:val="28"/>
          <w:lang w:val="ro-RO"/>
        </w:rPr>
        <w:t>care fac parte din</w:t>
      </w:r>
      <w:r w:rsidRPr="00B91B32">
        <w:rPr>
          <w:rFonts w:ascii="Arial" w:hAnsi="Arial" w:cs="Arial"/>
          <w:color w:val="000000"/>
          <w:sz w:val="28"/>
          <w:szCs w:val="28"/>
          <w:lang w:val="ro-RO"/>
        </w:rPr>
        <w:t xml:space="preserve"> tehnologi</w:t>
      </w:r>
      <w:r w:rsidR="00D0318F">
        <w:rPr>
          <w:rFonts w:ascii="Arial" w:hAnsi="Arial" w:cs="Arial"/>
          <w:color w:val="000000"/>
          <w:sz w:val="28"/>
          <w:szCs w:val="28"/>
          <w:lang w:val="ro-RO"/>
        </w:rPr>
        <w:t>a</w:t>
      </w:r>
      <w:r w:rsidRPr="00B91B32">
        <w:rPr>
          <w:rFonts w:ascii="Arial" w:hAnsi="Arial" w:cs="Arial"/>
          <w:color w:val="000000"/>
          <w:sz w:val="28"/>
          <w:szCs w:val="28"/>
          <w:lang w:val="ro-RO"/>
        </w:rPr>
        <w:t xml:space="preserve"> asistivă</w:t>
      </w:r>
      <w:r w:rsidR="00E7218C" w:rsidRPr="00B91B32">
        <w:rPr>
          <w:rFonts w:ascii="Arial" w:hAnsi="Arial" w:cs="Arial"/>
          <w:color w:val="000000"/>
          <w:sz w:val="28"/>
          <w:szCs w:val="28"/>
          <w:lang w:val="ro-RO"/>
        </w:rPr>
        <w:t>:</w:t>
      </w:r>
    </w:p>
    <w:p w14:paraId="11410706" w14:textId="180148C5" w:rsidR="00E7218C" w:rsidRPr="00B91B32" w:rsidRDefault="00D0318F" w:rsidP="004E755C">
      <w:pPr>
        <w:pStyle w:val="NormalWeb"/>
        <w:numPr>
          <w:ilvl w:val="0"/>
          <w:numId w:val="7"/>
        </w:numPr>
        <w:rPr>
          <w:rFonts w:ascii="Arial" w:hAnsi="Arial" w:cs="Arial"/>
          <w:color w:val="000000"/>
          <w:sz w:val="28"/>
          <w:szCs w:val="28"/>
          <w:lang w:val="ro-RO"/>
        </w:rPr>
      </w:pPr>
      <w:r>
        <w:rPr>
          <w:rFonts w:ascii="Arial" w:hAnsi="Arial" w:cs="Arial"/>
          <w:color w:val="000000"/>
          <w:sz w:val="28"/>
          <w:szCs w:val="28"/>
          <w:lang w:val="ro-RO"/>
        </w:rPr>
        <w:t>Panou</w:t>
      </w:r>
      <w:r w:rsidR="007124A9" w:rsidRPr="00B91B32">
        <w:rPr>
          <w:rFonts w:ascii="Arial" w:hAnsi="Arial" w:cs="Arial"/>
          <w:color w:val="000000"/>
          <w:sz w:val="28"/>
          <w:szCs w:val="28"/>
          <w:lang w:val="ro-RO"/>
        </w:rPr>
        <w:t xml:space="preserve"> de comunicare din carton sau pâslă</w:t>
      </w:r>
      <w:r w:rsidR="00E7218C" w:rsidRPr="00B91B32">
        <w:rPr>
          <w:rFonts w:ascii="Arial" w:hAnsi="Arial" w:cs="Arial"/>
          <w:color w:val="000000"/>
          <w:sz w:val="28"/>
          <w:szCs w:val="28"/>
          <w:lang w:val="ro-RO"/>
        </w:rPr>
        <w:t xml:space="preserve"> </w:t>
      </w:r>
    </w:p>
    <w:p w14:paraId="06B71CF1" w14:textId="32455DE7" w:rsidR="00E7218C" w:rsidRPr="00B91B32" w:rsidRDefault="007124A9" w:rsidP="004E755C">
      <w:pPr>
        <w:pStyle w:val="NormalWeb"/>
        <w:numPr>
          <w:ilvl w:val="0"/>
          <w:numId w:val="7"/>
        </w:numPr>
        <w:rPr>
          <w:rFonts w:ascii="Arial" w:hAnsi="Arial" w:cs="Arial"/>
          <w:color w:val="000000"/>
          <w:sz w:val="28"/>
          <w:szCs w:val="28"/>
          <w:lang w:val="ro-RO"/>
        </w:rPr>
      </w:pPr>
      <w:r w:rsidRPr="00B91B32">
        <w:rPr>
          <w:rFonts w:ascii="Arial" w:hAnsi="Arial" w:cs="Arial"/>
          <w:color w:val="000000"/>
          <w:sz w:val="28"/>
          <w:szCs w:val="28"/>
          <w:lang w:val="ro-RO"/>
        </w:rPr>
        <w:t>Stilou de scanare</w:t>
      </w:r>
    </w:p>
    <w:p w14:paraId="39DE0006" w14:textId="1AF02363" w:rsidR="00E7218C" w:rsidRPr="00B91B32" w:rsidRDefault="007124A9" w:rsidP="004E755C">
      <w:pPr>
        <w:pStyle w:val="NormalWeb"/>
        <w:numPr>
          <w:ilvl w:val="0"/>
          <w:numId w:val="7"/>
        </w:numPr>
        <w:rPr>
          <w:rFonts w:ascii="Arial" w:hAnsi="Arial" w:cs="Arial"/>
          <w:color w:val="000000"/>
          <w:sz w:val="28"/>
          <w:szCs w:val="28"/>
          <w:lang w:val="ro-RO"/>
        </w:rPr>
      </w:pPr>
      <w:r w:rsidRPr="00B91B32">
        <w:rPr>
          <w:rFonts w:ascii="Arial" w:hAnsi="Arial" w:cs="Arial"/>
          <w:color w:val="000000"/>
          <w:sz w:val="28"/>
          <w:szCs w:val="28"/>
          <w:lang w:val="ro-RO"/>
        </w:rPr>
        <w:t xml:space="preserve">Software de citire de pe ecranul calculatorului/laptopului </w:t>
      </w:r>
    </w:p>
    <w:p w14:paraId="14B3C20B" w14:textId="5435AD7A" w:rsidR="00E7218C" w:rsidRPr="00B91B32" w:rsidRDefault="007124A9" w:rsidP="004E755C">
      <w:pPr>
        <w:pStyle w:val="NormalWeb"/>
        <w:numPr>
          <w:ilvl w:val="0"/>
          <w:numId w:val="7"/>
        </w:numPr>
        <w:rPr>
          <w:rFonts w:ascii="Arial" w:hAnsi="Arial" w:cs="Arial"/>
          <w:color w:val="000000"/>
          <w:sz w:val="28"/>
          <w:szCs w:val="28"/>
          <w:lang w:val="ro-RO"/>
        </w:rPr>
      </w:pPr>
      <w:r w:rsidRPr="00B91B32">
        <w:rPr>
          <w:rFonts w:ascii="Arial" w:hAnsi="Arial" w:cs="Arial"/>
          <w:color w:val="000000"/>
          <w:sz w:val="28"/>
          <w:szCs w:val="28"/>
          <w:lang w:val="ro-RO"/>
        </w:rPr>
        <w:t>Text predictiv</w:t>
      </w:r>
    </w:p>
    <w:p w14:paraId="4F27EDFF" w14:textId="45365728" w:rsidR="00E7218C" w:rsidRPr="00B91B32" w:rsidRDefault="007124A9" w:rsidP="004E755C">
      <w:pPr>
        <w:pStyle w:val="NormalWeb"/>
        <w:numPr>
          <w:ilvl w:val="0"/>
          <w:numId w:val="7"/>
        </w:numPr>
        <w:rPr>
          <w:rFonts w:ascii="Arial" w:hAnsi="Arial" w:cs="Arial"/>
          <w:color w:val="000000"/>
          <w:sz w:val="28"/>
          <w:szCs w:val="28"/>
          <w:lang w:val="ro-RO"/>
        </w:rPr>
      </w:pPr>
      <w:r w:rsidRPr="00B91B32">
        <w:rPr>
          <w:rFonts w:ascii="Arial" w:hAnsi="Arial" w:cs="Arial"/>
          <w:color w:val="000000"/>
          <w:sz w:val="28"/>
          <w:szCs w:val="28"/>
          <w:lang w:val="ro-RO"/>
        </w:rPr>
        <w:t>Recunoașterea vocii</w:t>
      </w:r>
    </w:p>
    <w:p w14:paraId="49E22CD9" w14:textId="21560F1D" w:rsidR="00E7218C" w:rsidRPr="00B91B32" w:rsidRDefault="007124A9" w:rsidP="004E755C">
      <w:pPr>
        <w:pStyle w:val="NormalWeb"/>
        <w:numPr>
          <w:ilvl w:val="0"/>
          <w:numId w:val="7"/>
        </w:numPr>
        <w:rPr>
          <w:rFonts w:ascii="Arial" w:hAnsi="Arial" w:cs="Arial"/>
          <w:color w:val="000000"/>
          <w:sz w:val="28"/>
          <w:szCs w:val="28"/>
          <w:lang w:val="ro-RO"/>
        </w:rPr>
      </w:pPr>
      <w:r w:rsidRPr="00B91B32">
        <w:rPr>
          <w:rFonts w:ascii="Arial" w:hAnsi="Arial" w:cs="Arial"/>
          <w:color w:val="000000"/>
          <w:sz w:val="28"/>
          <w:szCs w:val="28"/>
          <w:lang w:val="ro-RO"/>
        </w:rPr>
        <w:t>Recunoaștere electronică</w:t>
      </w:r>
    </w:p>
    <w:p w14:paraId="04DF592D" w14:textId="0713F66A" w:rsidR="00E7218C" w:rsidRPr="00B91B32" w:rsidRDefault="007124A9" w:rsidP="004E755C">
      <w:pPr>
        <w:pStyle w:val="NormalWeb"/>
        <w:numPr>
          <w:ilvl w:val="0"/>
          <w:numId w:val="7"/>
        </w:numPr>
        <w:rPr>
          <w:rFonts w:ascii="Arial" w:hAnsi="Arial" w:cs="Arial"/>
          <w:color w:val="000000"/>
          <w:sz w:val="28"/>
          <w:szCs w:val="28"/>
          <w:lang w:val="ro-RO"/>
        </w:rPr>
      </w:pPr>
      <w:r w:rsidRPr="00B91B32">
        <w:rPr>
          <w:rFonts w:ascii="Arial" w:hAnsi="Arial" w:cs="Arial"/>
          <w:color w:val="000000"/>
          <w:sz w:val="28"/>
          <w:szCs w:val="28"/>
          <w:lang w:val="ro-RO"/>
        </w:rPr>
        <w:t>Calculatoare vorbitoare</w:t>
      </w:r>
    </w:p>
    <w:p w14:paraId="076CCCBF" w14:textId="189108C1" w:rsidR="00E7218C" w:rsidRPr="00B91B32" w:rsidRDefault="007124A9" w:rsidP="004E755C">
      <w:pPr>
        <w:pStyle w:val="NormalWeb"/>
        <w:numPr>
          <w:ilvl w:val="0"/>
          <w:numId w:val="7"/>
        </w:numPr>
        <w:rPr>
          <w:rFonts w:ascii="Arial" w:hAnsi="Arial" w:cs="Arial"/>
          <w:color w:val="000000"/>
          <w:sz w:val="28"/>
          <w:szCs w:val="28"/>
          <w:lang w:val="ro-RO"/>
        </w:rPr>
      </w:pPr>
      <w:r w:rsidRPr="00B91B32">
        <w:rPr>
          <w:rFonts w:ascii="Arial" w:hAnsi="Arial" w:cs="Arial"/>
          <w:color w:val="000000"/>
          <w:sz w:val="28"/>
          <w:szCs w:val="28"/>
          <w:lang w:val="ro-RO"/>
        </w:rPr>
        <w:t>Corector ortografic vorbitor</w:t>
      </w:r>
    </w:p>
    <w:p w14:paraId="73F7741B" w14:textId="06B4506D" w:rsidR="00E7218C" w:rsidRPr="00B91B32" w:rsidRDefault="007124A9" w:rsidP="004E755C">
      <w:pPr>
        <w:pStyle w:val="NormalWeb"/>
        <w:numPr>
          <w:ilvl w:val="0"/>
          <w:numId w:val="7"/>
        </w:numPr>
        <w:rPr>
          <w:rFonts w:ascii="Arial" w:hAnsi="Arial" w:cs="Arial"/>
          <w:color w:val="000000"/>
          <w:sz w:val="28"/>
          <w:szCs w:val="28"/>
          <w:lang w:val="ro-RO"/>
        </w:rPr>
      </w:pPr>
      <w:r w:rsidRPr="00B91B32">
        <w:rPr>
          <w:rFonts w:ascii="Arial" w:hAnsi="Arial" w:cs="Arial"/>
          <w:color w:val="000000"/>
          <w:sz w:val="28"/>
          <w:szCs w:val="28"/>
          <w:lang w:val="ro-RO"/>
        </w:rPr>
        <w:t>Dicționar electronic</w:t>
      </w:r>
    </w:p>
    <w:p w14:paraId="772E1CE7" w14:textId="641E23ED" w:rsidR="00E7218C" w:rsidRPr="00B91B32" w:rsidRDefault="007124A9" w:rsidP="004E755C">
      <w:pPr>
        <w:pStyle w:val="NormalWeb"/>
        <w:numPr>
          <w:ilvl w:val="0"/>
          <w:numId w:val="7"/>
        </w:numPr>
        <w:rPr>
          <w:rFonts w:ascii="Arial" w:hAnsi="Arial" w:cs="Arial"/>
          <w:color w:val="000000"/>
          <w:sz w:val="28"/>
          <w:szCs w:val="28"/>
          <w:lang w:val="ro-RO"/>
        </w:rPr>
      </w:pPr>
      <w:r w:rsidRPr="00B91B32">
        <w:rPr>
          <w:rFonts w:ascii="Arial" w:hAnsi="Arial" w:cs="Arial"/>
          <w:color w:val="000000"/>
          <w:sz w:val="28"/>
          <w:szCs w:val="28"/>
          <w:lang w:val="ro-RO"/>
        </w:rPr>
        <w:t>P</w:t>
      </w:r>
      <w:r w:rsidR="00E7218C" w:rsidRPr="00B91B32">
        <w:rPr>
          <w:rFonts w:ascii="Arial" w:hAnsi="Arial" w:cs="Arial"/>
          <w:color w:val="000000"/>
          <w:sz w:val="28"/>
          <w:szCs w:val="28"/>
          <w:lang w:val="ro-RO"/>
        </w:rPr>
        <w:t>layer</w:t>
      </w:r>
      <w:r w:rsidRPr="00B91B32">
        <w:rPr>
          <w:rFonts w:ascii="Arial" w:hAnsi="Arial" w:cs="Arial"/>
          <w:color w:val="000000"/>
          <w:sz w:val="28"/>
          <w:szCs w:val="28"/>
          <w:lang w:val="ro-RO"/>
        </w:rPr>
        <w:t xml:space="preserve"> audio</w:t>
      </w:r>
    </w:p>
    <w:p w14:paraId="3F17B5BD" w14:textId="5DD1C463" w:rsidR="00E7218C" w:rsidRPr="00B91B32" w:rsidRDefault="00E7218C" w:rsidP="004E755C">
      <w:pPr>
        <w:pStyle w:val="NormalWeb"/>
        <w:numPr>
          <w:ilvl w:val="0"/>
          <w:numId w:val="7"/>
        </w:numPr>
        <w:rPr>
          <w:rFonts w:ascii="Arial" w:hAnsi="Arial" w:cs="Arial"/>
          <w:color w:val="000000"/>
          <w:sz w:val="28"/>
          <w:szCs w:val="28"/>
          <w:lang w:val="ro-RO"/>
        </w:rPr>
      </w:pPr>
      <w:r w:rsidRPr="00B91B32">
        <w:rPr>
          <w:rFonts w:ascii="Arial" w:hAnsi="Arial" w:cs="Arial"/>
          <w:color w:val="000000"/>
          <w:sz w:val="28"/>
          <w:szCs w:val="28"/>
          <w:lang w:val="ro-RO"/>
        </w:rPr>
        <w:t>Scanner</w:t>
      </w:r>
      <w:r w:rsidR="008C1D72" w:rsidRPr="00B91B32">
        <w:rPr>
          <w:rFonts w:ascii="Arial" w:hAnsi="Arial" w:cs="Arial"/>
          <w:color w:val="000000"/>
          <w:sz w:val="28"/>
          <w:szCs w:val="28"/>
          <w:lang w:val="ro-RO"/>
        </w:rPr>
        <w:t>e sau aplicații de scanare care traduc material imprimat în vorbire</w:t>
      </w:r>
      <w:r w:rsidRPr="00B91B32">
        <w:rPr>
          <w:rFonts w:ascii="Arial" w:hAnsi="Arial" w:cs="Arial"/>
          <w:color w:val="000000"/>
          <w:sz w:val="28"/>
          <w:szCs w:val="28"/>
          <w:lang w:val="ro-RO"/>
        </w:rPr>
        <w:t xml:space="preserve"> </w:t>
      </w:r>
    </w:p>
    <w:p w14:paraId="0BA3FC30" w14:textId="61E3D1AD" w:rsidR="00E7218C" w:rsidRPr="00B91B32" w:rsidRDefault="008C1D72" w:rsidP="004E755C">
      <w:pPr>
        <w:pStyle w:val="NormalWeb"/>
        <w:numPr>
          <w:ilvl w:val="0"/>
          <w:numId w:val="7"/>
        </w:numPr>
        <w:rPr>
          <w:rFonts w:ascii="Arial" w:hAnsi="Arial" w:cs="Arial"/>
          <w:color w:val="000000"/>
          <w:sz w:val="28"/>
          <w:szCs w:val="28"/>
          <w:lang w:val="ro-RO"/>
        </w:rPr>
      </w:pPr>
      <w:r w:rsidRPr="00B91B32">
        <w:rPr>
          <w:rFonts w:ascii="Arial" w:hAnsi="Arial" w:cs="Arial"/>
          <w:color w:val="000000"/>
          <w:sz w:val="28"/>
          <w:szCs w:val="28"/>
          <w:lang w:val="ro-RO"/>
        </w:rPr>
        <w:t xml:space="preserve">Sisteme de ascultare frecvent modulate </w:t>
      </w:r>
    </w:p>
    <w:p w14:paraId="2D0E7FD3" w14:textId="58CBC996" w:rsidR="00E7218C" w:rsidRPr="00B91B32" w:rsidRDefault="008C1D72" w:rsidP="004E755C">
      <w:pPr>
        <w:pStyle w:val="NormalWeb"/>
        <w:numPr>
          <w:ilvl w:val="0"/>
          <w:numId w:val="7"/>
        </w:numPr>
        <w:rPr>
          <w:rFonts w:ascii="Arial" w:hAnsi="Arial" w:cs="Arial"/>
          <w:color w:val="000000"/>
          <w:sz w:val="28"/>
          <w:szCs w:val="28"/>
          <w:lang w:val="ro-RO"/>
        </w:rPr>
      </w:pPr>
      <w:r w:rsidRPr="00B91B32">
        <w:rPr>
          <w:rFonts w:ascii="Arial" w:hAnsi="Arial" w:cs="Arial"/>
          <w:color w:val="000000"/>
          <w:sz w:val="28"/>
          <w:szCs w:val="28"/>
          <w:lang w:val="ro-RO"/>
        </w:rPr>
        <w:t xml:space="preserve">Procesor de text cu suport scris </w:t>
      </w:r>
    </w:p>
    <w:p w14:paraId="204A98F2" w14:textId="089DD414" w:rsidR="00E7218C" w:rsidRPr="00B91B32" w:rsidRDefault="008C1D72" w:rsidP="004E755C">
      <w:pPr>
        <w:pStyle w:val="NormalWeb"/>
        <w:numPr>
          <w:ilvl w:val="0"/>
          <w:numId w:val="7"/>
        </w:numPr>
        <w:rPr>
          <w:rFonts w:ascii="Arial" w:hAnsi="Arial" w:cs="Arial"/>
          <w:color w:val="000000"/>
          <w:sz w:val="28"/>
          <w:szCs w:val="28"/>
          <w:lang w:val="ro-RO"/>
        </w:rPr>
      </w:pPr>
      <w:r w:rsidRPr="00B91B32">
        <w:rPr>
          <w:rFonts w:ascii="Arial" w:hAnsi="Arial" w:cs="Arial"/>
          <w:color w:val="000000"/>
          <w:sz w:val="28"/>
          <w:szCs w:val="28"/>
          <w:lang w:val="ro-RO"/>
        </w:rPr>
        <w:t>Organizări grafice</w:t>
      </w:r>
    </w:p>
    <w:p w14:paraId="68DA46D7" w14:textId="4D78C28A" w:rsidR="00E7218C" w:rsidRPr="00B91B32" w:rsidRDefault="008C1D72" w:rsidP="004E755C">
      <w:pPr>
        <w:pStyle w:val="NormalWeb"/>
        <w:numPr>
          <w:ilvl w:val="0"/>
          <w:numId w:val="7"/>
        </w:numPr>
        <w:rPr>
          <w:rFonts w:ascii="Arial" w:hAnsi="Arial" w:cs="Arial"/>
          <w:color w:val="000000"/>
          <w:sz w:val="28"/>
          <w:szCs w:val="28"/>
          <w:lang w:val="ro-RO"/>
        </w:rPr>
      </w:pPr>
      <w:r w:rsidRPr="00B91B32">
        <w:rPr>
          <w:rFonts w:ascii="Arial" w:hAnsi="Arial" w:cs="Arial"/>
          <w:color w:val="000000"/>
          <w:sz w:val="28"/>
          <w:szCs w:val="28"/>
          <w:lang w:val="ro-RO"/>
        </w:rPr>
        <w:t>Computere pentru nevăzători</w:t>
      </w:r>
    </w:p>
    <w:p w14:paraId="18DC9886" w14:textId="7BBEEE41" w:rsidR="00E7218C" w:rsidRPr="00B91B32" w:rsidRDefault="008C1D72" w:rsidP="004E755C">
      <w:pPr>
        <w:pStyle w:val="NormalWeb"/>
        <w:numPr>
          <w:ilvl w:val="0"/>
          <w:numId w:val="7"/>
        </w:numPr>
        <w:rPr>
          <w:rFonts w:ascii="Arial" w:hAnsi="Arial" w:cs="Arial"/>
          <w:color w:val="000000"/>
          <w:sz w:val="28"/>
          <w:szCs w:val="28"/>
          <w:lang w:val="ro-RO"/>
        </w:rPr>
      </w:pPr>
      <w:r w:rsidRPr="00B91B32">
        <w:rPr>
          <w:rFonts w:ascii="Arial" w:hAnsi="Arial" w:cs="Arial"/>
          <w:color w:val="000000"/>
          <w:sz w:val="28"/>
          <w:szCs w:val="28"/>
          <w:lang w:val="ro-RO"/>
        </w:rPr>
        <w:lastRenderedPageBreak/>
        <w:t>Telefoane inteligente vorbitoare sau aplicații de accesibilitate pentru</w:t>
      </w:r>
      <w:r w:rsidR="00E7218C" w:rsidRPr="00B91B32">
        <w:rPr>
          <w:rFonts w:ascii="Arial" w:hAnsi="Arial" w:cs="Arial"/>
          <w:color w:val="000000"/>
          <w:sz w:val="28"/>
          <w:szCs w:val="28"/>
          <w:lang w:val="ro-RO"/>
        </w:rPr>
        <w:t xml:space="preserve"> Android </w:t>
      </w:r>
      <w:r w:rsidRPr="00B91B32">
        <w:rPr>
          <w:rFonts w:ascii="Arial" w:hAnsi="Arial" w:cs="Arial"/>
          <w:color w:val="000000"/>
          <w:sz w:val="28"/>
          <w:szCs w:val="28"/>
          <w:lang w:val="ro-RO"/>
        </w:rPr>
        <w:t>și</w:t>
      </w:r>
      <w:r w:rsidR="00E7218C" w:rsidRPr="00B91B32">
        <w:rPr>
          <w:rFonts w:ascii="Arial" w:hAnsi="Arial" w:cs="Arial"/>
          <w:color w:val="000000"/>
          <w:sz w:val="28"/>
          <w:szCs w:val="28"/>
          <w:lang w:val="ro-RO"/>
        </w:rPr>
        <w:t xml:space="preserve"> </w:t>
      </w:r>
      <w:r w:rsidR="00847852" w:rsidRPr="00B91B32">
        <w:rPr>
          <w:rFonts w:ascii="Arial" w:hAnsi="Arial" w:cs="Arial"/>
          <w:color w:val="000000"/>
          <w:sz w:val="28"/>
          <w:szCs w:val="28"/>
          <w:lang w:val="ro-RO"/>
        </w:rPr>
        <w:t>iPhone</w:t>
      </w:r>
    </w:p>
    <w:p w14:paraId="2F4E82EB" w14:textId="01D09843" w:rsidR="003636F8" w:rsidRPr="00B91B32" w:rsidRDefault="008C1D72" w:rsidP="00D06BAA">
      <w:pPr>
        <w:pStyle w:val="NormalWeb"/>
        <w:numPr>
          <w:ilvl w:val="0"/>
          <w:numId w:val="7"/>
        </w:numPr>
        <w:rPr>
          <w:rFonts w:ascii="Arial" w:hAnsi="Arial" w:cs="Arial"/>
          <w:color w:val="000000"/>
          <w:sz w:val="28"/>
          <w:szCs w:val="28"/>
          <w:lang w:val="ro-RO"/>
        </w:rPr>
      </w:pPr>
      <w:r w:rsidRPr="00B91B32">
        <w:rPr>
          <w:rFonts w:ascii="Arial" w:hAnsi="Arial" w:cs="Arial"/>
          <w:color w:val="000000"/>
          <w:sz w:val="28"/>
          <w:szCs w:val="28"/>
          <w:lang w:val="ro-RO"/>
        </w:rPr>
        <w:t>Ustensile de gătit vorbitoare, precum cuptoare cu microunde sau dispozitive de scanare</w:t>
      </w:r>
      <w:r w:rsidR="00E7218C" w:rsidRPr="00B91B32">
        <w:rPr>
          <w:rFonts w:ascii="Arial" w:hAnsi="Arial" w:cs="Arial"/>
          <w:color w:val="000000"/>
          <w:sz w:val="28"/>
          <w:szCs w:val="28"/>
          <w:lang w:val="ro-RO"/>
        </w:rPr>
        <w:t xml:space="preserve"> </w:t>
      </w:r>
    </w:p>
    <w:p w14:paraId="44A0598A" w14:textId="0C1843AD" w:rsidR="00E7218C" w:rsidRPr="00B91B32" w:rsidRDefault="008C1D72" w:rsidP="00E7218C">
      <w:pPr>
        <w:pStyle w:val="NormalWeb"/>
        <w:rPr>
          <w:rFonts w:ascii="Arial" w:hAnsi="Arial" w:cs="Arial"/>
          <w:b/>
          <w:bCs/>
          <w:color w:val="000000"/>
          <w:sz w:val="28"/>
          <w:szCs w:val="28"/>
          <w:lang w:val="ro-RO"/>
        </w:rPr>
      </w:pPr>
      <w:r w:rsidRPr="00B91B32">
        <w:rPr>
          <w:rFonts w:ascii="Arial" w:hAnsi="Arial" w:cs="Arial"/>
          <w:b/>
          <w:bCs/>
          <w:color w:val="000000"/>
          <w:sz w:val="28"/>
          <w:szCs w:val="28"/>
          <w:lang w:val="ro-RO"/>
        </w:rPr>
        <w:t>De ce este tehnologia asistivă importantă</w:t>
      </w:r>
      <w:r w:rsidR="00E7218C" w:rsidRPr="00B91B32">
        <w:rPr>
          <w:rFonts w:ascii="Arial" w:hAnsi="Arial" w:cs="Arial"/>
          <w:b/>
          <w:bCs/>
          <w:color w:val="000000"/>
          <w:sz w:val="28"/>
          <w:szCs w:val="28"/>
          <w:lang w:val="ro-RO"/>
        </w:rPr>
        <w:t>?</w:t>
      </w:r>
    </w:p>
    <w:p w14:paraId="5697E91C" w14:textId="11766F35" w:rsidR="00E7218C" w:rsidRPr="00B91B32" w:rsidRDefault="008C1D72" w:rsidP="00E7218C">
      <w:pPr>
        <w:pStyle w:val="NormalWeb"/>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Tehnologia asistivă crește independența și calitatea vieții oamenilor.</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De asemenea, ajută la promovarea egalității și incluziunii, deoarece a fost concepută pentru a elimina barierele prin găsirea unor modalități creative astfel încât oamenii care o folosesc să facă și să trăiască aceleași </w:t>
      </w:r>
      <w:r w:rsidR="00D0318F">
        <w:rPr>
          <w:rStyle w:val="q4iawc"/>
          <w:rFonts w:asciiTheme="minorBidi" w:hAnsiTheme="minorBidi" w:cstheme="minorBidi"/>
          <w:sz w:val="28"/>
          <w:szCs w:val="28"/>
          <w:lang w:val="ro-RO"/>
        </w:rPr>
        <w:t>experiențe</w:t>
      </w:r>
      <w:r w:rsidRPr="00B91B32">
        <w:rPr>
          <w:rStyle w:val="q4iawc"/>
          <w:rFonts w:asciiTheme="minorBidi" w:hAnsiTheme="minorBidi" w:cstheme="minorBidi"/>
          <w:sz w:val="28"/>
          <w:szCs w:val="28"/>
          <w:lang w:val="ro-RO"/>
        </w:rPr>
        <w:t xml:space="preserve"> ca și cei care nu se bazează pe TA</w:t>
      </w:r>
      <w:r w:rsidR="00E7218C" w:rsidRPr="00B91B32">
        <w:rPr>
          <w:rFonts w:asciiTheme="minorBidi" w:hAnsiTheme="minorBidi" w:cstheme="minorBidi"/>
          <w:color w:val="000000"/>
          <w:sz w:val="28"/>
          <w:szCs w:val="28"/>
          <w:lang w:val="ro-RO"/>
        </w:rPr>
        <w:t>.</w:t>
      </w:r>
    </w:p>
    <w:p w14:paraId="1CD6B92E" w14:textId="6D4AD741" w:rsidR="00E7218C" w:rsidRPr="00B91B32" w:rsidRDefault="008C1D72" w:rsidP="00E7218C">
      <w:pPr>
        <w:pStyle w:val="NormalWeb"/>
        <w:rPr>
          <w:rFonts w:ascii="Arial" w:hAnsi="Arial" w:cs="Arial"/>
          <w:b/>
          <w:bCs/>
          <w:color w:val="000000"/>
          <w:sz w:val="28"/>
          <w:szCs w:val="28"/>
          <w:lang w:val="ro-RO"/>
        </w:rPr>
      </w:pPr>
      <w:r w:rsidRPr="00B91B32">
        <w:rPr>
          <w:rFonts w:ascii="Arial" w:hAnsi="Arial" w:cs="Arial"/>
          <w:b/>
          <w:bCs/>
          <w:color w:val="000000"/>
          <w:sz w:val="28"/>
          <w:szCs w:val="28"/>
          <w:lang w:val="ro-RO"/>
        </w:rPr>
        <w:t>De ce să studi</w:t>
      </w:r>
      <w:r w:rsidR="00F3400F" w:rsidRPr="00B91B32">
        <w:rPr>
          <w:rFonts w:ascii="Arial" w:hAnsi="Arial" w:cs="Arial"/>
          <w:b/>
          <w:bCs/>
          <w:color w:val="000000"/>
          <w:sz w:val="28"/>
          <w:szCs w:val="28"/>
          <w:lang w:val="ro-RO"/>
        </w:rPr>
        <w:t>ați</w:t>
      </w:r>
      <w:r w:rsidRPr="00B91B32">
        <w:rPr>
          <w:rFonts w:ascii="Arial" w:hAnsi="Arial" w:cs="Arial"/>
          <w:b/>
          <w:bCs/>
          <w:color w:val="000000"/>
          <w:sz w:val="28"/>
          <w:szCs w:val="28"/>
          <w:lang w:val="ro-RO"/>
        </w:rPr>
        <w:t xml:space="preserve"> tehnologia asistivă în cadrul educației adulților pe baza comunității</w:t>
      </w:r>
      <w:r w:rsidR="00E7218C" w:rsidRPr="00B91B32">
        <w:rPr>
          <w:rFonts w:ascii="Arial" w:hAnsi="Arial" w:cs="Arial"/>
          <w:b/>
          <w:bCs/>
          <w:color w:val="000000"/>
          <w:sz w:val="28"/>
          <w:szCs w:val="28"/>
          <w:lang w:val="ro-RO"/>
        </w:rPr>
        <w:t>?</w:t>
      </w:r>
    </w:p>
    <w:p w14:paraId="748AE3AA" w14:textId="1096FAA4" w:rsidR="00E7218C" w:rsidRPr="00B91B32" w:rsidRDefault="00F3400F" w:rsidP="00E7218C">
      <w:pPr>
        <w:pStyle w:val="NormalWeb"/>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Este util și important pentru utilizatorii de tehnologie asistivă să se unească și să li se ofere oportunitatea de a învăța cum să folosească echipamentele și să-și împărtășească experiențele de TA în medii formale sau informale EAB</w:t>
      </w:r>
      <w:r w:rsidR="00D0318F">
        <w:rPr>
          <w:rStyle w:val="q4iawc"/>
          <w:rFonts w:asciiTheme="minorBidi" w:hAnsiTheme="minorBidi" w:cstheme="minorBidi"/>
          <w:sz w:val="28"/>
          <w:szCs w:val="28"/>
          <w:lang w:val="ro-RO"/>
        </w:rPr>
        <w:t>C</w:t>
      </w:r>
      <w:r w:rsidRPr="00B91B32">
        <w:rPr>
          <w:rStyle w:val="q4iawc"/>
          <w:rFonts w:asciiTheme="minorBidi" w:hAnsiTheme="minorBidi" w:cstheme="minorBidi"/>
          <w:sz w:val="28"/>
          <w:szCs w:val="28"/>
          <w:lang w:val="ro-RO"/>
        </w:rPr>
        <w:t>.</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Cei care nu utilizează TA pot beneficia, de asemenea, de participarea la ateliere desfășurate de comunitate pentru a</w:t>
      </w:r>
      <w:r w:rsidR="00D0318F">
        <w:rPr>
          <w:rStyle w:val="q4iawc"/>
          <w:rFonts w:asciiTheme="minorBidi" w:hAnsiTheme="minorBidi" w:cstheme="minorBidi"/>
          <w:sz w:val="28"/>
          <w:szCs w:val="28"/>
          <w:lang w:val="ro-RO"/>
        </w:rPr>
        <w:t>-și</w:t>
      </w:r>
      <w:r w:rsidRPr="00B91B32">
        <w:rPr>
          <w:rStyle w:val="q4iawc"/>
          <w:rFonts w:asciiTheme="minorBidi" w:hAnsiTheme="minorBidi" w:cstheme="minorBidi"/>
          <w:sz w:val="28"/>
          <w:szCs w:val="28"/>
          <w:lang w:val="ro-RO"/>
        </w:rPr>
        <w:t xml:space="preserve"> îmbunătăți cunoștințele și </w:t>
      </w:r>
      <w:r w:rsidR="00D0318F">
        <w:rPr>
          <w:rStyle w:val="q4iawc"/>
          <w:rFonts w:asciiTheme="minorBidi" w:hAnsiTheme="minorBidi" w:cstheme="minorBidi"/>
          <w:sz w:val="28"/>
          <w:szCs w:val="28"/>
          <w:lang w:val="ro-RO"/>
        </w:rPr>
        <w:t xml:space="preserve">a </w:t>
      </w:r>
      <w:r w:rsidRPr="00B91B32">
        <w:rPr>
          <w:rStyle w:val="q4iawc"/>
          <w:rFonts w:asciiTheme="minorBidi" w:hAnsiTheme="minorBidi" w:cstheme="minorBidi"/>
          <w:sz w:val="28"/>
          <w:szCs w:val="28"/>
          <w:lang w:val="ro-RO"/>
        </w:rPr>
        <w:t>crește conștientizarea, mai ales dacă cunosc pe cineva care are nevoie de TA</w:t>
      </w:r>
      <w:r w:rsidR="00E7218C" w:rsidRPr="00B91B32">
        <w:rPr>
          <w:rFonts w:asciiTheme="minorBidi" w:hAnsiTheme="minorBidi" w:cstheme="minorBidi"/>
          <w:color w:val="000000"/>
          <w:sz w:val="28"/>
          <w:szCs w:val="28"/>
          <w:lang w:val="ro-RO"/>
        </w:rPr>
        <w:t>.</w:t>
      </w:r>
    </w:p>
    <w:p w14:paraId="0F4CD551" w14:textId="48B018C5" w:rsidR="00E7218C" w:rsidRPr="00B91B32" w:rsidRDefault="00F3400F" w:rsidP="00E7218C">
      <w:pPr>
        <w:pStyle w:val="NormalWeb"/>
        <w:rPr>
          <w:rFonts w:ascii="Arial" w:hAnsi="Arial" w:cs="Arial"/>
          <w:b/>
          <w:bCs/>
          <w:color w:val="000000"/>
          <w:sz w:val="28"/>
          <w:szCs w:val="28"/>
          <w:lang w:val="ro-RO"/>
        </w:rPr>
      </w:pPr>
      <w:r w:rsidRPr="00B91B32">
        <w:rPr>
          <w:rFonts w:ascii="Arial" w:hAnsi="Arial" w:cs="Arial"/>
          <w:b/>
          <w:bCs/>
          <w:color w:val="000000"/>
          <w:sz w:val="28"/>
          <w:szCs w:val="28"/>
          <w:lang w:val="ro-RO"/>
        </w:rPr>
        <w:t>Unde puteți accesa</w:t>
      </w:r>
      <w:r w:rsidR="004A0DB2" w:rsidRPr="00B91B32">
        <w:rPr>
          <w:rFonts w:ascii="Arial" w:hAnsi="Arial" w:cs="Arial"/>
          <w:b/>
          <w:bCs/>
          <w:color w:val="000000"/>
          <w:sz w:val="28"/>
          <w:szCs w:val="28"/>
          <w:lang w:val="ro-RO"/>
        </w:rPr>
        <w:t xml:space="preserve"> </w:t>
      </w:r>
      <w:r w:rsidRPr="00B91B32">
        <w:rPr>
          <w:rFonts w:ascii="Arial" w:hAnsi="Arial" w:cs="Arial"/>
          <w:b/>
          <w:bCs/>
          <w:color w:val="000000"/>
          <w:sz w:val="28"/>
          <w:szCs w:val="28"/>
          <w:lang w:val="ro-RO"/>
        </w:rPr>
        <w:t>formare în aptitudini digitale și TA</w:t>
      </w:r>
      <w:r w:rsidR="0059576B" w:rsidRPr="00B91B32">
        <w:rPr>
          <w:rFonts w:ascii="Arial" w:hAnsi="Arial" w:cs="Arial"/>
          <w:b/>
          <w:bCs/>
          <w:color w:val="000000"/>
          <w:sz w:val="28"/>
          <w:szCs w:val="28"/>
          <w:lang w:val="ro-RO"/>
        </w:rPr>
        <w:t>?</w:t>
      </w:r>
    </w:p>
    <w:p w14:paraId="49347A1C" w14:textId="37333CDF" w:rsidR="00E7218C" w:rsidRPr="00B91B32" w:rsidRDefault="00F3400F" w:rsidP="00E7218C">
      <w:pPr>
        <w:pStyle w:val="NormalWeb"/>
        <w:rPr>
          <w:rFonts w:ascii="Arial" w:hAnsi="Arial" w:cs="Arial"/>
          <w:color w:val="000000"/>
          <w:sz w:val="28"/>
          <w:szCs w:val="28"/>
          <w:lang w:val="ro-RO"/>
        </w:rPr>
      </w:pPr>
      <w:r w:rsidRPr="00B91B32">
        <w:rPr>
          <w:rStyle w:val="q4iawc"/>
          <w:rFonts w:asciiTheme="minorBidi" w:hAnsiTheme="minorBidi" w:cstheme="minorBidi"/>
          <w:sz w:val="28"/>
          <w:szCs w:val="28"/>
          <w:lang w:val="ro-RO"/>
        </w:rPr>
        <w:t>Există multe organizații care oferă formare, fie în persoană, fie online, prin webinarii sau sesiuni de conferințe video.</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Lead Scotland oferă o mulțime de servicii de </w:t>
      </w:r>
      <w:r w:rsidR="00D0318F">
        <w:rPr>
          <w:rStyle w:val="q4iawc"/>
          <w:rFonts w:asciiTheme="minorBidi" w:hAnsiTheme="minorBidi" w:cstheme="minorBidi"/>
          <w:sz w:val="28"/>
          <w:szCs w:val="28"/>
          <w:lang w:val="ro-RO"/>
        </w:rPr>
        <w:t>educație</w:t>
      </w:r>
      <w:r w:rsidRPr="00B91B32">
        <w:rPr>
          <w:rStyle w:val="q4iawc"/>
          <w:rFonts w:asciiTheme="minorBidi" w:hAnsiTheme="minorBidi" w:cstheme="minorBidi"/>
          <w:sz w:val="28"/>
          <w:szCs w:val="28"/>
          <w:lang w:val="ro-RO"/>
        </w:rPr>
        <w:t xml:space="preserve"> digitală persoanelor cu dizabilități, îngrijitorilor și celor care se confruntă cu obstacole în calea </w:t>
      </w:r>
      <w:r w:rsidR="00D0318F">
        <w:rPr>
          <w:rStyle w:val="q4iawc"/>
          <w:rFonts w:asciiTheme="minorBidi" w:hAnsiTheme="minorBidi" w:cstheme="minorBidi"/>
          <w:sz w:val="28"/>
          <w:szCs w:val="28"/>
          <w:lang w:val="ro-RO"/>
        </w:rPr>
        <w:t>educației</w:t>
      </w:r>
      <w:r w:rsidRPr="00B91B32">
        <w:rPr>
          <w:rStyle w:val="q4iawc"/>
          <w:rFonts w:asciiTheme="minorBidi" w:hAnsiTheme="minorBidi" w:cstheme="minorBidi"/>
          <w:sz w:val="28"/>
          <w:szCs w:val="28"/>
          <w:lang w:val="ro-RO"/>
        </w:rPr>
        <w:t xml:space="preserve"> în diferite zone din țară.</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Împrumutăm cursanților un iPad sau laptop, îi învățăm cum să îl folosească, inclusiv funcțiile încorporate de tehologie asistivă, și îi sprijinim</w:t>
      </w:r>
      <w:r w:rsidR="00D0318F">
        <w:rPr>
          <w:rStyle w:val="q4iawc"/>
          <w:rFonts w:asciiTheme="minorBidi"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să acceseze </w:t>
      </w:r>
      <w:r w:rsidR="00D0318F">
        <w:rPr>
          <w:rStyle w:val="q4iawc"/>
          <w:rFonts w:asciiTheme="minorBidi" w:hAnsiTheme="minorBidi" w:cstheme="minorBidi"/>
          <w:sz w:val="28"/>
          <w:szCs w:val="28"/>
          <w:lang w:val="ro-RO"/>
        </w:rPr>
        <w:t xml:space="preserve">și </w:t>
      </w:r>
      <w:r w:rsidRPr="00B91B32">
        <w:rPr>
          <w:rStyle w:val="q4iawc"/>
          <w:rFonts w:asciiTheme="minorBidi" w:hAnsiTheme="minorBidi" w:cstheme="minorBidi"/>
          <w:sz w:val="28"/>
          <w:szCs w:val="28"/>
          <w:lang w:val="ro-RO"/>
        </w:rPr>
        <w:t>anumite aplicații.</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Sesiunile pot fi în persoană sau online.</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Puteți afla mai multe despre proiectele noastre locale</w:t>
      </w:r>
      <w:r w:rsidRPr="00B91B32">
        <w:rPr>
          <w:rFonts w:asciiTheme="minorBidi" w:hAnsiTheme="minorBidi" w:cstheme="minorBidi"/>
          <w:sz w:val="28"/>
          <w:szCs w:val="28"/>
          <w:lang w:val="ro-RO"/>
        </w:rPr>
        <w:t xml:space="preserve"> </w:t>
      </w:r>
      <w:hyperlink r:id="rId23" w:history="1">
        <w:r w:rsidRPr="00B91B32">
          <w:rPr>
            <w:rStyle w:val="Hyperlink"/>
            <w:rFonts w:ascii="Arial" w:hAnsi="Arial" w:cs="Arial"/>
            <w:sz w:val="28"/>
            <w:szCs w:val="28"/>
            <w:lang w:val="ro-RO"/>
          </w:rPr>
          <w:t>pe</w:t>
        </w:r>
        <w:r w:rsidR="00E7218C" w:rsidRPr="00B91B32">
          <w:rPr>
            <w:rStyle w:val="Hyperlink"/>
            <w:rFonts w:ascii="Arial" w:hAnsi="Arial" w:cs="Arial"/>
            <w:sz w:val="28"/>
            <w:szCs w:val="28"/>
            <w:lang w:val="ro-RO"/>
          </w:rPr>
          <w:t xml:space="preserve"> </w:t>
        </w:r>
        <w:r w:rsidRPr="00B91B32">
          <w:rPr>
            <w:rStyle w:val="Hyperlink"/>
            <w:rFonts w:ascii="Arial" w:hAnsi="Arial" w:cs="Arial"/>
            <w:sz w:val="28"/>
            <w:szCs w:val="28"/>
            <w:lang w:val="ro-RO"/>
          </w:rPr>
          <w:t>site-ul nostru web</w:t>
        </w:r>
      </w:hyperlink>
      <w:r w:rsidR="00E7218C" w:rsidRPr="00B91B32">
        <w:rPr>
          <w:rFonts w:ascii="Arial" w:hAnsi="Arial" w:cs="Arial"/>
          <w:color w:val="000000"/>
          <w:sz w:val="28"/>
          <w:szCs w:val="28"/>
          <w:lang w:val="ro-RO"/>
        </w:rPr>
        <w:t>.</w:t>
      </w:r>
    </w:p>
    <w:p w14:paraId="5FBBF5B3" w14:textId="10B0BE09" w:rsidR="00C921A2" w:rsidRPr="00B91B32" w:rsidRDefault="00A56460" w:rsidP="00E7218C">
      <w:pPr>
        <w:pStyle w:val="NormalWeb"/>
        <w:rPr>
          <w:rFonts w:ascii="Arial" w:hAnsi="Arial" w:cs="Arial"/>
          <w:color w:val="000000"/>
          <w:sz w:val="28"/>
          <w:szCs w:val="28"/>
          <w:lang w:val="ro-RO"/>
        </w:rPr>
      </w:pPr>
      <w:r w:rsidRPr="00B91B32">
        <w:rPr>
          <w:rFonts w:ascii="Arial" w:hAnsi="Arial" w:cs="Arial"/>
          <w:color w:val="000000"/>
          <w:sz w:val="28"/>
          <w:szCs w:val="28"/>
          <w:lang w:val="ro-RO"/>
        </w:rPr>
        <w:t>Multe consilii locale și organizații de sector terț oferă EAB</w:t>
      </w:r>
      <w:r w:rsidR="00D0318F">
        <w:rPr>
          <w:rFonts w:ascii="Arial" w:hAnsi="Arial" w:cs="Arial"/>
          <w:color w:val="000000"/>
          <w:sz w:val="28"/>
          <w:szCs w:val="28"/>
          <w:lang w:val="ro-RO"/>
        </w:rPr>
        <w:t>C</w:t>
      </w:r>
      <w:r w:rsidRPr="00B91B32">
        <w:rPr>
          <w:rFonts w:ascii="Arial" w:hAnsi="Arial" w:cs="Arial"/>
          <w:color w:val="000000"/>
          <w:sz w:val="28"/>
          <w:szCs w:val="28"/>
          <w:lang w:val="ro-RO"/>
        </w:rPr>
        <w:t xml:space="preserve"> pentru aptitudini digitale</w:t>
      </w:r>
      <w:r w:rsidR="00C921A2"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Intrați pe secțiunea noastră</w:t>
      </w:r>
      <w:r w:rsidR="00C921A2" w:rsidRPr="00B91B32">
        <w:rPr>
          <w:rFonts w:ascii="Arial" w:hAnsi="Arial" w:cs="Arial"/>
          <w:color w:val="000000"/>
          <w:sz w:val="28"/>
          <w:szCs w:val="28"/>
          <w:lang w:val="ro-RO"/>
        </w:rPr>
        <w:t xml:space="preserve"> </w:t>
      </w:r>
      <w:hyperlink w:anchor="_How_to_get" w:history="1">
        <w:r w:rsidRPr="00D0318F">
          <w:rPr>
            <w:rStyle w:val="Hyperlink"/>
            <w:rFonts w:ascii="Arial" w:hAnsi="Arial" w:cs="Arial"/>
            <w:sz w:val="28"/>
            <w:szCs w:val="28"/>
            <w:lang w:val="ro-RO"/>
          </w:rPr>
          <w:t>Cum să încep</w:t>
        </w:r>
        <w:r w:rsidR="00D0318F" w:rsidRPr="00D0318F">
          <w:rPr>
            <w:rStyle w:val="Hyperlink"/>
            <w:rFonts w:ascii="Arial" w:hAnsi="Arial" w:cs="Arial"/>
            <w:sz w:val="28"/>
            <w:szCs w:val="28"/>
            <w:lang w:val="ro-RO"/>
          </w:rPr>
          <w:t>eți</w:t>
        </w:r>
        <w:r w:rsidR="00C921A2" w:rsidRPr="00D0318F">
          <w:rPr>
            <w:rStyle w:val="Hyperlink"/>
            <w:rFonts w:ascii="Arial" w:hAnsi="Arial" w:cs="Arial"/>
            <w:sz w:val="28"/>
            <w:szCs w:val="28"/>
            <w:lang w:val="ro-RO"/>
          </w:rPr>
          <w:t xml:space="preserve"> </w:t>
        </w:r>
        <w:r w:rsidRPr="00B91B32">
          <w:rPr>
            <w:rStyle w:val="Hyperlink"/>
            <w:rFonts w:ascii="Arial" w:hAnsi="Arial" w:cs="Arial"/>
            <w:sz w:val="28"/>
            <w:szCs w:val="28"/>
            <w:lang w:val="ro-RO"/>
          </w:rPr>
          <w:t>aici</w:t>
        </w:r>
      </w:hyperlink>
      <w:r w:rsidR="00C921A2"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pentru informații suplimentare</w:t>
      </w:r>
      <w:r w:rsidR="00D86F80" w:rsidRPr="00B91B32">
        <w:rPr>
          <w:rFonts w:ascii="Arial" w:hAnsi="Arial" w:cs="Arial"/>
          <w:color w:val="000000"/>
          <w:sz w:val="28"/>
          <w:szCs w:val="28"/>
          <w:lang w:val="ro-RO"/>
        </w:rPr>
        <w:t>.</w:t>
      </w:r>
    </w:p>
    <w:p w14:paraId="7D3D595D" w14:textId="4489AE16" w:rsidR="00E7218C" w:rsidRPr="00B91B32" w:rsidRDefault="00000000" w:rsidP="00E7218C">
      <w:pPr>
        <w:pStyle w:val="NormalWeb"/>
        <w:rPr>
          <w:rFonts w:ascii="Arial" w:hAnsi="Arial" w:cs="Arial"/>
          <w:color w:val="000000"/>
          <w:sz w:val="28"/>
          <w:szCs w:val="28"/>
          <w:lang w:val="ro-RO"/>
        </w:rPr>
      </w:pPr>
      <w:hyperlink r:id="rId24" w:history="1">
        <w:r w:rsidR="00E7218C" w:rsidRPr="00B91B32">
          <w:rPr>
            <w:rStyle w:val="Hyperlink"/>
            <w:rFonts w:ascii="Arial" w:hAnsi="Arial" w:cs="Arial"/>
            <w:sz w:val="28"/>
            <w:szCs w:val="28"/>
            <w:lang w:val="ro-RO"/>
          </w:rPr>
          <w:t>Ability Net</w:t>
        </w:r>
      </w:hyperlink>
      <w:r w:rsidR="00E7218C" w:rsidRPr="00B91B32">
        <w:rPr>
          <w:rFonts w:ascii="Arial" w:hAnsi="Arial" w:cs="Arial"/>
          <w:color w:val="000000"/>
          <w:sz w:val="28"/>
          <w:szCs w:val="28"/>
          <w:lang w:val="ro-RO"/>
        </w:rPr>
        <w:t xml:space="preserve"> </w:t>
      </w:r>
      <w:r w:rsidR="00A56460" w:rsidRPr="00B91B32">
        <w:rPr>
          <w:rStyle w:val="q4iawc"/>
          <w:rFonts w:asciiTheme="minorBidi" w:hAnsiTheme="minorBidi" w:cstheme="minorBidi"/>
          <w:sz w:val="28"/>
          <w:szCs w:val="28"/>
          <w:lang w:val="ro-RO"/>
        </w:rPr>
        <w:t>este o organizație care oferă o mulțime de servicii gratuite persoanelor cu dizabilități și persoanelor în vârstă, inclusiv asistență digitală în casele proprii ale oamenilor din Regatul Unit.</w:t>
      </w:r>
      <w:r w:rsidR="00A56460" w:rsidRPr="00B91B32">
        <w:rPr>
          <w:rStyle w:val="viiyi"/>
          <w:rFonts w:asciiTheme="minorBidi" w:eastAsiaTheme="majorEastAsia" w:hAnsiTheme="minorBidi" w:cstheme="minorBidi"/>
          <w:sz w:val="28"/>
          <w:szCs w:val="28"/>
          <w:lang w:val="ro-RO"/>
        </w:rPr>
        <w:t xml:space="preserve"> </w:t>
      </w:r>
      <w:r w:rsidR="00A56460" w:rsidRPr="00B91B32">
        <w:rPr>
          <w:rStyle w:val="q4iawc"/>
          <w:rFonts w:asciiTheme="minorBidi" w:hAnsiTheme="minorBidi" w:cstheme="minorBidi"/>
          <w:sz w:val="28"/>
          <w:szCs w:val="28"/>
          <w:lang w:val="ro-RO"/>
        </w:rPr>
        <w:t xml:space="preserve">Voluntarii </w:t>
      </w:r>
      <w:r w:rsidR="007236DD">
        <w:rPr>
          <w:rStyle w:val="q4iawc"/>
          <w:rFonts w:asciiTheme="minorBidi" w:hAnsiTheme="minorBidi" w:cstheme="minorBidi"/>
          <w:sz w:val="28"/>
          <w:szCs w:val="28"/>
          <w:lang w:val="ro-RO"/>
        </w:rPr>
        <w:t>ei</w:t>
      </w:r>
      <w:r w:rsidR="00A56460" w:rsidRPr="00B91B32">
        <w:rPr>
          <w:rStyle w:val="q4iawc"/>
          <w:rFonts w:asciiTheme="minorBidi" w:hAnsiTheme="minorBidi" w:cstheme="minorBidi"/>
          <w:sz w:val="28"/>
          <w:szCs w:val="28"/>
          <w:lang w:val="ro-RO"/>
        </w:rPr>
        <w:t xml:space="preserve"> îi pot ajuta pe oameni să instaleze echipamente noi, îi pot ajuta să intre online și să facă față problemelor</w:t>
      </w:r>
      <w:r w:rsidR="00177CDE" w:rsidRPr="00B91B32">
        <w:rPr>
          <w:rFonts w:asciiTheme="minorBidi" w:hAnsiTheme="minorBidi" w:cstheme="minorBidi"/>
          <w:color w:val="000000"/>
          <w:sz w:val="28"/>
          <w:szCs w:val="28"/>
          <w:lang w:val="ro-RO"/>
        </w:rPr>
        <w:t>.</w:t>
      </w:r>
    </w:p>
    <w:p w14:paraId="779AEF01" w14:textId="71A4B76B" w:rsidR="00E7218C" w:rsidRPr="00B91B32" w:rsidRDefault="00A56460" w:rsidP="00E7218C">
      <w:pPr>
        <w:pStyle w:val="NormalWeb"/>
        <w:rPr>
          <w:rFonts w:ascii="Arial" w:hAnsi="Arial" w:cs="Arial"/>
          <w:color w:val="000000"/>
          <w:sz w:val="28"/>
          <w:szCs w:val="28"/>
          <w:lang w:val="ro-RO"/>
        </w:rPr>
      </w:pPr>
      <w:r w:rsidRPr="00B91B32">
        <w:rPr>
          <w:rFonts w:ascii="Arial" w:hAnsi="Arial" w:cs="Arial"/>
          <w:color w:val="000000"/>
          <w:sz w:val="28"/>
          <w:szCs w:val="28"/>
          <w:lang w:val="ro-RO"/>
        </w:rPr>
        <w:lastRenderedPageBreak/>
        <w:t>Aceasta furnizează și</w:t>
      </w:r>
      <w:r w:rsidR="00E7218C" w:rsidRPr="00B91B32">
        <w:rPr>
          <w:rFonts w:ascii="Arial" w:hAnsi="Arial" w:cs="Arial"/>
          <w:color w:val="000000"/>
          <w:sz w:val="28"/>
          <w:szCs w:val="28"/>
          <w:lang w:val="ro-RO"/>
        </w:rPr>
        <w:t xml:space="preserve"> </w:t>
      </w:r>
      <w:hyperlink r:id="rId25" w:history="1">
        <w:r w:rsidRPr="00B91B32">
          <w:rPr>
            <w:rStyle w:val="Hyperlink"/>
            <w:rFonts w:ascii="Arial" w:hAnsi="Arial" w:cs="Arial"/>
            <w:sz w:val="28"/>
            <w:szCs w:val="28"/>
            <w:lang w:val="ro-RO"/>
          </w:rPr>
          <w:t>resurse gratuite</w:t>
        </w:r>
      </w:hyperlink>
      <w:r w:rsidR="00E7218C"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despre accesibilitatea digitală, inclusiv acces gratuit la</w:t>
      </w:r>
      <w:r w:rsidR="00E7218C" w:rsidRPr="00B91B32">
        <w:rPr>
          <w:rFonts w:ascii="Arial" w:hAnsi="Arial" w:cs="Arial"/>
          <w:color w:val="000000"/>
          <w:sz w:val="28"/>
          <w:szCs w:val="28"/>
          <w:lang w:val="ro-RO"/>
        </w:rPr>
        <w:t xml:space="preserve"> </w:t>
      </w:r>
      <w:hyperlink r:id="rId26" w:history="1">
        <w:r w:rsidRPr="00B91B32">
          <w:rPr>
            <w:rStyle w:val="Hyperlink"/>
            <w:rFonts w:ascii="Arial" w:hAnsi="Arial" w:cs="Arial"/>
            <w:sz w:val="28"/>
            <w:szCs w:val="28"/>
            <w:lang w:val="ro-RO"/>
          </w:rPr>
          <w:t>webinare</w:t>
        </w:r>
      </w:hyperlink>
      <w:r w:rsidRPr="00B91B32">
        <w:rPr>
          <w:rStyle w:val="Hyperlink"/>
          <w:rFonts w:ascii="Arial" w:hAnsi="Arial" w:cs="Arial"/>
          <w:sz w:val="28"/>
          <w:szCs w:val="28"/>
          <w:lang w:val="ro-RO"/>
        </w:rPr>
        <w:t xml:space="preserve"> înregistrate în prealabil</w:t>
      </w:r>
      <w:r w:rsidR="00120617" w:rsidRPr="00B91B32">
        <w:rPr>
          <w:rFonts w:ascii="Arial" w:hAnsi="Arial" w:cs="Arial"/>
          <w:color w:val="000000"/>
          <w:sz w:val="28"/>
          <w:szCs w:val="28"/>
          <w:lang w:val="ro-RO"/>
        </w:rPr>
        <w:t>,</w:t>
      </w:r>
      <w:r w:rsidR="0047376C"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unde puteți învăța în timpul dvs. liber acasă.</w:t>
      </w:r>
      <w:r w:rsidR="0047376C" w:rsidRPr="00B91B32">
        <w:rPr>
          <w:rFonts w:ascii="Arial" w:hAnsi="Arial" w:cs="Arial"/>
          <w:color w:val="000000"/>
          <w:sz w:val="28"/>
          <w:szCs w:val="28"/>
          <w:lang w:val="ro-RO"/>
        </w:rPr>
        <w:t xml:space="preserve"> </w:t>
      </w:r>
      <w:r w:rsidR="00B92E55" w:rsidRPr="00B91B32">
        <w:rPr>
          <w:rFonts w:ascii="Arial" w:hAnsi="Arial" w:cs="Arial"/>
          <w:color w:val="000000"/>
          <w:sz w:val="28"/>
          <w:szCs w:val="28"/>
          <w:lang w:val="ro-RO"/>
        </w:rPr>
        <w:t>De asemenea, au și o serie de fișe informative gratuite despre accesibilitatea digitală și subiecte conexe în secțiunea lor de resurse.</w:t>
      </w:r>
    </w:p>
    <w:p w14:paraId="6D12903D" w14:textId="54018BB4" w:rsidR="00247359" w:rsidRPr="00B91B32" w:rsidRDefault="00B92E55" w:rsidP="00E7218C">
      <w:pPr>
        <w:pStyle w:val="NormalWeb"/>
        <w:rPr>
          <w:rFonts w:ascii="Arial" w:hAnsi="Arial" w:cs="Arial"/>
          <w:color w:val="000000"/>
          <w:sz w:val="28"/>
          <w:szCs w:val="28"/>
          <w:lang w:val="ro-RO"/>
        </w:rPr>
      </w:pPr>
      <w:r w:rsidRPr="00B91B32">
        <w:rPr>
          <w:rFonts w:ascii="Arial" w:hAnsi="Arial" w:cs="Arial"/>
          <w:color w:val="000000"/>
          <w:sz w:val="28"/>
          <w:szCs w:val="28"/>
          <w:lang w:val="ro-RO"/>
        </w:rPr>
        <w:t>Unele site-uri web și organizații furnizează sfaturi și sprijin despre TA pentru grupuri anume, precum persoanele cu deficiențe de vedere, de exemplu, Institutul Național Roial pentru Nevăzători</w:t>
      </w:r>
      <w:r w:rsidR="00003C2A"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w:t>
      </w:r>
      <w:r w:rsidR="00003C2A" w:rsidRPr="00B91B32">
        <w:rPr>
          <w:rFonts w:ascii="Arial" w:hAnsi="Arial" w:cs="Arial"/>
          <w:color w:val="000000"/>
          <w:sz w:val="28"/>
          <w:szCs w:val="28"/>
          <w:lang w:val="ro-RO"/>
        </w:rPr>
        <w:t xml:space="preserve">Royal </w:t>
      </w:r>
      <w:r w:rsidR="00EE6B93" w:rsidRPr="00B91B32">
        <w:rPr>
          <w:rFonts w:ascii="Arial" w:hAnsi="Arial" w:cs="Arial"/>
          <w:color w:val="000000"/>
          <w:sz w:val="28"/>
          <w:szCs w:val="28"/>
          <w:lang w:val="ro-RO"/>
        </w:rPr>
        <w:t>National</w:t>
      </w:r>
      <w:r w:rsidR="00003C2A" w:rsidRPr="00B91B32">
        <w:rPr>
          <w:rFonts w:ascii="Arial" w:hAnsi="Arial" w:cs="Arial"/>
          <w:color w:val="000000"/>
          <w:sz w:val="28"/>
          <w:szCs w:val="28"/>
          <w:lang w:val="ro-RO"/>
        </w:rPr>
        <w:t xml:space="preserve"> Institute </w:t>
      </w:r>
      <w:r w:rsidR="004B6A80" w:rsidRPr="00B91B32">
        <w:rPr>
          <w:rFonts w:ascii="Arial" w:hAnsi="Arial" w:cs="Arial"/>
          <w:color w:val="000000"/>
          <w:sz w:val="28"/>
          <w:szCs w:val="28"/>
          <w:lang w:val="ro-RO"/>
        </w:rPr>
        <w:t>of</w:t>
      </w:r>
      <w:r w:rsidR="00003C2A" w:rsidRPr="00B91B32">
        <w:rPr>
          <w:rFonts w:ascii="Arial" w:hAnsi="Arial" w:cs="Arial"/>
          <w:color w:val="000000"/>
          <w:sz w:val="28"/>
          <w:szCs w:val="28"/>
          <w:lang w:val="ro-RO"/>
        </w:rPr>
        <w:t xml:space="preserve"> Blind</w:t>
      </w:r>
      <w:r w:rsidR="004B6A80" w:rsidRPr="00B91B32">
        <w:rPr>
          <w:rFonts w:ascii="Arial" w:hAnsi="Arial" w:cs="Arial"/>
          <w:color w:val="000000"/>
          <w:sz w:val="28"/>
          <w:szCs w:val="28"/>
          <w:lang w:val="ro-RO"/>
        </w:rPr>
        <w:t xml:space="preserve"> </w:t>
      </w:r>
      <w:r w:rsidR="00277D16" w:rsidRPr="00B91B32">
        <w:rPr>
          <w:rFonts w:ascii="Arial" w:hAnsi="Arial" w:cs="Arial"/>
          <w:color w:val="000000"/>
          <w:sz w:val="28"/>
          <w:szCs w:val="28"/>
          <w:lang w:val="ro-RO"/>
        </w:rPr>
        <w:t>People</w:t>
      </w:r>
      <w:r w:rsidR="00003C2A"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 xml:space="preserve">- </w:t>
      </w:r>
      <w:r w:rsidR="00E7218C" w:rsidRPr="00B91B32">
        <w:rPr>
          <w:rFonts w:ascii="Arial" w:hAnsi="Arial" w:cs="Arial"/>
          <w:color w:val="000000"/>
          <w:sz w:val="28"/>
          <w:szCs w:val="28"/>
          <w:lang w:val="ro-RO"/>
        </w:rPr>
        <w:t>RNIB</w:t>
      </w:r>
      <w:r w:rsidR="00003C2A"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are un</w:t>
      </w:r>
      <w:r w:rsidR="00003C2A" w:rsidRPr="00B91B32">
        <w:rPr>
          <w:rFonts w:ascii="Arial" w:hAnsi="Arial" w:cs="Arial"/>
          <w:color w:val="000000"/>
          <w:sz w:val="28"/>
          <w:szCs w:val="28"/>
          <w:lang w:val="ro-RO"/>
        </w:rPr>
        <w:t xml:space="preserve"> </w:t>
      </w:r>
      <w:hyperlink r:id="rId27" w:history="1">
        <w:r w:rsidRPr="00B91B32">
          <w:rPr>
            <w:rStyle w:val="Hyperlink"/>
            <w:rFonts w:ascii="Arial" w:hAnsi="Arial" w:cs="Arial"/>
            <w:sz w:val="28"/>
            <w:szCs w:val="28"/>
            <w:lang w:val="ro-RO"/>
          </w:rPr>
          <w:t>centru cu resurse</w:t>
        </w:r>
        <w:r w:rsidR="00D540CA" w:rsidRPr="00B91B32">
          <w:rPr>
            <w:rStyle w:val="Hyperlink"/>
            <w:rFonts w:ascii="Arial" w:hAnsi="Arial" w:cs="Arial"/>
            <w:sz w:val="28"/>
            <w:szCs w:val="28"/>
            <w:lang w:val="ro-RO"/>
          </w:rPr>
          <w:t xml:space="preserve"> </w:t>
        </w:r>
        <w:r w:rsidRPr="00B91B32">
          <w:rPr>
            <w:rStyle w:val="Hyperlink"/>
            <w:rFonts w:ascii="Arial" w:hAnsi="Arial" w:cs="Arial"/>
            <w:sz w:val="28"/>
            <w:szCs w:val="28"/>
            <w:lang w:val="ro-RO"/>
          </w:rPr>
          <w:t>tehnologice</w:t>
        </w:r>
      </w:hyperlink>
      <w:r w:rsidR="00003C2A"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Acestea ajută oamenii să achiziționeze echipament și oferă instruire, precum și informații și resurse online.</w:t>
      </w:r>
      <w:r w:rsidR="00E7218C" w:rsidRPr="00B91B32">
        <w:rPr>
          <w:rFonts w:ascii="Arial" w:hAnsi="Arial" w:cs="Arial"/>
          <w:color w:val="000000"/>
          <w:sz w:val="28"/>
          <w:szCs w:val="28"/>
          <w:lang w:val="ro-RO"/>
        </w:rPr>
        <w:t xml:space="preserve"> </w:t>
      </w:r>
    </w:p>
    <w:p w14:paraId="7F0880FD" w14:textId="408521AC" w:rsidR="00B96A24" w:rsidRPr="00B91B32" w:rsidRDefault="00000000" w:rsidP="00E7218C">
      <w:pPr>
        <w:pStyle w:val="NormalWeb"/>
        <w:rPr>
          <w:rFonts w:ascii="Arial" w:hAnsi="Arial" w:cs="Arial"/>
          <w:color w:val="000000"/>
          <w:sz w:val="28"/>
          <w:szCs w:val="28"/>
          <w:lang w:val="ro-RO"/>
        </w:rPr>
      </w:pPr>
      <w:hyperlink r:id="rId28" w:history="1">
        <w:r w:rsidR="003B5D3F" w:rsidRPr="00B91B32">
          <w:rPr>
            <w:rStyle w:val="Hyperlink"/>
            <w:rFonts w:ascii="Arial" w:hAnsi="Arial" w:cs="Arial"/>
            <w:sz w:val="28"/>
            <w:szCs w:val="28"/>
            <w:lang w:val="ro-RO"/>
          </w:rPr>
          <w:t>AppleVis</w:t>
        </w:r>
      </w:hyperlink>
      <w:r w:rsidR="003B5D3F" w:rsidRPr="00B91B32">
        <w:rPr>
          <w:rFonts w:ascii="Arial" w:hAnsi="Arial" w:cs="Arial"/>
          <w:color w:val="000000"/>
          <w:sz w:val="28"/>
          <w:szCs w:val="28"/>
          <w:lang w:val="ro-RO"/>
        </w:rPr>
        <w:t xml:space="preserve"> </w:t>
      </w:r>
      <w:r w:rsidR="00B92E55" w:rsidRPr="00B91B32">
        <w:rPr>
          <w:rStyle w:val="q4iawc"/>
          <w:rFonts w:asciiTheme="minorBidi" w:hAnsiTheme="minorBidi" w:cstheme="minorBidi"/>
          <w:sz w:val="28"/>
          <w:szCs w:val="28"/>
          <w:lang w:val="ro-RO"/>
        </w:rPr>
        <w:t>este o resursă online utilă pentru utilizatorii nevăzători și cu vedere slabă ai produselor Apple, cum ar fi Mac, iPhone, iPad, Apple Watch și Apple TV.</w:t>
      </w:r>
      <w:r w:rsidR="00B92E55" w:rsidRPr="00B91B32">
        <w:rPr>
          <w:rStyle w:val="viiyi"/>
          <w:rFonts w:asciiTheme="minorBidi" w:eastAsiaTheme="majorEastAsia" w:hAnsiTheme="minorBidi" w:cstheme="minorBidi"/>
          <w:sz w:val="28"/>
          <w:szCs w:val="28"/>
          <w:lang w:val="ro-RO"/>
        </w:rPr>
        <w:t xml:space="preserve"> </w:t>
      </w:r>
      <w:r w:rsidR="00B92E55" w:rsidRPr="00B91B32">
        <w:rPr>
          <w:rStyle w:val="q4iawc"/>
          <w:rFonts w:asciiTheme="minorBidi" w:hAnsiTheme="minorBidi" w:cstheme="minorBidi"/>
          <w:sz w:val="28"/>
          <w:szCs w:val="28"/>
          <w:lang w:val="ro-RO"/>
        </w:rPr>
        <w:t>Au o comunitate mare de utilizatori care se sprijină reciproc cu informații și resurse.</w:t>
      </w:r>
      <w:r w:rsidR="00B92E55" w:rsidRPr="00B91B32">
        <w:rPr>
          <w:rStyle w:val="viiyi"/>
          <w:rFonts w:asciiTheme="minorBidi" w:eastAsiaTheme="majorEastAsia" w:hAnsiTheme="minorBidi" w:cstheme="minorBidi"/>
          <w:sz w:val="28"/>
          <w:szCs w:val="28"/>
          <w:lang w:val="ro-RO"/>
        </w:rPr>
        <w:t xml:space="preserve"> </w:t>
      </w:r>
      <w:r w:rsidR="00B92E55" w:rsidRPr="00B91B32">
        <w:rPr>
          <w:rStyle w:val="q4iawc"/>
          <w:rFonts w:asciiTheme="minorBidi" w:hAnsiTheme="minorBidi" w:cstheme="minorBidi"/>
          <w:sz w:val="28"/>
          <w:szCs w:val="28"/>
          <w:lang w:val="ro-RO"/>
        </w:rPr>
        <w:t>AppleVis oferă periodic buletine informative, bloguri și podcasturi despre cele mai recente evoluții ale tehnologiei Apple, oferindu-vă o mulțime de oportunități de a învăța în mod flexibil atunci când v</w:t>
      </w:r>
      <w:r w:rsidR="00977DD1" w:rsidRPr="00B91B32">
        <w:rPr>
          <w:rStyle w:val="q4iawc"/>
          <w:rFonts w:asciiTheme="minorBidi" w:hAnsiTheme="minorBidi" w:cstheme="minorBidi"/>
          <w:sz w:val="28"/>
          <w:szCs w:val="28"/>
          <w:lang w:val="ro-RO"/>
        </w:rPr>
        <w:t>ă convine</w:t>
      </w:r>
      <w:r w:rsidR="00D757FF" w:rsidRPr="00B91B32">
        <w:rPr>
          <w:rFonts w:asciiTheme="minorBidi" w:hAnsiTheme="minorBidi" w:cstheme="minorBidi"/>
          <w:color w:val="000000"/>
          <w:sz w:val="28"/>
          <w:szCs w:val="28"/>
          <w:lang w:val="ro-RO"/>
        </w:rPr>
        <w:t>.</w:t>
      </w:r>
    </w:p>
    <w:p w14:paraId="0081BD54" w14:textId="418A8F5B" w:rsidR="00E7218C" w:rsidRPr="00B91B32" w:rsidRDefault="00977DD1" w:rsidP="00E7218C">
      <w:pPr>
        <w:pStyle w:val="NormalWeb"/>
        <w:rPr>
          <w:rFonts w:ascii="Arial" w:hAnsi="Arial" w:cs="Arial"/>
          <w:b/>
          <w:bCs/>
          <w:color w:val="000000"/>
          <w:sz w:val="28"/>
          <w:szCs w:val="28"/>
          <w:lang w:val="ro-RO"/>
        </w:rPr>
      </w:pPr>
      <w:r w:rsidRPr="00B91B32">
        <w:rPr>
          <w:rFonts w:ascii="Arial" w:hAnsi="Arial" w:cs="Arial"/>
          <w:b/>
          <w:bCs/>
          <w:color w:val="000000"/>
          <w:sz w:val="28"/>
          <w:szCs w:val="28"/>
          <w:lang w:val="ro-RO"/>
        </w:rPr>
        <w:t>Cum să achiziționați și primiți finanțare pentru TA</w:t>
      </w:r>
      <w:r w:rsidR="00E7218C" w:rsidRPr="00B91B32">
        <w:rPr>
          <w:rFonts w:ascii="Arial" w:hAnsi="Arial" w:cs="Arial"/>
          <w:b/>
          <w:bCs/>
          <w:color w:val="000000"/>
          <w:sz w:val="28"/>
          <w:szCs w:val="28"/>
          <w:lang w:val="ro-RO"/>
        </w:rPr>
        <w:t xml:space="preserve"> </w:t>
      </w:r>
    </w:p>
    <w:p w14:paraId="0C48F0E6" w14:textId="4B96C1EF" w:rsidR="00E7218C" w:rsidRPr="00B91B32" w:rsidRDefault="00977DD1" w:rsidP="00E7218C">
      <w:pPr>
        <w:pStyle w:val="NormalWeb"/>
        <w:rPr>
          <w:rFonts w:ascii="Arial" w:hAnsi="Arial" w:cs="Arial"/>
          <w:color w:val="000000"/>
          <w:sz w:val="28"/>
          <w:szCs w:val="28"/>
          <w:lang w:val="ro-RO"/>
        </w:rPr>
      </w:pPr>
      <w:r w:rsidRPr="00B91B32">
        <w:rPr>
          <w:rStyle w:val="q4iawc"/>
          <w:rFonts w:asciiTheme="minorBidi" w:hAnsiTheme="minorBidi" w:cstheme="minorBidi"/>
          <w:sz w:val="28"/>
          <w:szCs w:val="28"/>
          <w:lang w:val="ro-RO"/>
        </w:rPr>
        <w:t xml:space="preserve">Dispozitivele digitale și tehnologia asistivă pot fi costisitoare, dar finanțarea ar putea fi disponibilă </w:t>
      </w:r>
      <w:r w:rsidR="007236DD">
        <w:rPr>
          <w:rStyle w:val="q4iawc"/>
          <w:rFonts w:asciiTheme="minorBidi" w:hAnsiTheme="minorBidi" w:cstheme="minorBidi"/>
          <w:sz w:val="28"/>
          <w:szCs w:val="28"/>
          <w:lang w:val="ro-RO"/>
        </w:rPr>
        <w:t>prin</w:t>
      </w:r>
      <w:r w:rsidRPr="00B91B32">
        <w:rPr>
          <w:rStyle w:val="q4iawc"/>
          <w:rFonts w:asciiTheme="minorBidi" w:hAnsiTheme="minorBidi" w:cstheme="minorBidi"/>
          <w:sz w:val="28"/>
          <w:szCs w:val="28"/>
          <w:lang w:val="ro-RO"/>
        </w:rPr>
        <w:t xml:space="preserve"> organizațiile caritabile sau consiliul local.</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Există, de asemenea, subvenții disponibile pentru anumite grupuri, cum ar fi studenții, care ar putea solicita finanțare prin colegiul sau universitatea lor</w:t>
      </w:r>
      <w:r w:rsidR="001A7558" w:rsidRPr="00B91B32">
        <w:rPr>
          <w:rFonts w:asciiTheme="minorBidi" w:hAnsiTheme="minorBidi" w:cstheme="minorBidi"/>
          <w:color w:val="000000"/>
          <w:sz w:val="28"/>
          <w:szCs w:val="28"/>
          <w:lang w:val="ro-RO"/>
        </w:rPr>
        <w:t>.</w:t>
      </w:r>
      <w:r w:rsidR="001A7558"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 xml:space="preserve">Intrați pe secțiunea noastră </w:t>
      </w:r>
      <w:hyperlink w:anchor="_Sources_of_funding" w:history="1">
        <w:r w:rsidRPr="007236DD">
          <w:rPr>
            <w:rStyle w:val="Hyperlink"/>
            <w:rFonts w:ascii="Arial" w:hAnsi="Arial" w:cs="Arial"/>
            <w:sz w:val="28"/>
            <w:szCs w:val="28"/>
            <w:lang w:val="ro-RO"/>
          </w:rPr>
          <w:t>Surse de finanțare și sprijin</w:t>
        </w:r>
        <w:r w:rsidR="007236DD">
          <w:rPr>
            <w:rStyle w:val="Hyperlink"/>
            <w:rFonts w:ascii="Arial" w:hAnsi="Arial" w:cs="Arial"/>
            <w:sz w:val="28"/>
            <w:szCs w:val="28"/>
            <w:lang w:val="ro-RO"/>
          </w:rPr>
          <w:t xml:space="preserve"> </w:t>
        </w:r>
        <w:r w:rsidRPr="007236DD">
          <w:rPr>
            <w:rStyle w:val="Hyperlink"/>
            <w:rFonts w:ascii="Arial" w:hAnsi="Arial" w:cs="Arial"/>
            <w:sz w:val="28"/>
            <w:szCs w:val="28"/>
            <w:lang w:val="ro-RO"/>
          </w:rPr>
          <w:t>a</w:t>
        </w:r>
        <w:r w:rsidRPr="00B91B32">
          <w:rPr>
            <w:rStyle w:val="Hyperlink"/>
            <w:rFonts w:ascii="Arial" w:hAnsi="Arial" w:cs="Arial"/>
            <w:sz w:val="28"/>
            <w:szCs w:val="28"/>
            <w:lang w:val="ro-RO"/>
          </w:rPr>
          <w:t>ici</w:t>
        </w:r>
      </w:hyperlink>
      <w:r w:rsidR="001A5BC5"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pentru informații suplimentare</w:t>
      </w:r>
      <w:r w:rsidR="004F1EE1" w:rsidRPr="00B91B32">
        <w:rPr>
          <w:rFonts w:ascii="Arial" w:hAnsi="Arial" w:cs="Arial"/>
          <w:color w:val="000000"/>
          <w:sz w:val="28"/>
          <w:szCs w:val="28"/>
          <w:lang w:val="ro-RO"/>
        </w:rPr>
        <w:t xml:space="preserve">. </w:t>
      </w:r>
    </w:p>
    <w:p w14:paraId="141871FC" w14:textId="52D54E8B" w:rsidR="006C476B" w:rsidRPr="00B91B32" w:rsidRDefault="00977DD1" w:rsidP="00995888">
      <w:pPr>
        <w:pStyle w:val="NormalWeb"/>
        <w:rPr>
          <w:rFonts w:ascii="Arial" w:hAnsi="Arial" w:cs="Arial"/>
          <w:b/>
          <w:bCs/>
          <w:color w:val="000000"/>
          <w:sz w:val="28"/>
          <w:szCs w:val="28"/>
          <w:lang w:val="ro-RO"/>
        </w:rPr>
      </w:pPr>
      <w:r w:rsidRPr="00B91B32">
        <w:rPr>
          <w:rFonts w:ascii="Arial" w:hAnsi="Arial" w:cs="Arial"/>
          <w:b/>
          <w:bCs/>
          <w:color w:val="000000"/>
          <w:sz w:val="28"/>
          <w:szCs w:val="28"/>
          <w:lang w:val="ro-RO"/>
        </w:rPr>
        <w:t>Cum să fiți în siguranță online</w:t>
      </w:r>
    </w:p>
    <w:p w14:paraId="26444087" w14:textId="4D92EA80" w:rsidR="005341A4" w:rsidRPr="00B91B32" w:rsidRDefault="00977DD1" w:rsidP="005341A4">
      <w:pPr>
        <w:pStyle w:val="NormalWeb"/>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Din cauza pandemiei, oamenii petrec mai mult timp online decât oricând.</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Acest lucru înseamnă mai multe oportunități de atacuri cibernetice pentru hackeri, care adesea </w:t>
      </w:r>
      <w:r w:rsidR="007236DD">
        <w:rPr>
          <w:rStyle w:val="q4iawc"/>
          <w:rFonts w:asciiTheme="minorBidi" w:hAnsiTheme="minorBidi" w:cstheme="minorBidi"/>
          <w:sz w:val="28"/>
          <w:szCs w:val="28"/>
          <w:lang w:val="ro-RO"/>
        </w:rPr>
        <w:t>vizează</w:t>
      </w:r>
      <w:r w:rsidRPr="00B91B32">
        <w:rPr>
          <w:rStyle w:val="q4iawc"/>
          <w:rFonts w:asciiTheme="minorBidi" w:hAnsiTheme="minorBidi" w:cstheme="minorBidi"/>
          <w:sz w:val="28"/>
          <w:szCs w:val="28"/>
          <w:lang w:val="ro-RO"/>
        </w:rPr>
        <w:t xml:space="preserve"> oamen</w:t>
      </w:r>
      <w:r w:rsidR="007236DD">
        <w:rPr>
          <w:rStyle w:val="q4iawc"/>
          <w:rFonts w:asciiTheme="minorBidi" w:hAnsiTheme="minorBidi" w:cstheme="minorBidi"/>
          <w:sz w:val="28"/>
          <w:szCs w:val="28"/>
          <w:lang w:val="ro-RO"/>
        </w:rPr>
        <w:t>i</w:t>
      </w:r>
      <w:r w:rsidRPr="00B91B32">
        <w:rPr>
          <w:rStyle w:val="q4iawc"/>
          <w:rFonts w:asciiTheme="minorBidi" w:hAnsiTheme="minorBidi" w:cstheme="minorBidi"/>
          <w:sz w:val="28"/>
          <w:szCs w:val="28"/>
          <w:lang w:val="ro-RO"/>
        </w:rPr>
        <w:t xml:space="preserve"> și companii folosind</w:t>
      </w:r>
      <w:r w:rsidR="005341A4" w:rsidRPr="00B91B32">
        <w:rPr>
          <w:rFonts w:asciiTheme="minorBidi" w:hAnsiTheme="minorBidi" w:cstheme="minorBidi"/>
          <w:color w:val="000000"/>
          <w:sz w:val="28"/>
          <w:szCs w:val="28"/>
          <w:lang w:val="ro-RO"/>
        </w:rPr>
        <w:t>:</w:t>
      </w:r>
    </w:p>
    <w:p w14:paraId="236C4B12" w14:textId="110904CC" w:rsidR="005341A4" w:rsidRPr="00B91B32" w:rsidRDefault="005341A4" w:rsidP="005341A4">
      <w:pPr>
        <w:pStyle w:val="NormalWeb"/>
        <w:rPr>
          <w:rFonts w:ascii="Arial" w:hAnsi="Arial" w:cs="Arial"/>
          <w:color w:val="000000"/>
          <w:sz w:val="28"/>
          <w:szCs w:val="28"/>
          <w:lang w:val="ro-RO"/>
        </w:rPr>
      </w:pPr>
      <w:r w:rsidRPr="00B91B32">
        <w:rPr>
          <w:rFonts w:ascii="Arial" w:hAnsi="Arial" w:cs="Arial"/>
          <w:color w:val="000000"/>
          <w:sz w:val="28"/>
          <w:szCs w:val="28"/>
          <w:lang w:val="ro-RO"/>
        </w:rPr>
        <w:t>•</w:t>
      </w:r>
      <w:r w:rsidRPr="00B91B32">
        <w:rPr>
          <w:rFonts w:ascii="Arial" w:hAnsi="Arial" w:cs="Arial"/>
          <w:color w:val="000000"/>
          <w:sz w:val="28"/>
          <w:szCs w:val="28"/>
          <w:lang w:val="ro-RO"/>
        </w:rPr>
        <w:tab/>
      </w:r>
      <w:r w:rsidR="000204B0" w:rsidRPr="00B91B32">
        <w:rPr>
          <w:rFonts w:ascii="Arial" w:hAnsi="Arial" w:cs="Arial"/>
          <w:color w:val="000000"/>
          <w:sz w:val="28"/>
          <w:szCs w:val="28"/>
          <w:lang w:val="ro-RO"/>
        </w:rPr>
        <w:t>Fraude prin e-</w:t>
      </w:r>
      <w:r w:rsidRPr="00B91B32">
        <w:rPr>
          <w:rFonts w:ascii="Arial" w:hAnsi="Arial" w:cs="Arial"/>
          <w:color w:val="000000"/>
          <w:sz w:val="28"/>
          <w:szCs w:val="28"/>
          <w:lang w:val="ro-RO"/>
        </w:rPr>
        <w:t xml:space="preserve">mail </w:t>
      </w:r>
      <w:r w:rsidR="000204B0" w:rsidRPr="00B91B32">
        <w:rPr>
          <w:rFonts w:ascii="Arial" w:hAnsi="Arial" w:cs="Arial"/>
          <w:color w:val="000000"/>
          <w:sz w:val="28"/>
          <w:szCs w:val="28"/>
          <w:lang w:val="ro-RO"/>
        </w:rPr>
        <w:t>și</w:t>
      </w:r>
      <w:r w:rsidRPr="00B91B32">
        <w:rPr>
          <w:rFonts w:ascii="Arial" w:hAnsi="Arial" w:cs="Arial"/>
          <w:color w:val="000000"/>
          <w:sz w:val="28"/>
          <w:szCs w:val="28"/>
          <w:lang w:val="ro-RO"/>
        </w:rPr>
        <w:t xml:space="preserve"> website</w:t>
      </w:r>
      <w:r w:rsidR="00F93D99" w:rsidRPr="00B91B32">
        <w:rPr>
          <w:rFonts w:ascii="Arial" w:hAnsi="Arial" w:cs="Arial"/>
          <w:color w:val="000000"/>
          <w:sz w:val="28"/>
          <w:szCs w:val="28"/>
          <w:lang w:val="ro-RO"/>
        </w:rPr>
        <w:t>.</w:t>
      </w:r>
    </w:p>
    <w:p w14:paraId="0C88A4B8" w14:textId="32987F0D" w:rsidR="005341A4" w:rsidRPr="00B91B32" w:rsidRDefault="005341A4" w:rsidP="005341A4">
      <w:pPr>
        <w:pStyle w:val="NormalWeb"/>
        <w:rPr>
          <w:rFonts w:ascii="Arial" w:hAnsi="Arial" w:cs="Arial"/>
          <w:color w:val="000000"/>
          <w:sz w:val="28"/>
          <w:szCs w:val="28"/>
          <w:lang w:val="ro-RO"/>
        </w:rPr>
      </w:pPr>
      <w:r w:rsidRPr="00B91B32">
        <w:rPr>
          <w:rFonts w:ascii="Arial" w:hAnsi="Arial" w:cs="Arial"/>
          <w:color w:val="000000"/>
          <w:sz w:val="28"/>
          <w:szCs w:val="28"/>
          <w:lang w:val="ro-RO"/>
        </w:rPr>
        <w:t>•</w:t>
      </w:r>
      <w:r w:rsidRPr="00B91B32">
        <w:rPr>
          <w:rFonts w:ascii="Arial" w:hAnsi="Arial" w:cs="Arial"/>
          <w:color w:val="000000"/>
          <w:sz w:val="28"/>
          <w:szCs w:val="28"/>
          <w:lang w:val="ro-RO"/>
        </w:rPr>
        <w:tab/>
        <w:t xml:space="preserve">Malware - software </w:t>
      </w:r>
      <w:r w:rsidR="000204B0" w:rsidRPr="00B91B32">
        <w:rPr>
          <w:rFonts w:ascii="Arial" w:hAnsi="Arial" w:cs="Arial"/>
          <w:color w:val="000000"/>
          <w:sz w:val="28"/>
          <w:szCs w:val="28"/>
          <w:lang w:val="ro-RO"/>
        </w:rPr>
        <w:t>care poate distruge dispozitivul dvs. sau poate permite accesarea dispozitivului de către un</w:t>
      </w:r>
      <w:r w:rsidRPr="00B91B32">
        <w:rPr>
          <w:rFonts w:ascii="Arial" w:hAnsi="Arial" w:cs="Arial"/>
          <w:color w:val="000000"/>
          <w:sz w:val="28"/>
          <w:szCs w:val="28"/>
          <w:lang w:val="ro-RO"/>
        </w:rPr>
        <w:t xml:space="preserve"> hacker</w:t>
      </w:r>
      <w:r w:rsidR="00F93D99" w:rsidRPr="00B91B32">
        <w:rPr>
          <w:rFonts w:ascii="Arial" w:hAnsi="Arial" w:cs="Arial"/>
          <w:color w:val="000000"/>
          <w:sz w:val="28"/>
          <w:szCs w:val="28"/>
          <w:lang w:val="ro-RO"/>
        </w:rPr>
        <w:t>.</w:t>
      </w:r>
    </w:p>
    <w:p w14:paraId="24D82E47" w14:textId="29A75AFE" w:rsidR="00D871A3" w:rsidRPr="00B91B32" w:rsidRDefault="000204B0" w:rsidP="005341A4">
      <w:pPr>
        <w:pStyle w:val="NormalWeb"/>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Dacă hackerii vă accesează dispozitivul sau conturile, vă pot accesa banii, informațiile personale sau informații despre afacerea dvs</w:t>
      </w:r>
      <w:r w:rsidR="003F3F73" w:rsidRPr="00B91B32">
        <w:rPr>
          <w:rFonts w:asciiTheme="minorBidi" w:hAnsiTheme="minorBidi" w:cstheme="minorBidi"/>
          <w:color w:val="000000"/>
          <w:sz w:val="28"/>
          <w:szCs w:val="28"/>
          <w:lang w:val="ro-RO"/>
        </w:rPr>
        <w:t>.</w:t>
      </w:r>
      <w:r w:rsidR="00605B5E" w:rsidRPr="00B91B32">
        <w:rPr>
          <w:rFonts w:asciiTheme="minorBidi" w:hAnsiTheme="minorBidi" w:cstheme="minorBidi"/>
          <w:color w:val="000000"/>
          <w:sz w:val="28"/>
          <w:szCs w:val="28"/>
          <w:lang w:val="ro-RO"/>
        </w:rPr>
        <w:t xml:space="preserve"> </w:t>
      </w:r>
    </w:p>
    <w:p w14:paraId="57FD92FD" w14:textId="2723ED09" w:rsidR="003F3F73" w:rsidRPr="00B91B32" w:rsidRDefault="00F83416" w:rsidP="005341A4">
      <w:pPr>
        <w:pStyle w:val="NormalWeb"/>
        <w:rPr>
          <w:rFonts w:ascii="Arial" w:hAnsi="Arial" w:cs="Arial"/>
          <w:color w:val="000000"/>
          <w:sz w:val="28"/>
          <w:szCs w:val="28"/>
          <w:lang w:val="ro-RO"/>
        </w:rPr>
      </w:pPr>
      <w:r w:rsidRPr="00B91B32">
        <w:rPr>
          <w:rFonts w:ascii="Arial" w:hAnsi="Arial" w:cs="Arial"/>
          <w:color w:val="000000"/>
          <w:sz w:val="28"/>
          <w:szCs w:val="28"/>
          <w:shd w:val="clear" w:color="auto" w:fill="FFFFFF"/>
          <w:lang w:val="ro-RO"/>
        </w:rPr>
        <w:t xml:space="preserve">Lead Scotland </w:t>
      </w:r>
      <w:r w:rsidR="000204B0" w:rsidRPr="00B91B32">
        <w:rPr>
          <w:rFonts w:ascii="Arial" w:hAnsi="Arial" w:cs="Arial"/>
          <w:color w:val="000000"/>
          <w:sz w:val="28"/>
          <w:szCs w:val="28"/>
          <w:shd w:val="clear" w:color="auto" w:fill="FFFFFF"/>
          <w:lang w:val="ro-RO"/>
        </w:rPr>
        <w:t>a tradus mesajele Centrului Național de Securitate Cibernetică</w:t>
      </w:r>
      <w:r w:rsidRPr="00B91B32">
        <w:rPr>
          <w:rFonts w:ascii="Arial" w:hAnsi="Arial" w:cs="Arial"/>
          <w:color w:val="000000"/>
          <w:sz w:val="28"/>
          <w:szCs w:val="28"/>
          <w:shd w:val="clear" w:color="auto" w:fill="FFFFFF"/>
          <w:lang w:val="ro-RO"/>
        </w:rPr>
        <w:t xml:space="preserve"> </w:t>
      </w:r>
      <w:r w:rsidR="000204B0" w:rsidRPr="00B91B32">
        <w:rPr>
          <w:rFonts w:ascii="Arial" w:hAnsi="Arial" w:cs="Arial"/>
          <w:color w:val="000000"/>
          <w:sz w:val="28"/>
          <w:szCs w:val="28"/>
          <w:shd w:val="clear" w:color="auto" w:fill="FFFFFF"/>
          <w:lang w:val="ro-RO"/>
        </w:rPr>
        <w:t>(</w:t>
      </w:r>
      <w:r w:rsidRPr="00B91B32">
        <w:rPr>
          <w:rFonts w:ascii="Arial" w:hAnsi="Arial" w:cs="Arial"/>
          <w:color w:val="000000"/>
          <w:sz w:val="28"/>
          <w:szCs w:val="28"/>
          <w:shd w:val="clear" w:color="auto" w:fill="FFFFFF"/>
          <w:lang w:val="ro-RO"/>
        </w:rPr>
        <w:t>National Cyber Security Centre</w:t>
      </w:r>
      <w:r w:rsidR="000204B0" w:rsidRPr="00B91B32">
        <w:rPr>
          <w:rFonts w:ascii="Arial" w:hAnsi="Arial" w:cs="Arial"/>
          <w:color w:val="000000"/>
          <w:sz w:val="28"/>
          <w:szCs w:val="28"/>
          <w:shd w:val="clear" w:color="auto" w:fill="FFFFFF"/>
          <w:lang w:val="ro-RO"/>
        </w:rPr>
        <w:t xml:space="preserve">) într-o serie de formate alternative pentru a </w:t>
      </w:r>
      <w:r w:rsidR="000204B0" w:rsidRPr="00B91B32">
        <w:rPr>
          <w:rFonts w:ascii="Arial" w:hAnsi="Arial" w:cs="Arial"/>
          <w:color w:val="000000"/>
          <w:sz w:val="28"/>
          <w:szCs w:val="28"/>
          <w:shd w:val="clear" w:color="auto" w:fill="FFFFFF"/>
          <w:lang w:val="ro-RO"/>
        </w:rPr>
        <w:lastRenderedPageBreak/>
        <w:t xml:space="preserve">ajuta oamenii să rămână în siguranță </w:t>
      </w:r>
      <w:r w:rsidRPr="00B91B32">
        <w:rPr>
          <w:rFonts w:ascii="Arial" w:hAnsi="Arial" w:cs="Arial"/>
          <w:color w:val="000000"/>
          <w:sz w:val="28"/>
          <w:szCs w:val="28"/>
          <w:shd w:val="clear" w:color="auto" w:fill="FFFFFF"/>
          <w:lang w:val="ro-RO"/>
        </w:rPr>
        <w:t>online</w:t>
      </w:r>
      <w:r w:rsidR="008C4F4F" w:rsidRPr="00B91B32">
        <w:rPr>
          <w:rFonts w:ascii="Arial" w:hAnsi="Arial" w:cs="Arial"/>
          <w:color w:val="000000"/>
          <w:sz w:val="28"/>
          <w:szCs w:val="28"/>
          <w:lang w:val="ro-RO"/>
        </w:rPr>
        <w:t xml:space="preserve">. </w:t>
      </w:r>
      <w:r w:rsidR="000204B0" w:rsidRPr="00B91B32">
        <w:rPr>
          <w:rFonts w:ascii="Arial" w:hAnsi="Arial" w:cs="Arial"/>
          <w:color w:val="000000"/>
          <w:sz w:val="28"/>
          <w:szCs w:val="28"/>
          <w:lang w:val="ro-RO"/>
        </w:rPr>
        <w:t>Puteți accesa toate formatele alternative</w:t>
      </w:r>
      <w:r w:rsidR="008C4F4F" w:rsidRPr="00B91B32">
        <w:rPr>
          <w:rFonts w:ascii="Arial" w:hAnsi="Arial" w:cs="Arial"/>
          <w:sz w:val="28"/>
          <w:szCs w:val="28"/>
          <w:lang w:val="ro-RO"/>
        </w:rPr>
        <w:t xml:space="preserve"> </w:t>
      </w:r>
      <w:hyperlink r:id="rId29" w:history="1">
        <w:r w:rsidR="000204B0" w:rsidRPr="00B91B32">
          <w:rPr>
            <w:rStyle w:val="Hyperlink"/>
            <w:rFonts w:ascii="Arial" w:hAnsi="Arial" w:cs="Arial"/>
            <w:sz w:val="28"/>
            <w:szCs w:val="28"/>
            <w:lang w:val="ro-RO"/>
          </w:rPr>
          <w:t>pe site-ul nostru</w:t>
        </w:r>
        <w:r w:rsidR="006D674F" w:rsidRPr="00B91B32">
          <w:rPr>
            <w:rStyle w:val="Hyperlink"/>
            <w:rFonts w:ascii="Arial" w:hAnsi="Arial" w:cs="Arial"/>
            <w:sz w:val="28"/>
            <w:szCs w:val="28"/>
            <w:lang w:val="ro-RO"/>
          </w:rPr>
          <w:t xml:space="preserve"> </w:t>
        </w:r>
        <w:r w:rsidR="000204B0" w:rsidRPr="00B91B32">
          <w:rPr>
            <w:rStyle w:val="Hyperlink"/>
            <w:rFonts w:ascii="Arial" w:hAnsi="Arial" w:cs="Arial"/>
            <w:sz w:val="28"/>
            <w:szCs w:val="28"/>
            <w:lang w:val="ro-RO"/>
          </w:rPr>
          <w:t>web</w:t>
        </w:r>
      </w:hyperlink>
      <w:r w:rsidR="008C4F4F" w:rsidRPr="00B91B32">
        <w:rPr>
          <w:rFonts w:ascii="Arial" w:hAnsi="Arial" w:cs="Arial"/>
          <w:color w:val="000000"/>
          <w:sz w:val="28"/>
          <w:szCs w:val="28"/>
          <w:lang w:val="ro-RO"/>
        </w:rPr>
        <w:t>.</w:t>
      </w:r>
      <w:r w:rsidR="002D477E" w:rsidRPr="00B91B32">
        <w:rPr>
          <w:rFonts w:ascii="Arial" w:hAnsi="Arial" w:cs="Arial"/>
          <w:color w:val="000000"/>
          <w:sz w:val="28"/>
          <w:szCs w:val="28"/>
          <w:lang w:val="ro-RO"/>
        </w:rPr>
        <w:t xml:space="preserve"> </w:t>
      </w:r>
      <w:r w:rsidR="000204B0" w:rsidRPr="00B91B32">
        <w:rPr>
          <w:rFonts w:ascii="Arial" w:hAnsi="Arial" w:cs="Arial"/>
          <w:color w:val="000000"/>
          <w:sz w:val="28"/>
          <w:szCs w:val="28"/>
          <w:lang w:val="ro-RO"/>
        </w:rPr>
        <w:t xml:space="preserve">De asemenea, desfășurăm webinare în mod regulat despre accesibilitatea digitală și securitatea cibernetică, așadar, abonați-vă la </w:t>
      </w:r>
      <w:r w:rsidR="002D477E" w:rsidRPr="00B91B32">
        <w:rPr>
          <w:rFonts w:ascii="Arial" w:hAnsi="Arial" w:cs="Arial"/>
          <w:sz w:val="28"/>
          <w:szCs w:val="28"/>
          <w:lang w:val="ro-RO"/>
        </w:rPr>
        <w:t>newsletter</w:t>
      </w:r>
      <w:r w:rsidR="000204B0" w:rsidRPr="00B91B32">
        <w:rPr>
          <w:rFonts w:ascii="Arial" w:hAnsi="Arial" w:cs="Arial"/>
          <w:sz w:val="28"/>
          <w:szCs w:val="28"/>
          <w:lang w:val="ro-RO"/>
        </w:rPr>
        <w:t>-ul nostru</w:t>
      </w:r>
      <w:r w:rsidR="002D477E" w:rsidRPr="00B91B32">
        <w:rPr>
          <w:rFonts w:ascii="Arial" w:hAnsi="Arial" w:cs="Arial"/>
          <w:color w:val="000000"/>
          <w:sz w:val="28"/>
          <w:szCs w:val="28"/>
          <w:lang w:val="ro-RO"/>
        </w:rPr>
        <w:t>,</w:t>
      </w:r>
      <w:r w:rsidR="000204B0" w:rsidRPr="00B91B32">
        <w:rPr>
          <w:rFonts w:ascii="Arial" w:hAnsi="Arial" w:cs="Arial"/>
          <w:color w:val="000000"/>
          <w:sz w:val="28"/>
          <w:szCs w:val="28"/>
          <w:lang w:val="ro-RO"/>
        </w:rPr>
        <w:t xml:space="preserve"> urmăriți-ne pe rețelele de socializare sau verificați paginile webinarelor pentru cele mai recente evenimente.</w:t>
      </w:r>
      <w:r w:rsidR="002D477E" w:rsidRPr="00B91B32">
        <w:rPr>
          <w:rFonts w:ascii="Arial" w:hAnsi="Arial" w:cs="Arial"/>
          <w:color w:val="000000"/>
          <w:sz w:val="28"/>
          <w:szCs w:val="28"/>
          <w:lang w:val="ro-RO"/>
        </w:rPr>
        <w:t xml:space="preserve"> </w:t>
      </w:r>
    </w:p>
    <w:p w14:paraId="35C6A5F8" w14:textId="3A6AE1AE" w:rsidR="00BB262D" w:rsidRPr="00B91B32" w:rsidRDefault="00F05E70" w:rsidP="005F6226">
      <w:pPr>
        <w:pStyle w:val="Heading1"/>
        <w:rPr>
          <w:sz w:val="44"/>
          <w:szCs w:val="44"/>
          <w:lang w:val="ro-RO"/>
        </w:rPr>
      </w:pPr>
      <w:bookmarkStart w:id="12" w:name="_CBAL_and_Mental"/>
      <w:bookmarkStart w:id="13" w:name="_Toc102582960"/>
      <w:bookmarkEnd w:id="12"/>
      <w:r w:rsidRPr="00B91B32">
        <w:rPr>
          <w:sz w:val="44"/>
          <w:szCs w:val="44"/>
          <w:lang w:val="ro-RO"/>
        </w:rPr>
        <w:t>Educația adulților ba</w:t>
      </w:r>
      <w:r w:rsidR="007236DD">
        <w:rPr>
          <w:sz w:val="44"/>
          <w:szCs w:val="44"/>
          <w:lang w:val="ro-RO"/>
        </w:rPr>
        <w:t>za</w:t>
      </w:r>
      <w:r w:rsidRPr="00B91B32">
        <w:rPr>
          <w:sz w:val="44"/>
          <w:szCs w:val="44"/>
          <w:lang w:val="ro-RO"/>
        </w:rPr>
        <w:t xml:space="preserve">tă pe comunitate și sănătatea mintală </w:t>
      </w:r>
      <w:bookmarkEnd w:id="13"/>
    </w:p>
    <w:p w14:paraId="1E656294" w14:textId="4443EB74" w:rsidR="00520D20" w:rsidRPr="00B91B32" w:rsidRDefault="00F05E70" w:rsidP="00BB262D">
      <w:pPr>
        <w:pStyle w:val="NormalWeb"/>
        <w:rPr>
          <w:rFonts w:ascii="Arial" w:hAnsi="Arial" w:cs="Arial"/>
          <w:color w:val="000000"/>
          <w:sz w:val="28"/>
          <w:szCs w:val="28"/>
          <w:lang w:val="ro-RO"/>
        </w:rPr>
      </w:pPr>
      <w:r w:rsidRPr="00B91B32">
        <w:rPr>
          <w:rStyle w:val="q4iawc"/>
          <w:rFonts w:asciiTheme="minorBidi" w:hAnsiTheme="minorBidi" w:cstheme="minorBidi"/>
          <w:sz w:val="28"/>
          <w:szCs w:val="28"/>
          <w:lang w:val="ro-RO"/>
        </w:rPr>
        <w:t>Educația adulților bazată pe comunitate este o modalitate ideală pentru oameni să exploreze instrumente și abordări pentru îmbunătățirea sănătății mintale și a bunăstării lor.</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Educația și sprijinul sunt oferite în cadrul comunității, de obicei</w:t>
      </w:r>
      <w:r w:rsidR="007236DD">
        <w:rPr>
          <w:rStyle w:val="q4iawc"/>
          <w:rFonts w:asciiTheme="minorBidi" w:hAnsiTheme="minorBidi" w:cstheme="minorBidi"/>
          <w:sz w:val="28"/>
          <w:szCs w:val="28"/>
          <w:lang w:val="ro-RO"/>
        </w:rPr>
        <w:t>,</w:t>
      </w:r>
      <w:r w:rsidRPr="00B91B32">
        <w:rPr>
          <w:rStyle w:val="q4iawc"/>
          <w:rFonts w:asciiTheme="minorBidi" w:hAnsiTheme="minorBidi" w:cstheme="minorBidi"/>
          <w:sz w:val="28"/>
          <w:szCs w:val="28"/>
          <w:lang w:val="ro-RO"/>
        </w:rPr>
        <w:t xml:space="preserve"> în grupuri mici.</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Veți avea îndrumarea unui facilitator care nu vă judecă precum și rețeaua de sprijin a celorlalți participanți, ceea ce vă poate fi de ajutor</w:t>
      </w:r>
      <w:r w:rsidR="007236DD">
        <w:rPr>
          <w:rStyle w:val="q4iawc"/>
          <w:rFonts w:asciiTheme="minorBidi" w:hAnsiTheme="minorBidi" w:cstheme="minorBidi"/>
          <w:sz w:val="28"/>
          <w:szCs w:val="28"/>
          <w:lang w:val="ro-RO"/>
        </w:rPr>
        <w:t>,</w:t>
      </w:r>
      <w:r w:rsidRPr="00B91B32">
        <w:rPr>
          <w:rStyle w:val="q4iawc"/>
          <w:rFonts w:asciiTheme="minorBidi" w:hAnsiTheme="minorBidi" w:cstheme="minorBidi"/>
          <w:sz w:val="28"/>
          <w:szCs w:val="28"/>
          <w:lang w:val="ro-RO"/>
        </w:rPr>
        <w:t xml:space="preserve"> oferindu-vă un sentiment de experiență comună.</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Cursurile pot face parte dintr-un program cu orar, o sesiune unică sau o prezentare flexibilă, astfel încât să puteți alege ceea ce este potrivit pentru dvs. și circumstanțele dvs</w:t>
      </w:r>
      <w:r w:rsidR="008B649B" w:rsidRPr="00B91B32">
        <w:rPr>
          <w:rFonts w:asciiTheme="minorBidi" w:hAnsiTheme="minorBidi" w:cstheme="minorBidi"/>
          <w:color w:val="000000"/>
          <w:sz w:val="28"/>
          <w:szCs w:val="28"/>
          <w:lang w:val="ro-RO"/>
        </w:rPr>
        <w:t>.</w:t>
      </w:r>
      <w:r w:rsidR="00842E14" w:rsidRPr="00B91B32">
        <w:rPr>
          <w:rFonts w:asciiTheme="minorBidi" w:hAnsiTheme="minorBidi" w:cstheme="minorBidi"/>
          <w:color w:val="000000"/>
          <w:sz w:val="28"/>
          <w:szCs w:val="28"/>
          <w:lang w:val="ro-RO"/>
        </w:rPr>
        <w:t xml:space="preserve"> </w:t>
      </w:r>
      <w:r w:rsidRPr="00B91B32">
        <w:rPr>
          <w:rFonts w:asciiTheme="minorBidi" w:hAnsiTheme="minorBidi" w:cstheme="minorBidi"/>
          <w:color w:val="000000"/>
          <w:sz w:val="28"/>
          <w:szCs w:val="28"/>
          <w:lang w:val="ro-RO"/>
        </w:rPr>
        <w:t xml:space="preserve">Intrați pe secțiunea noastră </w:t>
      </w:r>
      <w:hyperlink w:anchor="_How_can_you" w:history="1">
        <w:r w:rsidRPr="00B91B32">
          <w:rPr>
            <w:rStyle w:val="Hyperlink"/>
            <w:rFonts w:asciiTheme="minorBidi" w:hAnsiTheme="minorBidi" w:cstheme="minorBidi"/>
            <w:sz w:val="28"/>
            <w:szCs w:val="28"/>
            <w:lang w:val="ro-RO"/>
          </w:rPr>
          <w:t>Unde poți face</w:t>
        </w:r>
        <w:r w:rsidR="004C6D64" w:rsidRPr="00B91B32">
          <w:rPr>
            <w:rStyle w:val="Hyperlink"/>
            <w:rFonts w:asciiTheme="minorBidi" w:hAnsiTheme="minorBidi" w:cstheme="minorBidi"/>
            <w:sz w:val="28"/>
            <w:szCs w:val="28"/>
            <w:lang w:val="ro-RO"/>
          </w:rPr>
          <w:t xml:space="preserve"> </w:t>
        </w:r>
        <w:r w:rsidRPr="00B91B32">
          <w:rPr>
            <w:rStyle w:val="Hyperlink"/>
            <w:rFonts w:asciiTheme="minorBidi" w:hAnsiTheme="minorBidi" w:cstheme="minorBidi"/>
            <w:sz w:val="28"/>
            <w:szCs w:val="28"/>
            <w:lang w:val="ro-RO"/>
          </w:rPr>
          <w:t>EAB</w:t>
        </w:r>
        <w:r w:rsidR="007236DD">
          <w:rPr>
            <w:rStyle w:val="Hyperlink"/>
            <w:rFonts w:asciiTheme="minorBidi" w:hAnsiTheme="minorBidi" w:cstheme="minorBidi"/>
            <w:sz w:val="28"/>
            <w:szCs w:val="28"/>
            <w:lang w:val="ro-RO"/>
          </w:rPr>
          <w:t>C</w:t>
        </w:r>
        <w:r w:rsidR="004C6D64" w:rsidRPr="00B91B32">
          <w:rPr>
            <w:rStyle w:val="Hyperlink"/>
            <w:rFonts w:asciiTheme="minorBidi" w:hAnsiTheme="minorBidi" w:cstheme="minorBidi"/>
            <w:sz w:val="28"/>
            <w:szCs w:val="28"/>
            <w:lang w:val="ro-RO"/>
          </w:rPr>
          <w:t>?</w:t>
        </w:r>
      </w:hyperlink>
      <w:r w:rsidR="004C6D64" w:rsidRPr="00B91B32">
        <w:rPr>
          <w:rFonts w:asciiTheme="minorBidi" w:hAnsiTheme="minorBidi" w:cstheme="minorBidi"/>
          <w:color w:val="000000"/>
          <w:sz w:val="28"/>
          <w:szCs w:val="28"/>
          <w:lang w:val="ro-RO"/>
        </w:rPr>
        <w:t xml:space="preserve"> </w:t>
      </w:r>
      <w:r w:rsidR="007236DD">
        <w:rPr>
          <w:rFonts w:asciiTheme="minorBidi" w:hAnsiTheme="minorBidi" w:cstheme="minorBidi"/>
          <w:color w:val="000000"/>
          <w:sz w:val="28"/>
          <w:szCs w:val="28"/>
          <w:lang w:val="ro-RO"/>
        </w:rPr>
        <w:t>p</w:t>
      </w:r>
      <w:r w:rsidRPr="00B91B32">
        <w:rPr>
          <w:rFonts w:asciiTheme="minorBidi" w:hAnsiTheme="minorBidi" w:cstheme="minorBidi"/>
          <w:color w:val="000000"/>
          <w:sz w:val="28"/>
          <w:szCs w:val="28"/>
          <w:lang w:val="ro-RO"/>
        </w:rPr>
        <w:t>entru a afla cum să descoperiți oportunități locale.</w:t>
      </w:r>
    </w:p>
    <w:p w14:paraId="23411635" w14:textId="58930044" w:rsidR="00FD13D0" w:rsidRPr="00B91B32" w:rsidRDefault="00F05E70" w:rsidP="00BB262D">
      <w:pPr>
        <w:pStyle w:val="NormalWeb"/>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Pe măsură ce tehnologia continuă să se dezvolte, există tot mai multe modalități de a învăța cum să îți îmbunătățești sănătatea mintală și bunăstarea fără a fi nevoie să pleci de acasă.</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Acest lucru poate fi util pentru cei care se luptă să intre în medii noi și să cunoască oameni noi</w:t>
      </w:r>
      <w:r w:rsidR="00882A35" w:rsidRPr="00B91B32">
        <w:rPr>
          <w:rFonts w:asciiTheme="minorBidi" w:hAnsiTheme="minorBidi" w:cstheme="minorBidi"/>
          <w:color w:val="000000"/>
          <w:sz w:val="28"/>
          <w:szCs w:val="28"/>
          <w:lang w:val="ro-RO"/>
        </w:rPr>
        <w:t>.</w:t>
      </w:r>
      <w:r w:rsidR="00614995" w:rsidRPr="00B91B32">
        <w:rPr>
          <w:rFonts w:asciiTheme="minorBidi" w:hAnsiTheme="minorBidi" w:cstheme="minorBidi"/>
          <w:color w:val="000000"/>
          <w:sz w:val="28"/>
          <w:szCs w:val="28"/>
          <w:lang w:val="ro-RO"/>
        </w:rPr>
        <w:t xml:space="preserve"> </w:t>
      </w:r>
    </w:p>
    <w:p w14:paraId="08F63CC0" w14:textId="21093E55" w:rsidR="00BB262D" w:rsidRPr="00B91B32" w:rsidRDefault="00F05E70" w:rsidP="00BB262D">
      <w:pPr>
        <w:pStyle w:val="NormalWeb"/>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 xml:space="preserve">Aici, Neil, unul dintre coautorii noștri, vorbește despre experiența sa despre cum a devenit mai conștient în perioada stării de urgență și </w:t>
      </w:r>
      <w:r w:rsidR="00ED1331" w:rsidRPr="00B91B32">
        <w:rPr>
          <w:rStyle w:val="q4iawc"/>
          <w:rFonts w:asciiTheme="minorBidi" w:hAnsiTheme="minorBidi" w:cstheme="minorBidi"/>
          <w:sz w:val="28"/>
          <w:szCs w:val="28"/>
          <w:lang w:val="ro-RO"/>
        </w:rPr>
        <w:t>despre</w:t>
      </w:r>
      <w:r w:rsidRPr="00B91B32">
        <w:rPr>
          <w:rStyle w:val="q4iawc"/>
          <w:rFonts w:asciiTheme="minorBidi" w:hAnsiTheme="minorBidi" w:cstheme="minorBidi"/>
          <w:sz w:val="28"/>
          <w:szCs w:val="28"/>
          <w:lang w:val="ro-RO"/>
        </w:rPr>
        <w:t xml:space="preserve"> accesa</w:t>
      </w:r>
      <w:r w:rsidR="00ED1331" w:rsidRPr="00B91B32">
        <w:rPr>
          <w:rStyle w:val="q4iawc"/>
          <w:rFonts w:asciiTheme="minorBidi" w:hAnsiTheme="minorBidi" w:cstheme="minorBidi"/>
          <w:sz w:val="28"/>
          <w:szCs w:val="28"/>
          <w:lang w:val="ro-RO"/>
        </w:rPr>
        <w:t xml:space="preserve">rea </w:t>
      </w:r>
      <w:r w:rsidRPr="00B91B32">
        <w:rPr>
          <w:rStyle w:val="q4iawc"/>
          <w:rFonts w:asciiTheme="minorBidi" w:hAnsiTheme="minorBidi" w:cstheme="minorBidi"/>
          <w:sz w:val="28"/>
          <w:szCs w:val="28"/>
          <w:lang w:val="ro-RO"/>
        </w:rPr>
        <w:t>instrument</w:t>
      </w:r>
      <w:r w:rsidR="00ED1331" w:rsidRPr="00B91B32">
        <w:rPr>
          <w:rStyle w:val="q4iawc"/>
          <w:rFonts w:asciiTheme="minorBidi" w:hAnsiTheme="minorBidi" w:cstheme="minorBidi"/>
          <w:sz w:val="28"/>
          <w:szCs w:val="28"/>
          <w:lang w:val="ro-RO"/>
        </w:rPr>
        <w:t>elor</w:t>
      </w:r>
      <w:r w:rsidRPr="00B91B32">
        <w:rPr>
          <w:rStyle w:val="q4iawc"/>
          <w:rFonts w:asciiTheme="minorBidi" w:hAnsiTheme="minorBidi" w:cstheme="minorBidi"/>
          <w:sz w:val="28"/>
          <w:szCs w:val="28"/>
          <w:lang w:val="ro-RO"/>
        </w:rPr>
        <w:t xml:space="preserve"> online pentru a-și îmbunătăți bunăstarea mintală, înainte de a </w:t>
      </w:r>
      <w:r w:rsidR="00ED1331" w:rsidRPr="00B91B32">
        <w:rPr>
          <w:rStyle w:val="q4iawc"/>
          <w:rFonts w:asciiTheme="minorBidi" w:hAnsiTheme="minorBidi" w:cstheme="minorBidi"/>
          <w:sz w:val="28"/>
          <w:szCs w:val="28"/>
          <w:lang w:val="ro-RO"/>
        </w:rPr>
        <w:t>lua legătura cu</w:t>
      </w:r>
      <w:r w:rsidRPr="00B91B32">
        <w:rPr>
          <w:rStyle w:val="q4iawc"/>
          <w:rFonts w:asciiTheme="minorBidi" w:hAnsiTheme="minorBidi" w:cstheme="minorBidi"/>
          <w:sz w:val="28"/>
          <w:szCs w:val="28"/>
          <w:lang w:val="ro-RO"/>
        </w:rPr>
        <w:t xml:space="preserve"> unele organizații caritabile de sănătate mintală pentru a</w:t>
      </w:r>
      <w:r w:rsidR="00ED1331" w:rsidRPr="00B91B32">
        <w:rPr>
          <w:rStyle w:val="q4iawc"/>
          <w:rFonts w:asciiTheme="minorBidi" w:hAnsiTheme="minorBidi" w:cstheme="minorBidi"/>
          <w:sz w:val="28"/>
          <w:szCs w:val="28"/>
          <w:lang w:val="ro-RO"/>
        </w:rPr>
        <w:t xml:space="preserve"> învăța și mai mult</w:t>
      </w:r>
      <w:r w:rsidR="00F93D99" w:rsidRPr="00B91B32">
        <w:rPr>
          <w:rFonts w:asciiTheme="minorBidi" w:hAnsiTheme="minorBidi" w:cstheme="minorBidi"/>
          <w:color w:val="000000"/>
          <w:sz w:val="28"/>
          <w:szCs w:val="28"/>
          <w:lang w:val="ro-RO"/>
        </w:rPr>
        <w:t>.</w:t>
      </w:r>
    </w:p>
    <w:p w14:paraId="15E8EB04" w14:textId="0E635494" w:rsidR="0037623C" w:rsidRPr="00B91B32" w:rsidRDefault="00E14BCF" w:rsidP="00ED1331">
      <w:pPr>
        <w:pStyle w:val="NormalWeb"/>
        <w:ind w:left="720"/>
        <w:rPr>
          <w:rFonts w:ascii="Arial" w:hAnsi="Arial" w:cs="Arial"/>
          <w:color w:val="000000"/>
          <w:sz w:val="28"/>
          <w:szCs w:val="28"/>
          <w:lang w:val="ro-RO"/>
        </w:rPr>
      </w:pPr>
      <w:r w:rsidRPr="00B91B32">
        <w:rPr>
          <w:rFonts w:ascii="Arial" w:hAnsi="Arial" w:cs="Arial"/>
          <w:color w:val="000000"/>
          <w:sz w:val="28"/>
          <w:szCs w:val="28"/>
          <w:lang w:val="ro-RO"/>
        </w:rPr>
        <w:t>“</w:t>
      </w:r>
      <w:r w:rsidR="00ED1331" w:rsidRPr="00B91B32">
        <w:rPr>
          <w:rStyle w:val="q4iawc"/>
          <w:rFonts w:asciiTheme="minorBidi" w:hAnsiTheme="minorBidi" w:cstheme="minorBidi"/>
          <w:sz w:val="28"/>
          <w:szCs w:val="28"/>
          <w:lang w:val="ro-RO"/>
        </w:rPr>
        <w:t>În timpul stării de urgență aplicate, mulți dintre noi am devenit conștienți de sănătatea noastră mintală, unii ca mine, probabil pentru prima dată.</w:t>
      </w:r>
      <w:r w:rsidR="00ED1331" w:rsidRPr="00B91B32">
        <w:rPr>
          <w:rStyle w:val="viiyi"/>
          <w:rFonts w:asciiTheme="minorBidi" w:eastAsiaTheme="majorEastAsia" w:hAnsiTheme="minorBidi" w:cstheme="minorBidi"/>
          <w:sz w:val="28"/>
          <w:szCs w:val="28"/>
          <w:lang w:val="ro-RO"/>
        </w:rPr>
        <w:t xml:space="preserve"> </w:t>
      </w:r>
      <w:r w:rsidR="00ED1331" w:rsidRPr="00B91B32">
        <w:rPr>
          <w:rStyle w:val="q4iawc"/>
          <w:rFonts w:asciiTheme="minorBidi" w:hAnsiTheme="minorBidi" w:cstheme="minorBidi"/>
          <w:sz w:val="28"/>
          <w:szCs w:val="28"/>
          <w:lang w:val="ro-RO"/>
        </w:rPr>
        <w:t>Deși starea de urgență a fost dificilă, am realizat că sunt mai conștient ceea ce este în jurul meu și de sunetele naturii care sunt peste tot în jur, dar, din cauza zgomotului din trafic și a agitației cotidiene, nu eram conștient</w:t>
      </w:r>
      <w:r w:rsidR="00E23675" w:rsidRPr="00B91B32">
        <w:rPr>
          <w:rStyle w:val="q4iawc"/>
          <w:rFonts w:asciiTheme="minorBidi" w:hAnsiTheme="minorBidi" w:cstheme="minorBidi"/>
          <w:sz w:val="28"/>
          <w:szCs w:val="28"/>
          <w:lang w:val="ro-RO"/>
        </w:rPr>
        <w:t xml:space="preserve"> de ele</w:t>
      </w:r>
      <w:r w:rsidR="00ED1331" w:rsidRPr="00B91B32">
        <w:rPr>
          <w:rStyle w:val="q4iawc"/>
          <w:rFonts w:asciiTheme="minorBidi" w:hAnsiTheme="minorBidi" w:cstheme="minorBidi"/>
          <w:sz w:val="28"/>
          <w:szCs w:val="28"/>
          <w:lang w:val="ro-RO"/>
        </w:rPr>
        <w:t xml:space="preserve"> înainte.</w:t>
      </w:r>
      <w:r w:rsidR="00ED1331" w:rsidRPr="00B91B32">
        <w:rPr>
          <w:rStyle w:val="viiyi"/>
          <w:rFonts w:asciiTheme="minorBidi" w:eastAsiaTheme="majorEastAsia" w:hAnsiTheme="minorBidi" w:cstheme="minorBidi"/>
          <w:sz w:val="28"/>
          <w:szCs w:val="28"/>
          <w:lang w:val="ro-RO"/>
        </w:rPr>
        <w:t xml:space="preserve"> </w:t>
      </w:r>
      <w:r w:rsidR="00ED1331" w:rsidRPr="00B91B32">
        <w:rPr>
          <w:rStyle w:val="q4iawc"/>
          <w:rFonts w:asciiTheme="minorBidi" w:hAnsiTheme="minorBidi" w:cstheme="minorBidi"/>
          <w:sz w:val="28"/>
          <w:szCs w:val="28"/>
          <w:lang w:val="ro-RO"/>
        </w:rPr>
        <w:t>Acest lucru a făcut ieșirile mele de o oră mult mai plăcute și m-a făcut mai conștient de cât de calmante sunt sunetele naturii</w:t>
      </w:r>
      <w:r w:rsidR="00BB262D" w:rsidRPr="00B91B32">
        <w:rPr>
          <w:rFonts w:asciiTheme="minorBidi" w:hAnsiTheme="minorBidi" w:cstheme="minorBidi"/>
          <w:color w:val="000000"/>
          <w:sz w:val="28"/>
          <w:szCs w:val="28"/>
          <w:lang w:val="ro-RO"/>
        </w:rPr>
        <w:t>.</w:t>
      </w:r>
    </w:p>
    <w:p w14:paraId="4D48269C" w14:textId="7F9A09C2" w:rsidR="00EC08AC" w:rsidRPr="00B91B32" w:rsidRDefault="00E23675" w:rsidP="00E23675">
      <w:pPr>
        <w:pStyle w:val="NormalWeb"/>
        <w:ind w:left="720"/>
        <w:rPr>
          <w:rFonts w:ascii="Arial" w:hAnsi="Arial" w:cs="Arial"/>
          <w:color w:val="000000"/>
          <w:sz w:val="28"/>
          <w:szCs w:val="28"/>
          <w:lang w:val="ro-RO"/>
        </w:rPr>
      </w:pPr>
      <w:r w:rsidRPr="00B91B32">
        <w:rPr>
          <w:rStyle w:val="q4iawc"/>
          <w:rFonts w:asciiTheme="minorBidi" w:hAnsiTheme="minorBidi" w:cstheme="minorBidi"/>
          <w:sz w:val="28"/>
          <w:szCs w:val="28"/>
          <w:lang w:val="ro-RO"/>
        </w:rPr>
        <w:t>De asemenea, am găsit multe aplicații gratuite care mi-au permis să-mi îmbunătățesc sănătatea mintală personală, cum ar fi</w:t>
      </w:r>
      <w:r w:rsidRPr="00B91B32">
        <w:rPr>
          <w:rFonts w:asciiTheme="minorBidi" w:hAnsiTheme="minorBidi" w:cstheme="minorBidi"/>
          <w:sz w:val="28"/>
          <w:szCs w:val="28"/>
          <w:lang w:val="ro-RO"/>
        </w:rPr>
        <w:t xml:space="preserve"> </w:t>
      </w:r>
      <w:hyperlink r:id="rId30" w:history="1">
        <w:r w:rsidR="00BB262D" w:rsidRPr="00B91B32">
          <w:rPr>
            <w:rStyle w:val="Hyperlink"/>
            <w:rFonts w:ascii="Arial" w:hAnsi="Arial" w:cs="Arial"/>
            <w:sz w:val="28"/>
            <w:szCs w:val="28"/>
            <w:lang w:val="ro-RO"/>
          </w:rPr>
          <w:t>HeadSpace</w:t>
        </w:r>
      </w:hyperlink>
      <w:r w:rsidR="00BB262D"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sau</w:t>
      </w:r>
      <w:r w:rsidR="00BB262D" w:rsidRPr="00B91B32">
        <w:rPr>
          <w:rFonts w:ascii="Arial" w:hAnsi="Arial" w:cs="Arial"/>
          <w:color w:val="000000"/>
          <w:sz w:val="28"/>
          <w:szCs w:val="28"/>
          <w:lang w:val="ro-RO"/>
        </w:rPr>
        <w:t xml:space="preserve"> </w:t>
      </w:r>
      <w:hyperlink r:id="rId31" w:history="1">
        <w:r w:rsidR="00BB262D" w:rsidRPr="00B91B32">
          <w:rPr>
            <w:rStyle w:val="Hyperlink"/>
            <w:rFonts w:ascii="Arial" w:hAnsi="Arial" w:cs="Arial"/>
            <w:sz w:val="28"/>
            <w:szCs w:val="28"/>
            <w:lang w:val="ro-RO"/>
          </w:rPr>
          <w:t>Calm</w:t>
        </w:r>
      </w:hyperlink>
      <w:r w:rsidR="00B82F17" w:rsidRPr="00B91B32">
        <w:rPr>
          <w:rFonts w:ascii="Arial" w:hAnsi="Arial" w:cs="Arial"/>
          <w:color w:val="000000"/>
          <w:sz w:val="28"/>
          <w:szCs w:val="28"/>
          <w:lang w:val="ro-RO"/>
        </w:rPr>
        <w:t>.</w:t>
      </w:r>
      <w:r w:rsidR="005140DE"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Acestea te ghidează prin exerciții de meditație într-un ritm care se potrivește cu viața ta de zi cu zi. De exemplu, obișnuiam să mă grăbesc</w:t>
      </w:r>
      <w:r w:rsidR="0062776B">
        <w:rPr>
          <w:rFonts w:ascii="Arial" w:hAnsi="Arial" w:cs="Arial"/>
          <w:color w:val="000000"/>
          <w:sz w:val="28"/>
          <w:szCs w:val="28"/>
          <w:lang w:val="ro-RO"/>
        </w:rPr>
        <w:t>,</w:t>
      </w:r>
      <w:r w:rsidRPr="00B91B32">
        <w:rPr>
          <w:rFonts w:ascii="Arial" w:hAnsi="Arial" w:cs="Arial"/>
          <w:color w:val="000000"/>
          <w:sz w:val="28"/>
          <w:szCs w:val="28"/>
          <w:lang w:val="ro-RO"/>
        </w:rPr>
        <w:t xml:space="preserve"> primul lucru apucând și dând pe gât o cafea tare, însă acum stau calm și în tăcere contemplând timp de cinci minute, și simt că asta chiar mă pregătește mai bine pentru zi. Încerc să repet asta și ca parte a rutinii înante de somn reflectând la ziua care a trecut</w:t>
      </w:r>
      <w:r w:rsidR="0062776B">
        <w:rPr>
          <w:rFonts w:ascii="Arial" w:hAnsi="Arial" w:cs="Arial"/>
          <w:color w:val="000000"/>
          <w:sz w:val="28"/>
          <w:szCs w:val="28"/>
          <w:lang w:val="ro-RO"/>
        </w:rPr>
        <w:t>, deoarece</w:t>
      </w:r>
      <w:r w:rsidRPr="00B91B32">
        <w:rPr>
          <w:rFonts w:ascii="Arial" w:hAnsi="Arial" w:cs="Arial"/>
          <w:color w:val="000000"/>
          <w:sz w:val="28"/>
          <w:szCs w:val="28"/>
          <w:lang w:val="ro-RO"/>
        </w:rPr>
        <w:t xml:space="preserve"> îmi oferă o </w:t>
      </w:r>
      <w:r w:rsidR="0062776B">
        <w:rPr>
          <w:rFonts w:ascii="Arial" w:hAnsi="Arial" w:cs="Arial"/>
          <w:color w:val="000000"/>
          <w:sz w:val="28"/>
          <w:szCs w:val="28"/>
          <w:lang w:val="ro-RO"/>
        </w:rPr>
        <w:t>finalitate</w:t>
      </w:r>
      <w:r w:rsidRPr="00B91B32">
        <w:rPr>
          <w:rFonts w:ascii="Arial" w:hAnsi="Arial" w:cs="Arial"/>
          <w:color w:val="000000"/>
          <w:sz w:val="28"/>
          <w:szCs w:val="28"/>
          <w:lang w:val="ro-RO"/>
        </w:rPr>
        <w:t xml:space="preserve">, </w:t>
      </w:r>
      <w:r w:rsidR="0062776B">
        <w:rPr>
          <w:rFonts w:ascii="Arial" w:hAnsi="Arial" w:cs="Arial"/>
          <w:color w:val="000000"/>
          <w:sz w:val="28"/>
          <w:szCs w:val="28"/>
          <w:lang w:val="ro-RO"/>
        </w:rPr>
        <w:t>și are ca</w:t>
      </w:r>
      <w:r w:rsidRPr="00B91B32">
        <w:rPr>
          <w:rFonts w:ascii="Arial" w:hAnsi="Arial" w:cs="Arial"/>
          <w:color w:val="000000"/>
          <w:sz w:val="28"/>
          <w:szCs w:val="28"/>
          <w:lang w:val="ro-RO"/>
        </w:rPr>
        <w:t xml:space="preserve"> scop </w:t>
      </w:r>
      <w:r w:rsidR="0062776B">
        <w:rPr>
          <w:rFonts w:ascii="Arial" w:hAnsi="Arial" w:cs="Arial"/>
          <w:color w:val="000000"/>
          <w:sz w:val="28"/>
          <w:szCs w:val="28"/>
          <w:lang w:val="ro-RO"/>
        </w:rPr>
        <w:t>să îmi</w:t>
      </w:r>
      <w:r w:rsidRPr="00B91B32">
        <w:rPr>
          <w:rFonts w:ascii="Arial" w:hAnsi="Arial" w:cs="Arial"/>
          <w:color w:val="000000"/>
          <w:sz w:val="28"/>
          <w:szCs w:val="28"/>
          <w:lang w:val="ro-RO"/>
        </w:rPr>
        <w:t xml:space="preserve"> limpez</w:t>
      </w:r>
      <w:r w:rsidR="0062776B">
        <w:rPr>
          <w:rFonts w:ascii="Arial" w:hAnsi="Arial" w:cs="Arial"/>
          <w:color w:val="000000"/>
          <w:sz w:val="28"/>
          <w:szCs w:val="28"/>
          <w:lang w:val="ro-RO"/>
        </w:rPr>
        <w:t>ească</w:t>
      </w:r>
      <w:r w:rsidRPr="00B91B32">
        <w:rPr>
          <w:rFonts w:ascii="Arial" w:hAnsi="Arial" w:cs="Arial"/>
          <w:color w:val="000000"/>
          <w:sz w:val="28"/>
          <w:szCs w:val="28"/>
          <w:lang w:val="ro-RO"/>
        </w:rPr>
        <w:t xml:space="preserve"> mintea </w:t>
      </w:r>
      <w:r w:rsidR="0062776B">
        <w:rPr>
          <w:rFonts w:ascii="Arial" w:hAnsi="Arial" w:cs="Arial"/>
          <w:color w:val="000000"/>
          <w:sz w:val="28"/>
          <w:szCs w:val="28"/>
          <w:lang w:val="ro-RO"/>
        </w:rPr>
        <w:t>și</w:t>
      </w:r>
      <w:r w:rsidRPr="00B91B32">
        <w:rPr>
          <w:rFonts w:ascii="Arial" w:hAnsi="Arial" w:cs="Arial"/>
          <w:color w:val="000000"/>
          <w:sz w:val="28"/>
          <w:szCs w:val="28"/>
          <w:lang w:val="ro-RO"/>
        </w:rPr>
        <w:t xml:space="preserve"> să mă ajute să dorm. </w:t>
      </w:r>
      <w:r w:rsidR="009E26A4" w:rsidRPr="00B91B32">
        <w:rPr>
          <w:rFonts w:ascii="Arial" w:hAnsi="Arial" w:cs="Arial"/>
          <w:color w:val="000000"/>
          <w:sz w:val="28"/>
          <w:szCs w:val="28"/>
          <w:lang w:val="ro-RO"/>
        </w:rPr>
        <w:t>Deși există și upgrade-uri contra cost pe aceste aplicații, am găsit suficient în secțiunile gratuite, precum sesiuni de meditație ghidată</w:t>
      </w:r>
      <w:r w:rsidR="0062776B">
        <w:rPr>
          <w:rFonts w:ascii="Arial" w:hAnsi="Arial" w:cs="Arial"/>
          <w:color w:val="000000"/>
          <w:sz w:val="28"/>
          <w:szCs w:val="28"/>
          <w:lang w:val="ro-RO"/>
        </w:rPr>
        <w:t>,</w:t>
      </w:r>
      <w:r w:rsidR="009E26A4" w:rsidRPr="00B91B32">
        <w:rPr>
          <w:rFonts w:ascii="Arial" w:hAnsi="Arial" w:cs="Arial"/>
          <w:color w:val="000000"/>
          <w:sz w:val="28"/>
          <w:szCs w:val="28"/>
          <w:lang w:val="ro-RO"/>
        </w:rPr>
        <w:t xml:space="preserve"> încât nu era necesar să plătesc pentru ofertele extra. </w:t>
      </w:r>
    </w:p>
    <w:p w14:paraId="449A6ACA" w14:textId="7BA35A0D" w:rsidR="009A3DA9" w:rsidRPr="00B91B32" w:rsidRDefault="009E26A4" w:rsidP="009E26A4">
      <w:pPr>
        <w:pStyle w:val="NormalWeb"/>
        <w:ind w:left="720"/>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 xml:space="preserve">Am mai descoperit și că un difuzor inteligent are beneficii pentru sănătate, pentru că te învață abilități de conștientizare și îți redă sunete liniștitoare, cum ar fi cântecul păsărilor, sau unul care îmi place în mod deosebit este </w:t>
      </w:r>
      <w:r w:rsidR="00A4152B" w:rsidRPr="00B91B32">
        <w:rPr>
          <w:rStyle w:val="q4iawc"/>
          <w:rFonts w:asciiTheme="minorBidi" w:hAnsiTheme="minorBidi" w:cstheme="minorBidi"/>
          <w:sz w:val="28"/>
          <w:szCs w:val="28"/>
          <w:lang w:val="ro-RO"/>
        </w:rPr>
        <w:t>susurul unui</w:t>
      </w:r>
      <w:r w:rsidRPr="00B91B32">
        <w:rPr>
          <w:rStyle w:val="q4iawc"/>
          <w:rFonts w:asciiTheme="minorBidi" w:hAnsiTheme="minorBidi" w:cstheme="minorBidi"/>
          <w:sz w:val="28"/>
          <w:szCs w:val="28"/>
          <w:lang w:val="ro-RO"/>
        </w:rPr>
        <w:t xml:space="preserve"> pârâu care completează sunetele generale ale naturii și, </w:t>
      </w:r>
      <w:r w:rsidR="0062776B">
        <w:rPr>
          <w:rStyle w:val="q4iawc"/>
          <w:rFonts w:asciiTheme="minorBidi" w:hAnsiTheme="minorBidi" w:cstheme="minorBidi"/>
          <w:sz w:val="28"/>
          <w:szCs w:val="28"/>
          <w:lang w:val="ro-RO"/>
        </w:rPr>
        <w:t>bineînțeles</w:t>
      </w:r>
      <w:r w:rsidRPr="00B91B32">
        <w:rPr>
          <w:rStyle w:val="q4iawc"/>
          <w:rFonts w:asciiTheme="minorBidi" w:hAnsiTheme="minorBidi" w:cstheme="minorBidi"/>
          <w:sz w:val="28"/>
          <w:szCs w:val="28"/>
          <w:lang w:val="ro-RO"/>
        </w:rPr>
        <w:t xml:space="preserve">, există </w:t>
      </w:r>
      <w:r w:rsidR="0062776B">
        <w:rPr>
          <w:rStyle w:val="q4iawc"/>
          <w:rFonts w:asciiTheme="minorBidi" w:hAnsiTheme="minorBidi" w:cstheme="minorBidi"/>
          <w:sz w:val="28"/>
          <w:szCs w:val="28"/>
          <w:lang w:val="ro-RO"/>
        </w:rPr>
        <w:t xml:space="preserve">și </w:t>
      </w:r>
      <w:r w:rsidRPr="00B91B32">
        <w:rPr>
          <w:rStyle w:val="q4iawc"/>
          <w:rFonts w:asciiTheme="minorBidi" w:hAnsiTheme="minorBidi" w:cstheme="minorBidi"/>
          <w:sz w:val="28"/>
          <w:szCs w:val="28"/>
          <w:lang w:val="ro-RO"/>
        </w:rPr>
        <w:t>o gamă largă de</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muzică </w:t>
      </w:r>
      <w:r w:rsidR="00A4152B" w:rsidRPr="00B91B32">
        <w:rPr>
          <w:rStyle w:val="q4iawc"/>
          <w:rFonts w:asciiTheme="minorBidi" w:hAnsiTheme="minorBidi" w:cstheme="minorBidi"/>
          <w:sz w:val="28"/>
          <w:szCs w:val="28"/>
          <w:lang w:val="ro-RO"/>
        </w:rPr>
        <w:t xml:space="preserve">ambientală </w:t>
      </w:r>
      <w:r w:rsidRPr="00B91B32">
        <w:rPr>
          <w:rStyle w:val="q4iawc"/>
          <w:rFonts w:asciiTheme="minorBidi" w:hAnsiTheme="minorBidi" w:cstheme="minorBidi"/>
          <w:sz w:val="28"/>
          <w:szCs w:val="28"/>
          <w:lang w:val="ro-RO"/>
        </w:rPr>
        <w:t>disponibilă.</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Fie că este vorba de utilizarea unei aplicații sau a unui difuzor inteligent, ambele vă permit să vă petreceți cât de puțin timp doriți din ziua dvs. doar pentru a reflecta în liniște și calm și ambele pot fi setate pentru a vă reaminti să faceți acest lucru</w:t>
      </w:r>
      <w:r w:rsidR="00BB262D" w:rsidRPr="00B91B32">
        <w:rPr>
          <w:rFonts w:asciiTheme="minorBidi" w:hAnsiTheme="minorBidi" w:cstheme="minorBidi"/>
          <w:color w:val="000000"/>
          <w:sz w:val="28"/>
          <w:szCs w:val="28"/>
          <w:lang w:val="ro-RO"/>
        </w:rPr>
        <w:t xml:space="preserve">. </w:t>
      </w:r>
    </w:p>
    <w:p w14:paraId="56E2FBA4" w14:textId="698CC342" w:rsidR="00544CE4" w:rsidRPr="00B91B32" w:rsidRDefault="00A4152B" w:rsidP="00A4152B">
      <w:pPr>
        <w:pStyle w:val="NormalWeb"/>
        <w:ind w:left="720"/>
        <w:rPr>
          <w:rFonts w:ascii="Arial" w:hAnsi="Arial" w:cs="Arial"/>
          <w:color w:val="000000"/>
          <w:sz w:val="28"/>
          <w:szCs w:val="28"/>
          <w:lang w:val="ro-RO"/>
        </w:rPr>
      </w:pPr>
      <w:r w:rsidRPr="00B91B32">
        <w:rPr>
          <w:rFonts w:ascii="Arial" w:hAnsi="Arial" w:cs="Arial"/>
          <w:color w:val="000000"/>
          <w:sz w:val="28"/>
          <w:szCs w:val="28"/>
          <w:lang w:val="ro-RO"/>
        </w:rPr>
        <w:t>Se poate merge și mai departe și există o mulțime de resurse online precum și podcasturi și organizații specializate precum</w:t>
      </w:r>
      <w:r w:rsidR="00BB262D" w:rsidRPr="00B91B32">
        <w:rPr>
          <w:rFonts w:ascii="Arial" w:hAnsi="Arial" w:cs="Arial"/>
          <w:color w:val="000000"/>
          <w:sz w:val="28"/>
          <w:szCs w:val="28"/>
          <w:lang w:val="ro-RO"/>
        </w:rPr>
        <w:t xml:space="preserve"> </w:t>
      </w:r>
      <w:hyperlink r:id="rId32" w:history="1">
        <w:r w:rsidR="00BB262D" w:rsidRPr="00B91B32">
          <w:rPr>
            <w:rStyle w:val="Hyperlink"/>
            <w:rFonts w:ascii="Arial" w:hAnsi="Arial" w:cs="Arial"/>
            <w:sz w:val="28"/>
            <w:szCs w:val="28"/>
            <w:lang w:val="ro-RO"/>
          </w:rPr>
          <w:t>SamH</w:t>
        </w:r>
      </w:hyperlink>
      <w:r w:rsidR="00BB262D"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și</w:t>
      </w:r>
      <w:r w:rsidR="00BB262D" w:rsidRPr="00B91B32">
        <w:rPr>
          <w:rFonts w:ascii="Arial" w:hAnsi="Arial" w:cs="Arial"/>
          <w:color w:val="000000"/>
          <w:sz w:val="28"/>
          <w:szCs w:val="28"/>
          <w:lang w:val="ro-RO"/>
        </w:rPr>
        <w:t xml:space="preserve"> </w:t>
      </w:r>
      <w:hyperlink r:id="rId33" w:history="1">
        <w:r w:rsidR="00BB262D" w:rsidRPr="00B91B32">
          <w:rPr>
            <w:rStyle w:val="Hyperlink"/>
            <w:rFonts w:ascii="Arial" w:hAnsi="Arial" w:cs="Arial"/>
            <w:sz w:val="28"/>
            <w:szCs w:val="28"/>
            <w:lang w:val="ro-RO"/>
          </w:rPr>
          <w:t>The Scottish Recovery Network</w:t>
        </w:r>
      </w:hyperlink>
      <w:r w:rsidRPr="00B91B32">
        <w:rPr>
          <w:rStyle w:val="Hyperlink"/>
          <w:rFonts w:ascii="Arial" w:hAnsi="Arial" w:cs="Arial"/>
          <w:sz w:val="28"/>
          <w:szCs w:val="28"/>
          <w:lang w:val="ro-RO"/>
        </w:rPr>
        <w:t xml:space="preserve"> </w:t>
      </w:r>
      <w:r w:rsidRPr="00B91B32">
        <w:rPr>
          <w:rStyle w:val="Hyperlink"/>
          <w:rFonts w:ascii="Arial" w:hAnsi="Arial" w:cs="Arial"/>
          <w:i/>
          <w:iCs/>
          <w:sz w:val="28"/>
          <w:szCs w:val="28"/>
          <w:lang w:val="ro-RO"/>
        </w:rPr>
        <w:t>(Rețeaua scoțiană de recuperare)</w:t>
      </w:r>
      <w:r w:rsidRPr="00B91B32">
        <w:rPr>
          <w:rFonts w:ascii="Arial" w:hAnsi="Arial" w:cs="Arial"/>
          <w:color w:val="000000"/>
          <w:sz w:val="28"/>
          <w:szCs w:val="28"/>
          <w:lang w:val="ro-RO"/>
        </w:rPr>
        <w:t xml:space="preserve"> care</w:t>
      </w:r>
      <w:r w:rsidR="0062776B">
        <w:rPr>
          <w:rFonts w:ascii="Arial" w:hAnsi="Arial" w:cs="Arial"/>
          <w:color w:val="000000"/>
          <w:sz w:val="28"/>
          <w:szCs w:val="28"/>
          <w:lang w:val="ro-RO"/>
        </w:rPr>
        <w:t xml:space="preserve"> vă</w:t>
      </w:r>
      <w:r w:rsidRPr="00B91B32">
        <w:rPr>
          <w:rFonts w:ascii="Arial" w:hAnsi="Arial" w:cs="Arial"/>
          <w:color w:val="000000"/>
          <w:sz w:val="28"/>
          <w:szCs w:val="28"/>
          <w:lang w:val="ro-RO"/>
        </w:rPr>
        <w:t xml:space="preserve"> poate da sfaturi cu privire la multe aspecte ale sănătății mintale </w:t>
      </w:r>
      <w:r w:rsidR="00C32FBD" w:rsidRPr="00B91B32">
        <w:rPr>
          <w:rFonts w:ascii="Arial" w:hAnsi="Arial" w:cs="Arial"/>
          <w:color w:val="000000"/>
          <w:sz w:val="28"/>
          <w:szCs w:val="28"/>
          <w:lang w:val="ro-RO"/>
        </w:rPr>
        <w:t>(</w:t>
      </w:r>
      <w:r w:rsidRPr="00B91B32">
        <w:rPr>
          <w:rFonts w:ascii="Arial" w:hAnsi="Arial" w:cs="Arial"/>
          <w:color w:val="000000"/>
          <w:sz w:val="28"/>
          <w:szCs w:val="28"/>
          <w:lang w:val="ro-RO"/>
        </w:rPr>
        <w:t xml:space="preserve">vedeți </w:t>
      </w:r>
      <w:hyperlink w:anchor="_Sources_of_funding" w:history="1">
        <w:r w:rsidRPr="00B91B32">
          <w:rPr>
            <w:rStyle w:val="Hyperlink"/>
            <w:rFonts w:ascii="Arial" w:hAnsi="Arial" w:cs="Arial"/>
            <w:sz w:val="28"/>
            <w:szCs w:val="28"/>
            <w:lang w:val="ro-RO"/>
          </w:rPr>
          <w:t>secțiunea noastră de sprijin</w:t>
        </w:r>
        <w:r w:rsidR="00651BFF" w:rsidRPr="00B91B32">
          <w:rPr>
            <w:rStyle w:val="Hyperlink"/>
            <w:rFonts w:ascii="Arial" w:hAnsi="Arial" w:cs="Arial"/>
            <w:sz w:val="28"/>
            <w:szCs w:val="28"/>
            <w:lang w:val="ro-RO"/>
          </w:rPr>
          <w:t xml:space="preserve"> </w:t>
        </w:r>
        <w:r w:rsidRPr="00B91B32">
          <w:rPr>
            <w:rStyle w:val="Hyperlink"/>
            <w:rFonts w:ascii="Arial" w:hAnsi="Arial" w:cs="Arial"/>
            <w:sz w:val="28"/>
            <w:szCs w:val="28"/>
            <w:lang w:val="ro-RO"/>
          </w:rPr>
          <w:t>aici</w:t>
        </w:r>
      </w:hyperlink>
      <w:r w:rsidR="00C32FBD"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pentru mai multe servicii de sănătate mintală</w:t>
      </w:r>
      <w:r w:rsidR="00C32FBD" w:rsidRPr="00B91B32">
        <w:rPr>
          <w:rFonts w:ascii="Arial" w:hAnsi="Arial" w:cs="Arial"/>
          <w:color w:val="000000"/>
          <w:sz w:val="28"/>
          <w:szCs w:val="28"/>
          <w:lang w:val="ro-RO"/>
        </w:rPr>
        <w:t xml:space="preserve">). </w:t>
      </w:r>
    </w:p>
    <w:p w14:paraId="1A6F7DA2" w14:textId="780E9AC3" w:rsidR="00BB262D" w:rsidRPr="00B91B32" w:rsidRDefault="00CB2524" w:rsidP="00CB2524">
      <w:pPr>
        <w:pStyle w:val="NormalWeb"/>
        <w:ind w:left="720"/>
        <w:rPr>
          <w:rFonts w:ascii="Arial" w:hAnsi="Arial" w:cs="Arial"/>
          <w:color w:val="000000"/>
          <w:sz w:val="28"/>
          <w:szCs w:val="28"/>
          <w:lang w:val="ro-RO"/>
        </w:rPr>
      </w:pPr>
      <w:r w:rsidRPr="00B91B32">
        <w:rPr>
          <w:rStyle w:val="q4iawc"/>
          <w:rFonts w:asciiTheme="minorBidi" w:hAnsiTheme="minorBidi" w:cstheme="minorBidi"/>
          <w:sz w:val="28"/>
          <w:szCs w:val="28"/>
          <w:lang w:val="ro-RO"/>
        </w:rPr>
        <w:t>După o anumită interacțiune cu ei, m-am trezit alăturându-mă unui grup online care se ocupă de sprijin de tip peer-to-peer pentru persoanele aflate în recuperare și</w:t>
      </w:r>
      <w:r w:rsidR="0004639B">
        <w:rPr>
          <w:rStyle w:val="q4iawc"/>
          <w:rFonts w:asciiTheme="minorBidi" w:hAnsiTheme="minorBidi" w:cstheme="minorBidi"/>
          <w:sz w:val="28"/>
          <w:szCs w:val="28"/>
          <w:lang w:val="ro-RO"/>
        </w:rPr>
        <w:t>,</w:t>
      </w:r>
      <w:r w:rsidRPr="00B91B32">
        <w:rPr>
          <w:rStyle w:val="q4iawc"/>
          <w:rFonts w:asciiTheme="minorBidi" w:hAnsiTheme="minorBidi" w:cstheme="minorBidi"/>
          <w:sz w:val="28"/>
          <w:szCs w:val="28"/>
          <w:lang w:val="ro-RO"/>
        </w:rPr>
        <w:t xml:space="preserve"> continuând călătoria mea prin educație, m-am înscris la curs de formare de șase săptămâni Sprijin Peer to Peer cu alți cinci participanți,</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ceva ce nu aș fi visat să fac la un moment dat.</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În fiecare săptămână, ne-am uitat la principiile de bază ale recuperării cunoscute sub numele de „CHIME”: conexiune, speranță, identitate, sens și putere.</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Acesta a fost un mod de a învăța</w:t>
      </w:r>
      <w:r w:rsidR="0004639B">
        <w:rPr>
          <w:rStyle w:val="q4iawc"/>
          <w:rFonts w:asciiTheme="minorBidi" w:hAnsiTheme="minorBidi" w:cstheme="minorBidi"/>
          <w:sz w:val="28"/>
          <w:szCs w:val="28"/>
          <w:lang w:val="ro-RO"/>
        </w:rPr>
        <w:t xml:space="preserve"> </w:t>
      </w:r>
      <w:r w:rsidR="0004639B" w:rsidRPr="00B91B32">
        <w:rPr>
          <w:rStyle w:val="q4iawc"/>
          <w:rFonts w:asciiTheme="minorBidi" w:hAnsiTheme="minorBidi" w:cstheme="minorBidi"/>
          <w:sz w:val="28"/>
          <w:szCs w:val="28"/>
          <w:lang w:val="ro-RO"/>
        </w:rPr>
        <w:t>complet diferit</w:t>
      </w:r>
      <w:r w:rsidRPr="00B91B32">
        <w:rPr>
          <w:rStyle w:val="q4iawc"/>
          <w:rFonts w:asciiTheme="minorBidi" w:hAnsiTheme="minorBidi" w:cstheme="minorBidi"/>
          <w:sz w:val="28"/>
          <w:szCs w:val="28"/>
          <w:lang w:val="ro-RO"/>
        </w:rPr>
        <w:t xml:space="preserve"> pentru mine, deoarece s-a concentrat mult pe reflecția personală și pe niște discuții profunde și uneori incomode, dar care mi-a adus multă satisfacție.</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Am beneficiat foarte mult din acest curs și am învățat exact ce este sprijinul </w:t>
      </w:r>
      <w:r w:rsidR="00716E2D" w:rsidRPr="00B91B32">
        <w:rPr>
          <w:rStyle w:val="q4iawc"/>
          <w:rFonts w:asciiTheme="minorBidi" w:hAnsiTheme="minorBidi" w:cstheme="minorBidi"/>
          <w:sz w:val="28"/>
          <w:szCs w:val="28"/>
          <w:lang w:val="ro-RO"/>
        </w:rPr>
        <w:t>peer-to-peer</w:t>
      </w:r>
      <w:r w:rsidRPr="00B91B32">
        <w:rPr>
          <w:rStyle w:val="q4iawc"/>
          <w:rFonts w:asciiTheme="minorBidi" w:hAnsiTheme="minorBidi" w:cstheme="minorBidi"/>
          <w:sz w:val="28"/>
          <w:szCs w:val="28"/>
          <w:lang w:val="ro-RO"/>
        </w:rPr>
        <w:t xml:space="preserve"> și cât de puternic poate fi, împreună cu experiența trăită în comun</w:t>
      </w:r>
      <w:r w:rsidR="00447BE0" w:rsidRPr="00B91B32">
        <w:rPr>
          <w:rFonts w:asciiTheme="minorBidi" w:hAnsiTheme="minorBidi" w:cstheme="minorBidi"/>
          <w:color w:val="000000"/>
          <w:sz w:val="28"/>
          <w:szCs w:val="28"/>
          <w:lang w:val="ro-RO"/>
        </w:rPr>
        <w:t>.</w:t>
      </w:r>
      <w:r w:rsidR="00447BE0" w:rsidRPr="00B91B32">
        <w:rPr>
          <w:rFonts w:ascii="Arial" w:hAnsi="Arial" w:cs="Arial"/>
          <w:color w:val="000000"/>
          <w:sz w:val="28"/>
          <w:szCs w:val="28"/>
          <w:lang w:val="ro-RO"/>
        </w:rPr>
        <w:t xml:space="preserve"> </w:t>
      </w:r>
      <w:r w:rsidR="00716E2D" w:rsidRPr="00B91B32">
        <w:rPr>
          <w:rStyle w:val="q4iawc"/>
          <w:rFonts w:asciiTheme="minorBidi" w:hAnsiTheme="minorBidi" w:cstheme="minorBidi"/>
          <w:sz w:val="28"/>
          <w:szCs w:val="28"/>
          <w:lang w:val="ro-RO"/>
        </w:rPr>
        <w:t>Am mai văzut și forța comunicării direct de la sursă, despre care se vorbește des, dar înainte eram sceptic în privința asta.</w:t>
      </w:r>
      <w:r w:rsidR="00716E2D" w:rsidRPr="00B91B32">
        <w:rPr>
          <w:rStyle w:val="viiyi"/>
          <w:rFonts w:asciiTheme="minorBidi" w:eastAsiaTheme="majorEastAsia" w:hAnsiTheme="minorBidi" w:cstheme="minorBidi"/>
          <w:sz w:val="28"/>
          <w:szCs w:val="28"/>
          <w:lang w:val="ro-RO"/>
        </w:rPr>
        <w:t xml:space="preserve"> </w:t>
      </w:r>
      <w:r w:rsidR="00716E2D" w:rsidRPr="00B91B32">
        <w:rPr>
          <w:rStyle w:val="q4iawc"/>
          <w:rFonts w:asciiTheme="minorBidi" w:hAnsiTheme="minorBidi" w:cstheme="minorBidi"/>
          <w:sz w:val="28"/>
          <w:szCs w:val="28"/>
          <w:lang w:val="ro-RO"/>
        </w:rPr>
        <w:t xml:space="preserve">De fapt, am învățat </w:t>
      </w:r>
      <w:r w:rsidR="0004639B">
        <w:rPr>
          <w:rStyle w:val="q4iawc"/>
          <w:rFonts w:asciiTheme="minorBidi" w:hAnsiTheme="minorBidi" w:cstheme="minorBidi"/>
          <w:sz w:val="28"/>
          <w:szCs w:val="28"/>
          <w:lang w:val="ro-RO"/>
        </w:rPr>
        <w:t xml:space="preserve">atât </w:t>
      </w:r>
      <w:r w:rsidR="00716E2D" w:rsidRPr="00B91B32">
        <w:rPr>
          <w:rStyle w:val="q4iawc"/>
          <w:rFonts w:asciiTheme="minorBidi" w:hAnsiTheme="minorBidi" w:cstheme="minorBidi"/>
          <w:sz w:val="28"/>
          <w:szCs w:val="28"/>
          <w:lang w:val="ro-RO"/>
        </w:rPr>
        <w:t xml:space="preserve">de multe la curs încât voi contribui la facilitarea următorul curs, ceea ce este </w:t>
      </w:r>
      <w:r w:rsidR="00716E2D" w:rsidRPr="00B91B32">
        <w:rPr>
          <w:rStyle w:val="q4iawc"/>
          <w:rFonts w:asciiTheme="minorBidi" w:hAnsiTheme="minorBidi" w:cstheme="minorBidi"/>
          <w:sz w:val="28"/>
          <w:szCs w:val="28"/>
          <w:lang w:val="ro-RO"/>
        </w:rPr>
        <w:lastRenderedPageBreak/>
        <w:t>cu adevărat îmbucurător, deoarece această experiență mi-a deschis cu adevărat ochii și a spulberat multe mituri și prejudecăți personale pe care le aveam</w:t>
      </w:r>
      <w:r w:rsidR="00BB262D" w:rsidRPr="00B91B32">
        <w:rPr>
          <w:rFonts w:asciiTheme="minorBidi" w:hAnsiTheme="minorBidi" w:cstheme="minorBidi"/>
          <w:color w:val="000000"/>
          <w:sz w:val="28"/>
          <w:szCs w:val="28"/>
          <w:lang w:val="ro-RO"/>
        </w:rPr>
        <w:t>.</w:t>
      </w:r>
      <w:r w:rsidR="00E14BCF" w:rsidRPr="00B91B32">
        <w:rPr>
          <w:rFonts w:asciiTheme="minorBidi" w:hAnsiTheme="minorBidi" w:cstheme="minorBidi"/>
          <w:color w:val="000000"/>
          <w:sz w:val="28"/>
          <w:szCs w:val="28"/>
          <w:lang w:val="ro-RO"/>
        </w:rPr>
        <w:t>”</w:t>
      </w:r>
    </w:p>
    <w:p w14:paraId="7FFC32E5" w14:textId="2B35A283" w:rsidR="003A666F" w:rsidRPr="00B91B32" w:rsidRDefault="00716E2D" w:rsidP="00BB262D">
      <w:pPr>
        <w:pStyle w:val="NormalWeb"/>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 xml:space="preserve">Acesta este un exemplu perfect care vă provoca propriile preconcepții, vă ajută să stabiliți obiective, să construiți pe baza educației dvs. și </w:t>
      </w:r>
      <w:r w:rsidR="002F2A77" w:rsidRPr="00B91B32">
        <w:rPr>
          <w:rStyle w:val="q4iawc"/>
          <w:rFonts w:asciiTheme="minorBidi" w:hAnsiTheme="minorBidi" w:cstheme="minorBidi"/>
          <w:sz w:val="28"/>
          <w:szCs w:val="28"/>
          <w:lang w:val="ro-RO"/>
        </w:rPr>
        <w:t>să</w:t>
      </w:r>
      <w:r w:rsidRPr="00B91B32">
        <w:rPr>
          <w:rStyle w:val="q4iawc"/>
          <w:rFonts w:asciiTheme="minorBidi" w:hAnsiTheme="minorBidi" w:cstheme="minorBidi"/>
          <w:sz w:val="28"/>
          <w:szCs w:val="28"/>
          <w:lang w:val="ro-RO"/>
        </w:rPr>
        <w:t xml:space="preserve"> accesa</w:t>
      </w:r>
      <w:r w:rsidR="002F2A77" w:rsidRPr="00B91B32">
        <w:rPr>
          <w:rStyle w:val="q4iawc"/>
          <w:rFonts w:asciiTheme="minorBidi" w:hAnsiTheme="minorBidi" w:cstheme="minorBidi"/>
          <w:sz w:val="28"/>
          <w:szCs w:val="28"/>
          <w:lang w:val="ro-RO"/>
        </w:rPr>
        <w:t>ți</w:t>
      </w:r>
      <w:r w:rsidRPr="00B91B32">
        <w:rPr>
          <w:rStyle w:val="q4iawc"/>
          <w:rFonts w:asciiTheme="minorBidi" w:hAnsiTheme="minorBidi" w:cstheme="minorBidi"/>
          <w:sz w:val="28"/>
          <w:szCs w:val="28"/>
          <w:lang w:val="ro-RO"/>
        </w:rPr>
        <w:t xml:space="preserve"> o varietate de resurse </w:t>
      </w:r>
      <w:r w:rsidR="002F2A77" w:rsidRPr="00B91B32">
        <w:rPr>
          <w:rStyle w:val="q4iawc"/>
          <w:rFonts w:asciiTheme="minorBidi" w:hAnsiTheme="minorBidi" w:cstheme="minorBidi"/>
          <w:sz w:val="28"/>
          <w:szCs w:val="28"/>
          <w:lang w:val="ro-RO"/>
        </w:rPr>
        <w:t>EAB</w:t>
      </w:r>
      <w:r w:rsidR="0004639B">
        <w:rPr>
          <w:rStyle w:val="q4iawc"/>
          <w:rFonts w:asciiTheme="minorBidi" w:hAnsiTheme="minorBidi" w:cstheme="minorBidi"/>
          <w:sz w:val="28"/>
          <w:szCs w:val="28"/>
          <w:lang w:val="ro-RO"/>
        </w:rPr>
        <w:t>C</w:t>
      </w:r>
      <w:r w:rsidRPr="00B91B32">
        <w:rPr>
          <w:rStyle w:val="q4iawc"/>
          <w:rFonts w:asciiTheme="minorBidi" w:hAnsiTheme="minorBidi" w:cstheme="minorBidi"/>
          <w:sz w:val="28"/>
          <w:szCs w:val="28"/>
          <w:lang w:val="ro-RO"/>
        </w:rPr>
        <w:t xml:space="preserve"> diferite pentru a vă îmbunătăți sănătatea mintală și bunăstarea.</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Oportunitatea de dezvoltare profesională continuă a fost un rezultat fantastic, neașteptat – mulțumim lui Neil pentru împărtășirea acestei povești uimitoare</w:t>
      </w:r>
      <w:r w:rsidR="00777FD3" w:rsidRPr="00B91B32">
        <w:rPr>
          <w:rFonts w:asciiTheme="minorBidi" w:hAnsiTheme="minorBidi" w:cstheme="minorBidi"/>
          <w:color w:val="000000"/>
          <w:sz w:val="28"/>
          <w:szCs w:val="28"/>
          <w:lang w:val="ro-RO"/>
        </w:rPr>
        <w:t>!</w:t>
      </w:r>
    </w:p>
    <w:p w14:paraId="5FC2638E" w14:textId="67294443" w:rsidR="003673D3" w:rsidRPr="00B91B32" w:rsidRDefault="002F2A77" w:rsidP="00660417">
      <w:pPr>
        <w:pStyle w:val="Heading1"/>
        <w:rPr>
          <w:sz w:val="44"/>
          <w:szCs w:val="44"/>
          <w:lang w:val="ro-RO"/>
        </w:rPr>
      </w:pPr>
      <w:bookmarkStart w:id="14" w:name="_Your_rights_as"/>
      <w:bookmarkStart w:id="15" w:name="_Toc102582961"/>
      <w:bookmarkEnd w:id="14"/>
      <w:r w:rsidRPr="00B91B32">
        <w:rPr>
          <w:sz w:val="44"/>
          <w:szCs w:val="44"/>
          <w:lang w:val="ro-RO"/>
        </w:rPr>
        <w:t>Drepturile dvs. ca și cursant cu dizabilități</w:t>
      </w:r>
      <w:r w:rsidR="008264C0" w:rsidRPr="00B91B32">
        <w:rPr>
          <w:sz w:val="44"/>
          <w:szCs w:val="44"/>
          <w:lang w:val="ro-RO"/>
        </w:rPr>
        <w:t xml:space="preserve"> </w:t>
      </w:r>
      <w:bookmarkEnd w:id="15"/>
    </w:p>
    <w:p w14:paraId="466E6E1E" w14:textId="33F323E9" w:rsidR="000C4C95" w:rsidRPr="00B91B32" w:rsidRDefault="002F2A77" w:rsidP="005B1A97">
      <w:pPr>
        <w:pStyle w:val="NormalWeb"/>
        <w:rPr>
          <w:rFonts w:ascii="Arial" w:hAnsi="Arial" w:cs="Arial"/>
          <w:color w:val="000000"/>
          <w:sz w:val="28"/>
          <w:szCs w:val="28"/>
          <w:lang w:val="ro-RO"/>
        </w:rPr>
      </w:pPr>
      <w:r w:rsidRPr="00B91B32">
        <w:rPr>
          <w:rFonts w:ascii="Arial" w:hAnsi="Arial" w:cs="Arial"/>
          <w:color w:val="000000"/>
          <w:sz w:val="28"/>
          <w:szCs w:val="28"/>
          <w:lang w:val="ro-RO"/>
        </w:rPr>
        <w:t>Această secțiune a fost adaptată din ghidul nostru mai amplu</w:t>
      </w:r>
      <w:r w:rsidR="00D406C7" w:rsidRPr="00B91B32">
        <w:rPr>
          <w:rFonts w:ascii="Arial" w:hAnsi="Arial" w:cs="Arial"/>
          <w:color w:val="000000"/>
          <w:sz w:val="28"/>
          <w:szCs w:val="28"/>
          <w:lang w:val="ro-RO"/>
        </w:rPr>
        <w:t xml:space="preserve">, </w:t>
      </w:r>
      <w:hyperlink r:id="rId34" w:history="1">
        <w:r w:rsidRPr="00B91B32">
          <w:rPr>
            <w:rStyle w:val="Hyperlink"/>
            <w:rFonts w:ascii="Arial" w:hAnsi="Arial" w:cs="Arial"/>
            <w:sz w:val="28"/>
            <w:szCs w:val="28"/>
            <w:lang w:val="ro-RO"/>
          </w:rPr>
          <w:t>Legea egalității de șanse în educația post-școlară</w:t>
        </w:r>
      </w:hyperlink>
      <w:r w:rsidR="009F61CA"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Aceasta furnizează o introducere în Legea egalității de șanse, explică drepturile pe care le aveți și oferă o prezentare generală a ajustărilor rezonabile.</w:t>
      </w:r>
      <w:r w:rsidR="000C4C95" w:rsidRPr="00B91B32">
        <w:rPr>
          <w:rFonts w:ascii="Arial" w:hAnsi="Arial" w:cs="Arial"/>
          <w:color w:val="000000"/>
          <w:sz w:val="28"/>
          <w:szCs w:val="28"/>
          <w:lang w:val="ro-RO"/>
        </w:rPr>
        <w:t xml:space="preserve"> </w:t>
      </w:r>
    </w:p>
    <w:p w14:paraId="76D6B4AE" w14:textId="4AAD602D" w:rsidR="000C4C95" w:rsidRPr="00B91B32" w:rsidRDefault="002F2A77" w:rsidP="000C4C95">
      <w:pPr>
        <w:pStyle w:val="NormalWeb"/>
        <w:rPr>
          <w:rFonts w:ascii="Arial" w:hAnsi="Arial" w:cs="Arial"/>
          <w:b/>
          <w:color w:val="000000"/>
          <w:sz w:val="28"/>
          <w:szCs w:val="28"/>
          <w:lang w:val="ro-RO"/>
        </w:rPr>
      </w:pPr>
      <w:r w:rsidRPr="00B91B32">
        <w:rPr>
          <w:rFonts w:ascii="Arial" w:hAnsi="Arial" w:cs="Arial"/>
          <w:b/>
          <w:color w:val="000000"/>
          <w:sz w:val="28"/>
          <w:szCs w:val="28"/>
          <w:lang w:val="ro-RO"/>
        </w:rPr>
        <w:t>Ce este legea egalității de șanse</w:t>
      </w:r>
      <w:r w:rsidR="000C4C95" w:rsidRPr="00B91B32">
        <w:rPr>
          <w:rFonts w:ascii="Arial" w:hAnsi="Arial" w:cs="Arial"/>
          <w:b/>
          <w:color w:val="000000"/>
          <w:sz w:val="28"/>
          <w:szCs w:val="28"/>
          <w:lang w:val="ro-RO"/>
        </w:rPr>
        <w:t>?</w:t>
      </w:r>
    </w:p>
    <w:p w14:paraId="04D4ABD7" w14:textId="2A0ECA26" w:rsidR="00CE31EA" w:rsidRPr="00B91B32" w:rsidRDefault="002F2A77" w:rsidP="000C4C95">
      <w:pPr>
        <w:pStyle w:val="NormalWeb"/>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 xml:space="preserve">Legea </w:t>
      </w:r>
      <w:r w:rsidRPr="00B91B32">
        <w:rPr>
          <w:rFonts w:ascii="Arial" w:hAnsi="Arial" w:cs="Arial"/>
          <w:color w:val="000000"/>
          <w:sz w:val="28"/>
          <w:szCs w:val="28"/>
          <w:lang w:val="ro-RO"/>
        </w:rPr>
        <w:t>egalității de șanse</w:t>
      </w:r>
      <w:r w:rsidRPr="00B91B32">
        <w:rPr>
          <w:rStyle w:val="q4iawc"/>
          <w:rFonts w:asciiTheme="minorBidi" w:hAnsiTheme="minorBidi" w:cstheme="minorBidi"/>
          <w:sz w:val="28"/>
          <w:szCs w:val="28"/>
          <w:lang w:val="ro-RO"/>
        </w:rPr>
        <w:t xml:space="preserve"> a intrat în vigoare în octombrie 2010 și a înlocuit Legea privind discriminarea persoanelor cu dizabilități (precum și alte legi anti-discriminare).</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Scopul său este de a proteja oamenii de tratamente incorecte și de a promova egalitatea</w:t>
      </w:r>
      <w:r w:rsidR="00F6378C" w:rsidRPr="00B91B32">
        <w:rPr>
          <w:rFonts w:asciiTheme="minorBidi" w:hAnsiTheme="minorBidi" w:cstheme="minorBidi"/>
          <w:color w:val="000000"/>
          <w:sz w:val="28"/>
          <w:szCs w:val="28"/>
          <w:lang w:val="ro-RO"/>
        </w:rPr>
        <w:t>.</w:t>
      </w:r>
      <w:r w:rsidRPr="00B91B32">
        <w:rPr>
          <w:rFonts w:asciiTheme="minorBidi" w:hAnsiTheme="minorBidi" w:cstheme="minorBidi"/>
          <w:color w:val="000000"/>
          <w:sz w:val="28"/>
          <w:szCs w:val="28"/>
          <w:lang w:val="ro-RO"/>
        </w:rPr>
        <w:t xml:space="preserve"> </w:t>
      </w:r>
    </w:p>
    <w:p w14:paraId="63C5C199" w14:textId="39395005" w:rsidR="000C4C95" w:rsidRPr="00B91B32" w:rsidRDefault="002F2A77" w:rsidP="000C4C95">
      <w:pPr>
        <w:pStyle w:val="NormalWeb"/>
        <w:rPr>
          <w:rFonts w:ascii="Arial" w:hAnsi="Arial" w:cs="Arial"/>
          <w:b/>
          <w:color w:val="000000"/>
          <w:sz w:val="28"/>
          <w:szCs w:val="28"/>
          <w:lang w:val="ro-RO"/>
        </w:rPr>
      </w:pPr>
      <w:bookmarkStart w:id="16" w:name="_Toc26351704"/>
      <w:r w:rsidRPr="00B91B32">
        <w:rPr>
          <w:rFonts w:ascii="Arial" w:hAnsi="Arial" w:cs="Arial"/>
          <w:b/>
          <w:color w:val="000000"/>
          <w:sz w:val="28"/>
          <w:szCs w:val="28"/>
          <w:lang w:val="ro-RO"/>
        </w:rPr>
        <w:t>Cine este protejat în baza acestei legi</w:t>
      </w:r>
      <w:r w:rsidR="000C4C95" w:rsidRPr="00B91B32">
        <w:rPr>
          <w:rFonts w:ascii="Arial" w:hAnsi="Arial" w:cs="Arial"/>
          <w:b/>
          <w:color w:val="000000"/>
          <w:sz w:val="28"/>
          <w:szCs w:val="28"/>
          <w:lang w:val="ro-RO"/>
        </w:rPr>
        <w:t>?</w:t>
      </w:r>
      <w:bookmarkEnd w:id="16"/>
    </w:p>
    <w:p w14:paraId="34A0FF9F" w14:textId="7ACCE8CD" w:rsidR="000C4C95" w:rsidRPr="00B91B32" w:rsidRDefault="002F2A77" w:rsidP="000C4C95">
      <w:pPr>
        <w:pStyle w:val="NormalWeb"/>
        <w:rPr>
          <w:rFonts w:ascii="Arial" w:hAnsi="Arial" w:cs="Arial"/>
          <w:color w:val="000000"/>
          <w:sz w:val="28"/>
          <w:szCs w:val="28"/>
          <w:lang w:val="ro-RO"/>
        </w:rPr>
      </w:pPr>
      <w:r w:rsidRPr="00B91B32">
        <w:rPr>
          <w:rFonts w:ascii="Arial" w:hAnsi="Arial" w:cs="Arial"/>
          <w:color w:val="000000"/>
          <w:sz w:val="28"/>
          <w:szCs w:val="28"/>
          <w:lang w:val="ro-RO"/>
        </w:rPr>
        <w:t>Are ca scop protejarea persoanelor împotriva discriminării pe bază de</w:t>
      </w:r>
      <w:r w:rsidR="000C4C95" w:rsidRPr="00B91B32">
        <w:rPr>
          <w:rFonts w:ascii="Arial" w:hAnsi="Arial" w:cs="Arial"/>
          <w:color w:val="000000"/>
          <w:sz w:val="28"/>
          <w:szCs w:val="28"/>
          <w:lang w:val="ro-RO"/>
        </w:rPr>
        <w:t>:</w:t>
      </w:r>
    </w:p>
    <w:p w14:paraId="1F7B45F7" w14:textId="0D240E91" w:rsidR="000C4C95" w:rsidRPr="00B91B32" w:rsidRDefault="000C4C95" w:rsidP="000C4C95">
      <w:pPr>
        <w:pStyle w:val="NormalWeb"/>
        <w:numPr>
          <w:ilvl w:val="0"/>
          <w:numId w:val="9"/>
        </w:numPr>
        <w:rPr>
          <w:rFonts w:ascii="Arial" w:hAnsi="Arial" w:cs="Arial"/>
          <w:color w:val="000000"/>
          <w:sz w:val="28"/>
          <w:szCs w:val="28"/>
          <w:lang w:val="ro-RO"/>
        </w:rPr>
      </w:pPr>
      <w:r w:rsidRPr="00B91B32">
        <w:rPr>
          <w:rFonts w:ascii="Arial" w:hAnsi="Arial" w:cs="Arial"/>
          <w:color w:val="000000"/>
          <w:sz w:val="28"/>
          <w:szCs w:val="28"/>
          <w:lang w:val="ro-RO"/>
        </w:rPr>
        <w:t>di</w:t>
      </w:r>
      <w:r w:rsidR="004F12AF" w:rsidRPr="00B91B32">
        <w:rPr>
          <w:rFonts w:ascii="Arial" w:hAnsi="Arial" w:cs="Arial"/>
          <w:color w:val="000000"/>
          <w:sz w:val="28"/>
          <w:szCs w:val="28"/>
          <w:lang w:val="ro-RO"/>
        </w:rPr>
        <w:t>zabilitate</w:t>
      </w:r>
    </w:p>
    <w:p w14:paraId="5737C7FB" w14:textId="51A17459" w:rsidR="000C4C95" w:rsidRPr="00B91B32" w:rsidRDefault="004F12AF" w:rsidP="000C4C95">
      <w:pPr>
        <w:pStyle w:val="NormalWeb"/>
        <w:numPr>
          <w:ilvl w:val="0"/>
          <w:numId w:val="9"/>
        </w:numPr>
        <w:rPr>
          <w:rFonts w:ascii="Arial" w:hAnsi="Arial" w:cs="Arial"/>
          <w:color w:val="000000"/>
          <w:sz w:val="28"/>
          <w:szCs w:val="28"/>
          <w:lang w:val="ro-RO"/>
        </w:rPr>
      </w:pPr>
      <w:r w:rsidRPr="00B91B32">
        <w:rPr>
          <w:rFonts w:ascii="Arial" w:hAnsi="Arial" w:cs="Arial"/>
          <w:color w:val="000000"/>
          <w:sz w:val="28"/>
          <w:szCs w:val="28"/>
          <w:lang w:val="ro-RO"/>
        </w:rPr>
        <w:t>vârstă</w:t>
      </w:r>
    </w:p>
    <w:p w14:paraId="11FFCB51" w14:textId="3CE74D04" w:rsidR="000C4C95" w:rsidRPr="00B91B32" w:rsidRDefault="004F12AF" w:rsidP="000C4C95">
      <w:pPr>
        <w:pStyle w:val="NormalWeb"/>
        <w:numPr>
          <w:ilvl w:val="0"/>
          <w:numId w:val="9"/>
        </w:numPr>
        <w:rPr>
          <w:rFonts w:ascii="Arial" w:hAnsi="Arial" w:cs="Arial"/>
          <w:color w:val="000000"/>
          <w:sz w:val="28"/>
          <w:szCs w:val="28"/>
          <w:lang w:val="ro-RO"/>
        </w:rPr>
      </w:pPr>
      <w:r w:rsidRPr="00B91B32">
        <w:rPr>
          <w:rFonts w:ascii="Arial" w:hAnsi="Arial" w:cs="Arial"/>
          <w:color w:val="000000"/>
          <w:sz w:val="28"/>
          <w:szCs w:val="28"/>
          <w:lang w:val="ro-RO"/>
        </w:rPr>
        <w:t>rasă</w:t>
      </w:r>
    </w:p>
    <w:p w14:paraId="1D27A1D1" w14:textId="77777777" w:rsidR="000C4C95" w:rsidRPr="00B91B32" w:rsidRDefault="000C4C95" w:rsidP="000C4C95">
      <w:pPr>
        <w:pStyle w:val="NormalWeb"/>
        <w:numPr>
          <w:ilvl w:val="0"/>
          <w:numId w:val="9"/>
        </w:numPr>
        <w:rPr>
          <w:rFonts w:ascii="Arial" w:hAnsi="Arial" w:cs="Arial"/>
          <w:color w:val="000000"/>
          <w:sz w:val="28"/>
          <w:szCs w:val="28"/>
          <w:lang w:val="ro-RO"/>
        </w:rPr>
      </w:pPr>
      <w:r w:rsidRPr="00B91B32">
        <w:rPr>
          <w:rFonts w:ascii="Arial" w:hAnsi="Arial" w:cs="Arial"/>
          <w:color w:val="000000"/>
          <w:sz w:val="28"/>
          <w:szCs w:val="28"/>
          <w:lang w:val="ro-RO"/>
        </w:rPr>
        <w:t>sex</w:t>
      </w:r>
    </w:p>
    <w:p w14:paraId="14779C08" w14:textId="420D9DA7" w:rsidR="000C4C95" w:rsidRPr="00B91B32" w:rsidRDefault="004F12AF" w:rsidP="000C4C95">
      <w:pPr>
        <w:pStyle w:val="NormalWeb"/>
        <w:numPr>
          <w:ilvl w:val="0"/>
          <w:numId w:val="9"/>
        </w:numPr>
        <w:rPr>
          <w:rFonts w:ascii="Arial" w:hAnsi="Arial" w:cs="Arial"/>
          <w:color w:val="000000"/>
          <w:sz w:val="28"/>
          <w:szCs w:val="28"/>
          <w:lang w:val="ro-RO"/>
        </w:rPr>
      </w:pPr>
      <w:r w:rsidRPr="00B91B32">
        <w:rPr>
          <w:rFonts w:ascii="Arial" w:hAnsi="Arial" w:cs="Arial"/>
          <w:color w:val="000000"/>
          <w:sz w:val="28"/>
          <w:szCs w:val="28"/>
          <w:lang w:val="ro-RO"/>
        </w:rPr>
        <w:t>orientare sexuală</w:t>
      </w:r>
    </w:p>
    <w:p w14:paraId="4BA98EDC" w14:textId="3724D006" w:rsidR="000C4C95" w:rsidRPr="00B91B32" w:rsidRDefault="004F12AF" w:rsidP="000C4C95">
      <w:pPr>
        <w:pStyle w:val="NormalWeb"/>
        <w:numPr>
          <w:ilvl w:val="0"/>
          <w:numId w:val="9"/>
        </w:numPr>
        <w:rPr>
          <w:rFonts w:ascii="Arial" w:hAnsi="Arial" w:cs="Arial"/>
          <w:color w:val="000000"/>
          <w:sz w:val="28"/>
          <w:szCs w:val="28"/>
          <w:lang w:val="ro-RO"/>
        </w:rPr>
      </w:pPr>
      <w:r w:rsidRPr="00B91B32">
        <w:rPr>
          <w:rFonts w:ascii="Arial" w:hAnsi="Arial" w:cs="Arial"/>
          <w:color w:val="000000"/>
          <w:sz w:val="28"/>
          <w:szCs w:val="28"/>
          <w:lang w:val="ro-RO"/>
        </w:rPr>
        <w:t>religie și credință</w:t>
      </w:r>
    </w:p>
    <w:p w14:paraId="42DA715A" w14:textId="2AE516A2" w:rsidR="000C4C95" w:rsidRPr="00B91B32" w:rsidRDefault="004F12AF" w:rsidP="000C4C95">
      <w:pPr>
        <w:pStyle w:val="NormalWeb"/>
        <w:numPr>
          <w:ilvl w:val="0"/>
          <w:numId w:val="9"/>
        </w:numPr>
        <w:rPr>
          <w:rFonts w:ascii="Arial" w:hAnsi="Arial" w:cs="Arial"/>
          <w:color w:val="000000"/>
          <w:sz w:val="28"/>
          <w:szCs w:val="28"/>
          <w:lang w:val="ro-RO"/>
        </w:rPr>
      </w:pPr>
      <w:r w:rsidRPr="00B91B32">
        <w:rPr>
          <w:rFonts w:ascii="Arial" w:hAnsi="Arial" w:cs="Arial"/>
          <w:color w:val="000000"/>
          <w:sz w:val="28"/>
          <w:szCs w:val="28"/>
          <w:lang w:val="ro-RO"/>
        </w:rPr>
        <w:t>realocare de gen</w:t>
      </w:r>
    </w:p>
    <w:p w14:paraId="513B64F5" w14:textId="69F3BEE4" w:rsidR="000C4C95" w:rsidRPr="00B91B32" w:rsidRDefault="004F12AF" w:rsidP="000C4C95">
      <w:pPr>
        <w:pStyle w:val="NormalWeb"/>
        <w:numPr>
          <w:ilvl w:val="0"/>
          <w:numId w:val="9"/>
        </w:numPr>
        <w:rPr>
          <w:rFonts w:ascii="Arial" w:hAnsi="Arial" w:cs="Arial"/>
          <w:color w:val="000000"/>
          <w:sz w:val="28"/>
          <w:szCs w:val="28"/>
          <w:lang w:val="ro-RO"/>
        </w:rPr>
      </w:pPr>
      <w:r w:rsidRPr="00B91B32">
        <w:rPr>
          <w:rFonts w:ascii="Arial" w:hAnsi="Arial" w:cs="Arial"/>
          <w:color w:val="000000"/>
          <w:sz w:val="28"/>
          <w:szCs w:val="28"/>
          <w:lang w:val="ro-RO"/>
        </w:rPr>
        <w:t>sarcină și maternitate</w:t>
      </w:r>
    </w:p>
    <w:p w14:paraId="1562B45E" w14:textId="007406C1" w:rsidR="000C4C95" w:rsidRPr="00B91B32" w:rsidRDefault="004F12AF" w:rsidP="003364DC">
      <w:pPr>
        <w:pStyle w:val="NormalWeb"/>
        <w:numPr>
          <w:ilvl w:val="0"/>
          <w:numId w:val="9"/>
        </w:numPr>
        <w:rPr>
          <w:rFonts w:ascii="Arial" w:hAnsi="Arial" w:cs="Arial"/>
          <w:color w:val="000000"/>
          <w:sz w:val="28"/>
          <w:szCs w:val="28"/>
          <w:lang w:val="ro-RO"/>
        </w:rPr>
      </w:pPr>
      <w:r w:rsidRPr="00B91B32">
        <w:rPr>
          <w:rFonts w:ascii="Arial" w:hAnsi="Arial" w:cs="Arial"/>
          <w:color w:val="000000"/>
          <w:sz w:val="28"/>
          <w:szCs w:val="28"/>
          <w:lang w:val="ro-RO"/>
        </w:rPr>
        <w:t>căsătorie și parteneriat civil</w:t>
      </w:r>
    </w:p>
    <w:p w14:paraId="06AE2922" w14:textId="4FD9BFAF" w:rsidR="000C4C95" w:rsidRPr="00B91B32" w:rsidRDefault="009A733D" w:rsidP="000C4C95">
      <w:pPr>
        <w:pStyle w:val="NormalWeb"/>
        <w:rPr>
          <w:rFonts w:ascii="Arial" w:hAnsi="Arial" w:cs="Arial"/>
          <w:color w:val="000000"/>
          <w:sz w:val="28"/>
          <w:szCs w:val="28"/>
          <w:lang w:val="ro-RO"/>
        </w:rPr>
      </w:pPr>
      <w:r w:rsidRPr="00B91B32">
        <w:rPr>
          <w:rFonts w:ascii="Arial" w:hAnsi="Arial" w:cs="Arial"/>
          <w:color w:val="000000"/>
          <w:sz w:val="28"/>
          <w:szCs w:val="28"/>
          <w:lang w:val="ro-RO"/>
        </w:rPr>
        <w:t xml:space="preserve">Această secțiune se concentrează pe discriminarea pe bază de dizabilitate, însă puteți afla despre alte tipuri de discriminare enumerate mai sus de la </w:t>
      </w:r>
      <w:hyperlink r:id="rId35" w:history="1">
        <w:r w:rsidR="000C4C95" w:rsidRPr="00B91B32">
          <w:rPr>
            <w:rStyle w:val="Hyperlink"/>
            <w:rFonts w:ascii="Arial" w:hAnsi="Arial" w:cs="Arial"/>
            <w:sz w:val="28"/>
            <w:szCs w:val="28"/>
            <w:lang w:val="ro-RO"/>
          </w:rPr>
          <w:t>Equality and Human Rights Commission</w:t>
        </w:r>
      </w:hyperlink>
      <w:r w:rsidRPr="00B91B32">
        <w:rPr>
          <w:rStyle w:val="Hyperlink"/>
          <w:rFonts w:ascii="Arial" w:hAnsi="Arial" w:cs="Arial"/>
          <w:sz w:val="28"/>
          <w:szCs w:val="28"/>
          <w:lang w:val="ro-RO"/>
        </w:rPr>
        <w:t xml:space="preserve"> </w:t>
      </w:r>
      <w:r w:rsidRPr="00B91B32">
        <w:rPr>
          <w:rStyle w:val="Hyperlink"/>
          <w:rFonts w:ascii="Arial" w:hAnsi="Arial" w:cs="Arial"/>
          <w:i/>
          <w:iCs/>
          <w:sz w:val="28"/>
          <w:szCs w:val="28"/>
          <w:lang w:val="ro-RO"/>
        </w:rPr>
        <w:t>(Comisia pentru egalitate și drepturile omului)</w:t>
      </w:r>
      <w:r w:rsidR="000C4C95" w:rsidRPr="00B91B32">
        <w:rPr>
          <w:rFonts w:ascii="Arial" w:hAnsi="Arial" w:cs="Arial"/>
          <w:color w:val="000000"/>
          <w:sz w:val="28"/>
          <w:szCs w:val="28"/>
          <w:lang w:val="ro-RO"/>
        </w:rPr>
        <w:t xml:space="preserve">.  </w:t>
      </w:r>
    </w:p>
    <w:p w14:paraId="20E603BF" w14:textId="345B416F" w:rsidR="000C4C95" w:rsidRPr="00B91B32" w:rsidRDefault="00D95BBE" w:rsidP="000C4C95">
      <w:pPr>
        <w:pStyle w:val="NormalWeb"/>
        <w:rPr>
          <w:rFonts w:ascii="Arial" w:hAnsi="Arial" w:cs="Arial"/>
          <w:b/>
          <w:color w:val="000000"/>
          <w:sz w:val="28"/>
          <w:szCs w:val="28"/>
          <w:lang w:val="ro-RO"/>
        </w:rPr>
      </w:pPr>
      <w:r w:rsidRPr="00B91B32">
        <w:rPr>
          <w:rFonts w:ascii="Arial" w:hAnsi="Arial" w:cs="Arial"/>
          <w:b/>
          <w:color w:val="000000"/>
          <w:sz w:val="28"/>
          <w:szCs w:val="28"/>
          <w:lang w:val="ro-RO"/>
        </w:rPr>
        <w:lastRenderedPageBreak/>
        <w:t xml:space="preserve">Care este definiția </w:t>
      </w:r>
      <w:r w:rsidR="0077042C" w:rsidRPr="00B91B32">
        <w:rPr>
          <w:rFonts w:ascii="Arial" w:hAnsi="Arial" w:cs="Arial"/>
          <w:b/>
          <w:color w:val="000000"/>
          <w:sz w:val="28"/>
          <w:szCs w:val="28"/>
          <w:lang w:val="ro-RO"/>
        </w:rPr>
        <w:t>legală a „dizabilității” conform legii egalității de șanse</w:t>
      </w:r>
      <w:r w:rsidR="006D7ACB" w:rsidRPr="00B91B32">
        <w:rPr>
          <w:rFonts w:ascii="Arial" w:hAnsi="Arial" w:cs="Arial"/>
          <w:b/>
          <w:color w:val="000000"/>
          <w:sz w:val="28"/>
          <w:szCs w:val="28"/>
          <w:lang w:val="ro-RO"/>
        </w:rPr>
        <w:t>?</w:t>
      </w:r>
    </w:p>
    <w:p w14:paraId="332A739B" w14:textId="30E10A29" w:rsidR="000C4C95" w:rsidRPr="00B91B32" w:rsidRDefault="0077042C" w:rsidP="000C4C95">
      <w:pPr>
        <w:pStyle w:val="NormalWeb"/>
        <w:rPr>
          <w:rFonts w:ascii="Arial" w:hAnsi="Arial" w:cs="Arial"/>
          <w:b/>
          <w:color w:val="000000"/>
          <w:sz w:val="28"/>
          <w:szCs w:val="28"/>
          <w:lang w:val="ro-RO"/>
        </w:rPr>
      </w:pPr>
      <w:r w:rsidRPr="00B91B32">
        <w:rPr>
          <w:rFonts w:ascii="Arial" w:hAnsi="Arial" w:cs="Arial"/>
          <w:color w:val="000000"/>
          <w:sz w:val="28"/>
          <w:szCs w:val="28"/>
          <w:lang w:val="ro-RO"/>
        </w:rPr>
        <w:t>Ca un individ să fie protejat de legea egalității de șanse, acesta trebuie să corespundă definiției legale a dizabilității.</w:t>
      </w:r>
      <w:r w:rsidR="000C4C95"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 xml:space="preserve">Dizabilitatea este definită astfel: </w:t>
      </w:r>
      <w:r w:rsidR="000C4C95" w:rsidRPr="00B91B32">
        <w:rPr>
          <w:rFonts w:ascii="Arial" w:hAnsi="Arial" w:cs="Arial"/>
          <w:b/>
          <w:color w:val="000000"/>
          <w:sz w:val="28"/>
          <w:szCs w:val="28"/>
          <w:lang w:val="ro-RO"/>
        </w:rPr>
        <w:t>‘</w:t>
      </w:r>
      <w:r w:rsidRPr="00B91B32">
        <w:rPr>
          <w:rFonts w:ascii="Arial" w:hAnsi="Arial" w:cs="Arial"/>
          <w:b/>
          <w:color w:val="000000"/>
          <w:sz w:val="28"/>
          <w:szCs w:val="28"/>
          <w:lang w:val="ro-RO"/>
        </w:rPr>
        <w:t>O infirmitate fizică sau mintală care are un efect substanțial și de lungă durată asupra abilității individului de a desfășura activități de zi cu zi</w:t>
      </w:r>
      <w:r w:rsidR="000C4C95" w:rsidRPr="00B91B32">
        <w:rPr>
          <w:rFonts w:ascii="Arial" w:hAnsi="Arial" w:cs="Arial"/>
          <w:b/>
          <w:color w:val="000000"/>
          <w:sz w:val="28"/>
          <w:szCs w:val="28"/>
          <w:lang w:val="ro-RO"/>
        </w:rPr>
        <w:t xml:space="preserve">’ </w:t>
      </w:r>
    </w:p>
    <w:p w14:paraId="3B73A39E" w14:textId="43A83E93" w:rsidR="000B3860" w:rsidRPr="00B91B32" w:rsidRDefault="0077042C" w:rsidP="000B3860">
      <w:pPr>
        <w:pStyle w:val="NormalWeb"/>
        <w:rPr>
          <w:rFonts w:ascii="Arial" w:hAnsi="Arial" w:cs="Arial"/>
          <w:color w:val="000000"/>
          <w:sz w:val="28"/>
          <w:szCs w:val="28"/>
          <w:lang w:val="ro-RO"/>
        </w:rPr>
      </w:pPr>
      <w:r w:rsidRPr="00B91B32">
        <w:rPr>
          <w:rFonts w:ascii="Arial" w:hAnsi="Arial" w:cs="Arial"/>
          <w:color w:val="000000"/>
          <w:sz w:val="28"/>
          <w:szCs w:val="28"/>
          <w:lang w:val="ro-RO"/>
        </w:rPr>
        <w:t xml:space="preserve">Lungă durată înseamnă că infirmitatea </w:t>
      </w:r>
      <w:r w:rsidR="00BA1724" w:rsidRPr="00B91B32">
        <w:rPr>
          <w:rFonts w:ascii="Arial" w:hAnsi="Arial" w:cs="Arial"/>
          <w:color w:val="000000"/>
          <w:sz w:val="28"/>
          <w:szCs w:val="28"/>
          <w:lang w:val="ro-RO"/>
        </w:rPr>
        <w:t>există de cel puțin un an sau este probabil să existe cel puțin un an.</w:t>
      </w:r>
      <w:r w:rsidR="000B3860" w:rsidRPr="00B91B32">
        <w:rPr>
          <w:rFonts w:ascii="Arial" w:hAnsi="Arial" w:cs="Arial"/>
          <w:color w:val="000000"/>
          <w:sz w:val="28"/>
          <w:szCs w:val="28"/>
          <w:lang w:val="ro-RO"/>
        </w:rPr>
        <w:t xml:space="preserve"> </w:t>
      </w:r>
      <w:r w:rsidR="00BA1724" w:rsidRPr="00B91B32">
        <w:rPr>
          <w:rFonts w:ascii="Arial" w:hAnsi="Arial" w:cs="Arial"/>
          <w:color w:val="000000"/>
          <w:sz w:val="28"/>
          <w:szCs w:val="28"/>
          <w:lang w:val="ro-RO"/>
        </w:rPr>
        <w:t>Afecțiunile fluctuante sunt incluse dacă există o probabilitate de recurență. Substanțial înseamnă orice mai mult decât minor sau bana</w:t>
      </w:r>
      <w:r w:rsidR="0004639B">
        <w:rPr>
          <w:rFonts w:ascii="Arial" w:hAnsi="Arial" w:cs="Arial"/>
          <w:color w:val="000000"/>
          <w:sz w:val="28"/>
          <w:szCs w:val="28"/>
          <w:lang w:val="ro-RO"/>
        </w:rPr>
        <w:t>l</w:t>
      </w:r>
      <w:r w:rsidR="00BA1724" w:rsidRPr="00B91B32">
        <w:rPr>
          <w:rFonts w:ascii="Arial" w:hAnsi="Arial" w:cs="Arial"/>
          <w:color w:val="000000"/>
          <w:sz w:val="28"/>
          <w:szCs w:val="28"/>
          <w:lang w:val="ro-RO"/>
        </w:rPr>
        <w:t xml:space="preserve"> (precum o răceală sau o durere de cap).</w:t>
      </w:r>
    </w:p>
    <w:p w14:paraId="4D6066D6" w14:textId="20DE2866" w:rsidR="000B3860" w:rsidRPr="00B91B32" w:rsidRDefault="00BA1724" w:rsidP="000B3860">
      <w:pPr>
        <w:pStyle w:val="NormalWeb"/>
        <w:rPr>
          <w:rFonts w:ascii="Arial" w:hAnsi="Arial" w:cs="Arial"/>
          <w:color w:val="000000"/>
          <w:sz w:val="28"/>
          <w:szCs w:val="28"/>
          <w:lang w:val="ro-RO"/>
        </w:rPr>
      </w:pPr>
      <w:r w:rsidRPr="00B91B32">
        <w:rPr>
          <w:rFonts w:ascii="Arial" w:hAnsi="Arial" w:cs="Arial"/>
          <w:color w:val="000000"/>
          <w:sz w:val="28"/>
          <w:szCs w:val="28"/>
          <w:lang w:val="ro-RO"/>
        </w:rPr>
        <w:t>Activități normale de zi cu zi se referă la funcțiile zilnice precum mișcarea, îmbrăcatul, comunicarea, menținerea siguranței și folosirea transportului în comun etc</w:t>
      </w:r>
      <w:r w:rsidR="00A65269" w:rsidRPr="00B91B32">
        <w:rPr>
          <w:rFonts w:ascii="Arial" w:hAnsi="Arial" w:cs="Arial"/>
          <w:color w:val="000000"/>
          <w:sz w:val="28"/>
          <w:szCs w:val="28"/>
          <w:lang w:val="ro-RO"/>
        </w:rPr>
        <w:t>.</w:t>
      </w:r>
    </w:p>
    <w:p w14:paraId="7063393F" w14:textId="66291053" w:rsidR="000C4C95" w:rsidRPr="00B91B32" w:rsidRDefault="00BA1724" w:rsidP="000C4C95">
      <w:pPr>
        <w:pStyle w:val="NormalWeb"/>
        <w:rPr>
          <w:rFonts w:asciiTheme="minorBidi" w:hAnsiTheme="minorBidi" w:cstheme="minorBidi"/>
          <w:b/>
          <w:bCs/>
          <w:color w:val="000000"/>
          <w:sz w:val="28"/>
          <w:szCs w:val="28"/>
          <w:lang w:val="ro-RO"/>
        </w:rPr>
      </w:pPr>
      <w:r w:rsidRPr="00B91B32">
        <w:rPr>
          <w:rStyle w:val="q4iawc"/>
          <w:rFonts w:asciiTheme="minorBidi" w:hAnsiTheme="minorBidi" w:cstheme="minorBidi"/>
          <w:sz w:val="28"/>
          <w:szCs w:val="28"/>
          <w:lang w:val="ro-RO"/>
        </w:rPr>
        <w:t>Aceasta este o definiție largă în care există o mare varietate de afecțiuni și deficiențe incluse, deși fiecare parte a definiției trebuie să se aplice înainte ca persoana să poată fi clasificată ca avân</w:t>
      </w:r>
      <w:r w:rsidR="0004639B">
        <w:rPr>
          <w:rStyle w:val="q4iawc"/>
          <w:rFonts w:asciiTheme="minorBidi" w:hAnsiTheme="minorBidi" w:cstheme="minorBidi"/>
          <w:sz w:val="28"/>
          <w:szCs w:val="28"/>
          <w:lang w:val="ro-RO"/>
        </w:rPr>
        <w:t>d o</w:t>
      </w:r>
      <w:r w:rsidRPr="00B91B32">
        <w:rPr>
          <w:rStyle w:val="q4iawc"/>
          <w:rFonts w:asciiTheme="minorBidi" w:hAnsiTheme="minorBidi" w:cstheme="minorBidi"/>
          <w:sz w:val="28"/>
          <w:szCs w:val="28"/>
          <w:lang w:val="ro-RO"/>
        </w:rPr>
        <w:t xml:space="preserve"> dizabilit</w:t>
      </w:r>
      <w:r w:rsidR="0004639B">
        <w:rPr>
          <w:rStyle w:val="q4iawc"/>
          <w:rFonts w:asciiTheme="minorBidi" w:hAnsiTheme="minorBidi" w:cstheme="minorBidi"/>
          <w:sz w:val="28"/>
          <w:szCs w:val="28"/>
          <w:lang w:val="ro-RO"/>
        </w:rPr>
        <w:t>ate</w:t>
      </w:r>
      <w:r w:rsidRPr="00B91B32">
        <w:rPr>
          <w:rStyle w:val="q4iawc"/>
          <w:rFonts w:asciiTheme="minorBidi" w:hAnsiTheme="minorBidi" w:cstheme="minorBidi"/>
          <w:sz w:val="28"/>
          <w:szCs w:val="28"/>
          <w:lang w:val="ro-RO"/>
        </w:rPr>
        <w:t xml:space="preserve"> conform legii.</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Singurele excepții de la aceasta sunt cancerul, HIV și scleroza multiplă, care sunt acoperite din punct de</w:t>
      </w:r>
      <w:r w:rsidR="0004639B">
        <w:rPr>
          <w:rStyle w:val="q4iawc"/>
          <w:rFonts w:asciiTheme="minorBidi" w:hAnsiTheme="minorBidi" w:cstheme="minorBidi"/>
          <w:sz w:val="28"/>
          <w:szCs w:val="28"/>
          <w:lang w:val="ro-RO"/>
        </w:rPr>
        <w:t xml:space="preserve"> vedere al</w:t>
      </w:r>
      <w:r w:rsidRPr="00B91B32">
        <w:rPr>
          <w:rStyle w:val="q4iawc"/>
          <w:rFonts w:asciiTheme="minorBidi" w:hAnsiTheme="minorBidi" w:cstheme="minorBidi"/>
          <w:sz w:val="28"/>
          <w:szCs w:val="28"/>
          <w:lang w:val="ro-RO"/>
        </w:rPr>
        <w:t xml:space="preserve"> diagnostic</w:t>
      </w:r>
      <w:r w:rsidR="0004639B">
        <w:rPr>
          <w:rStyle w:val="q4iawc"/>
          <w:rFonts w:asciiTheme="minorBidi" w:hAnsiTheme="minorBidi" w:cstheme="minorBidi"/>
          <w:sz w:val="28"/>
          <w:szCs w:val="28"/>
          <w:lang w:val="ro-RO"/>
        </w:rPr>
        <w:t>ului</w:t>
      </w:r>
      <w:r w:rsidR="00F31F36" w:rsidRPr="00B91B32">
        <w:rPr>
          <w:rFonts w:asciiTheme="minorBidi" w:hAnsiTheme="minorBidi" w:cstheme="minorBidi"/>
          <w:color w:val="000000"/>
          <w:sz w:val="28"/>
          <w:szCs w:val="28"/>
          <w:lang w:val="ro-RO"/>
        </w:rPr>
        <w:t>.</w:t>
      </w:r>
    </w:p>
    <w:p w14:paraId="29980CB1" w14:textId="70CB3DEC" w:rsidR="000C4C95" w:rsidRPr="00B91B32" w:rsidRDefault="00BA1724" w:rsidP="000C4C95">
      <w:pPr>
        <w:pStyle w:val="NormalWeb"/>
        <w:rPr>
          <w:rFonts w:ascii="Arial" w:hAnsi="Arial" w:cs="Arial"/>
          <w:b/>
          <w:bCs/>
          <w:color w:val="000000"/>
          <w:sz w:val="28"/>
          <w:szCs w:val="28"/>
          <w:lang w:val="ro-RO"/>
        </w:rPr>
      </w:pPr>
      <w:r w:rsidRPr="00B91B32">
        <w:rPr>
          <w:rFonts w:ascii="Arial" w:hAnsi="Arial" w:cs="Arial"/>
          <w:b/>
          <w:bCs/>
          <w:color w:val="000000"/>
          <w:sz w:val="28"/>
          <w:szCs w:val="28"/>
          <w:lang w:val="ro-RO"/>
        </w:rPr>
        <w:t>Ce drepturi aveți ca și cursant sau utilizator de serviciu cu dizabilități</w:t>
      </w:r>
      <w:r w:rsidR="00D42687" w:rsidRPr="00B91B32">
        <w:rPr>
          <w:rFonts w:ascii="Arial" w:hAnsi="Arial" w:cs="Arial"/>
          <w:b/>
          <w:bCs/>
          <w:color w:val="000000"/>
          <w:sz w:val="28"/>
          <w:szCs w:val="28"/>
          <w:lang w:val="ro-RO"/>
        </w:rPr>
        <w:t>?</w:t>
      </w:r>
    </w:p>
    <w:p w14:paraId="6F2112A0" w14:textId="2CA7870A" w:rsidR="001A0584" w:rsidRPr="00B91B32" w:rsidRDefault="00BA1724" w:rsidP="000C4C95">
      <w:pPr>
        <w:pStyle w:val="NormalWeb"/>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Când accesați EAB</w:t>
      </w:r>
      <w:r w:rsidR="0004639B">
        <w:rPr>
          <w:rStyle w:val="q4iawc"/>
          <w:rFonts w:asciiTheme="minorBidi" w:hAnsiTheme="minorBidi" w:cstheme="minorBidi"/>
          <w:sz w:val="28"/>
          <w:szCs w:val="28"/>
          <w:lang w:val="ro-RO"/>
        </w:rPr>
        <w:t>C</w:t>
      </w:r>
      <w:r w:rsidRPr="00B91B32">
        <w:rPr>
          <w:rStyle w:val="q4iawc"/>
          <w:rFonts w:asciiTheme="minorBidi" w:hAnsiTheme="minorBidi" w:cstheme="minorBidi"/>
          <w:sz w:val="28"/>
          <w:szCs w:val="28"/>
          <w:lang w:val="ro-RO"/>
        </w:rPr>
        <w:t xml:space="preserve">, organizația care oferă oportunitatea are responsabilitatea legală de a se asigura că aveți acces egal pentru a participa și sprijinul potrivit </w:t>
      </w:r>
      <w:r w:rsidR="00AC739B" w:rsidRPr="00B91B32">
        <w:rPr>
          <w:rStyle w:val="q4iawc"/>
          <w:rFonts w:asciiTheme="minorBidi" w:hAnsiTheme="minorBidi" w:cstheme="minorBidi"/>
          <w:sz w:val="28"/>
          <w:szCs w:val="28"/>
          <w:lang w:val="ro-RO"/>
        </w:rPr>
        <w:t>care asigură</w:t>
      </w:r>
      <w:r w:rsidRPr="00B91B32">
        <w:rPr>
          <w:rStyle w:val="q4iawc"/>
          <w:rFonts w:asciiTheme="minorBidi" w:hAnsiTheme="minorBidi" w:cstheme="minorBidi"/>
          <w:sz w:val="28"/>
          <w:szCs w:val="28"/>
          <w:lang w:val="ro-RO"/>
        </w:rPr>
        <w:t xml:space="preserve"> că puteți participa în mod eficient și puteți </w:t>
      </w:r>
      <w:r w:rsidR="00AC739B" w:rsidRPr="00B91B32">
        <w:rPr>
          <w:rStyle w:val="q4iawc"/>
          <w:rFonts w:asciiTheme="minorBidi" w:hAnsiTheme="minorBidi" w:cstheme="minorBidi"/>
          <w:sz w:val="28"/>
          <w:szCs w:val="28"/>
          <w:lang w:val="ro-RO"/>
        </w:rPr>
        <w:t>beneficia</w:t>
      </w:r>
      <w:r w:rsidRPr="00B91B32">
        <w:rPr>
          <w:rStyle w:val="q4iawc"/>
          <w:rFonts w:asciiTheme="minorBidi" w:hAnsiTheme="minorBidi" w:cstheme="minorBidi"/>
          <w:sz w:val="28"/>
          <w:szCs w:val="28"/>
          <w:lang w:val="ro-RO"/>
        </w:rPr>
        <w:t xml:space="preserve"> la maxim de experiență.</w:t>
      </w:r>
      <w:r w:rsidR="00F172E4" w:rsidRPr="00B91B32">
        <w:rPr>
          <w:rFonts w:asciiTheme="minorBidi" w:hAnsiTheme="minorBidi" w:cstheme="minorBidi"/>
          <w:color w:val="000000"/>
          <w:sz w:val="28"/>
          <w:szCs w:val="28"/>
          <w:lang w:val="ro-RO"/>
        </w:rPr>
        <w:t xml:space="preserve"> </w:t>
      </w:r>
    </w:p>
    <w:p w14:paraId="1A46DF59" w14:textId="69320BB6" w:rsidR="00E2473C" w:rsidRPr="00B91B32" w:rsidRDefault="00AC739B" w:rsidP="00AC739B">
      <w:pPr>
        <w:pStyle w:val="NormalWeb"/>
        <w:rPr>
          <w:rFonts w:asciiTheme="minorBidi" w:hAnsiTheme="minorBidi" w:cstheme="minorBidi"/>
          <w:sz w:val="28"/>
          <w:szCs w:val="28"/>
          <w:lang w:val="ro-RO"/>
        </w:rPr>
      </w:pPr>
      <w:r w:rsidRPr="00B91B32">
        <w:rPr>
          <w:rStyle w:val="q4iawc"/>
          <w:rFonts w:asciiTheme="minorBidi" w:hAnsiTheme="minorBidi" w:cstheme="minorBidi"/>
          <w:sz w:val="28"/>
          <w:szCs w:val="28"/>
          <w:lang w:val="ro-RO"/>
        </w:rPr>
        <w:t>Sprijinul pentru persoanele cu dizabilități pentru a accesa și a participa la educație nu trebuie să fie întotdeauna costisitor, există o mulțime de schimbări pe care organizațiile le pot face și care nu necesită mulți bani.</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De exemplu</w:t>
      </w:r>
      <w:r w:rsidR="00E2473C" w:rsidRPr="00B91B32">
        <w:rPr>
          <w:rFonts w:asciiTheme="minorBidi" w:hAnsiTheme="minorBidi" w:cstheme="minorBidi"/>
          <w:color w:val="000000"/>
          <w:sz w:val="28"/>
          <w:szCs w:val="28"/>
          <w:lang w:val="ro-RO"/>
        </w:rPr>
        <w:t>:</w:t>
      </w:r>
    </w:p>
    <w:p w14:paraId="27F9DEF5" w14:textId="2F1108C9" w:rsidR="00E2473C" w:rsidRPr="00B91B32" w:rsidRDefault="00AC739B" w:rsidP="00696C47">
      <w:pPr>
        <w:pStyle w:val="NormalWeb"/>
        <w:numPr>
          <w:ilvl w:val="0"/>
          <w:numId w:val="14"/>
        </w:numPr>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Folosirea tuturor funcțiilor de accesibilitate încorporate gratuit de la Microsoft și Apple și utilizând aplicații gratuite</w:t>
      </w:r>
      <w:r w:rsidR="00F93D99" w:rsidRPr="00B91B32">
        <w:rPr>
          <w:rFonts w:asciiTheme="minorBidi" w:hAnsiTheme="minorBidi" w:cstheme="minorBidi"/>
          <w:color w:val="000000"/>
          <w:sz w:val="28"/>
          <w:szCs w:val="28"/>
          <w:lang w:val="ro-RO"/>
        </w:rPr>
        <w:t>.</w:t>
      </w:r>
    </w:p>
    <w:p w14:paraId="30E73E3B" w14:textId="2F5440F5" w:rsidR="00260D2B" w:rsidRPr="00B91B32" w:rsidRDefault="00AC739B" w:rsidP="00696C47">
      <w:pPr>
        <w:pStyle w:val="NormalWeb"/>
        <w:numPr>
          <w:ilvl w:val="0"/>
          <w:numId w:val="14"/>
        </w:numPr>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Asigurându-</w:t>
      </w:r>
      <w:r w:rsidR="00A513B3">
        <w:rPr>
          <w:rStyle w:val="q4iawc"/>
          <w:rFonts w:asciiTheme="minorBidi" w:hAnsiTheme="minorBidi" w:cstheme="minorBidi"/>
          <w:sz w:val="28"/>
          <w:szCs w:val="28"/>
          <w:lang w:val="ro-RO"/>
        </w:rPr>
        <w:t>se</w:t>
      </w:r>
      <w:r w:rsidRPr="00B91B32">
        <w:rPr>
          <w:rStyle w:val="q4iawc"/>
          <w:rFonts w:asciiTheme="minorBidi" w:hAnsiTheme="minorBidi" w:cstheme="minorBidi"/>
          <w:sz w:val="28"/>
          <w:szCs w:val="28"/>
          <w:lang w:val="ro-RO"/>
        </w:rPr>
        <w:t xml:space="preserve"> că toate documentele electronice sunt complet accesibile</w:t>
      </w:r>
      <w:r w:rsidR="00BE2F5A" w:rsidRPr="00B91B32">
        <w:rPr>
          <w:rFonts w:asciiTheme="minorBidi" w:hAnsiTheme="minorBidi" w:cstheme="minorBidi"/>
          <w:color w:val="000000"/>
          <w:sz w:val="28"/>
          <w:szCs w:val="28"/>
          <w:lang w:val="ro-RO"/>
        </w:rPr>
        <w:t>.</w:t>
      </w:r>
    </w:p>
    <w:p w14:paraId="6C1A10E1" w14:textId="67B742DC" w:rsidR="00260D2B" w:rsidRPr="00B91B32" w:rsidRDefault="00AC739B" w:rsidP="00696C47">
      <w:pPr>
        <w:pStyle w:val="NormalWeb"/>
        <w:numPr>
          <w:ilvl w:val="0"/>
          <w:numId w:val="14"/>
        </w:numPr>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Folosirea unui limbaj simplu în orice comunicare</w:t>
      </w:r>
      <w:r w:rsidR="00BE2F5A" w:rsidRPr="00B91B32">
        <w:rPr>
          <w:rFonts w:asciiTheme="minorBidi" w:hAnsiTheme="minorBidi" w:cstheme="minorBidi"/>
          <w:color w:val="000000"/>
          <w:sz w:val="28"/>
          <w:szCs w:val="28"/>
          <w:lang w:val="ro-RO"/>
        </w:rPr>
        <w:t>.</w:t>
      </w:r>
    </w:p>
    <w:p w14:paraId="2296B54F" w14:textId="70400318" w:rsidR="00260D2B" w:rsidRPr="00B91B32" w:rsidRDefault="00AC739B" w:rsidP="00696C47">
      <w:pPr>
        <w:pStyle w:val="NormalWeb"/>
        <w:numPr>
          <w:ilvl w:val="0"/>
          <w:numId w:val="14"/>
        </w:numPr>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Partajarea gratuită a resurselor de conștientizare a dizabilității și egalității și a seminariilor web cu personal în vederea sprijinirii dezvoltării acestora</w:t>
      </w:r>
      <w:r w:rsidR="00BE2F5A" w:rsidRPr="00B91B32">
        <w:rPr>
          <w:rFonts w:asciiTheme="minorBidi" w:hAnsiTheme="minorBidi" w:cstheme="minorBidi"/>
          <w:color w:val="000000"/>
          <w:sz w:val="28"/>
          <w:szCs w:val="28"/>
          <w:lang w:val="ro-RO"/>
        </w:rPr>
        <w:t>.</w:t>
      </w:r>
    </w:p>
    <w:p w14:paraId="4D93EF9C" w14:textId="54E3AA14" w:rsidR="00BA7F78" w:rsidRPr="00B91B32" w:rsidRDefault="00AC739B" w:rsidP="00696C47">
      <w:pPr>
        <w:pStyle w:val="NormalWeb"/>
        <w:numPr>
          <w:ilvl w:val="0"/>
          <w:numId w:val="14"/>
        </w:numPr>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 xml:space="preserve">Amenajarea unei încăperi liniștite pentru </w:t>
      </w:r>
      <w:r w:rsidR="00F10A4B" w:rsidRPr="00B91B32">
        <w:rPr>
          <w:rStyle w:val="q4iawc"/>
          <w:rFonts w:asciiTheme="minorBidi" w:hAnsiTheme="minorBidi" w:cstheme="minorBidi"/>
          <w:sz w:val="28"/>
          <w:szCs w:val="28"/>
          <w:lang w:val="ro-RO"/>
        </w:rPr>
        <w:t>persoane</w:t>
      </w:r>
      <w:r w:rsidRPr="00B91B32">
        <w:rPr>
          <w:rStyle w:val="q4iawc"/>
          <w:rFonts w:asciiTheme="minorBidi" w:hAnsiTheme="minorBidi" w:cstheme="minorBidi"/>
          <w:sz w:val="28"/>
          <w:szCs w:val="28"/>
          <w:lang w:val="ro-RO"/>
        </w:rPr>
        <w:t xml:space="preserve"> să o </w:t>
      </w:r>
      <w:r w:rsidR="00F10A4B" w:rsidRPr="00B91B32">
        <w:rPr>
          <w:rStyle w:val="q4iawc"/>
          <w:rFonts w:asciiTheme="minorBidi" w:hAnsiTheme="minorBidi" w:cstheme="minorBidi"/>
          <w:sz w:val="28"/>
          <w:szCs w:val="28"/>
          <w:lang w:val="ro-RO"/>
        </w:rPr>
        <w:t>folosească</w:t>
      </w:r>
      <w:r w:rsidRPr="00B91B32">
        <w:rPr>
          <w:rStyle w:val="q4iawc"/>
          <w:rFonts w:asciiTheme="minorBidi" w:hAnsiTheme="minorBidi" w:cstheme="minorBidi"/>
          <w:sz w:val="28"/>
          <w:szCs w:val="28"/>
          <w:lang w:val="ro-RO"/>
        </w:rPr>
        <w:t xml:space="preserve"> atunci când au nevoie de </w:t>
      </w:r>
      <w:r w:rsidR="00F10A4B" w:rsidRPr="00B91B32">
        <w:rPr>
          <w:rStyle w:val="q4iawc"/>
          <w:rFonts w:asciiTheme="minorBidi" w:hAnsiTheme="minorBidi" w:cstheme="minorBidi"/>
          <w:sz w:val="28"/>
          <w:szCs w:val="28"/>
          <w:lang w:val="ro-RO"/>
        </w:rPr>
        <w:t>pauză</w:t>
      </w:r>
      <w:r w:rsidR="00BE2F5A" w:rsidRPr="00B91B32">
        <w:rPr>
          <w:rFonts w:asciiTheme="minorBidi" w:hAnsiTheme="minorBidi" w:cstheme="minorBidi"/>
          <w:color w:val="000000"/>
          <w:sz w:val="28"/>
          <w:szCs w:val="28"/>
          <w:lang w:val="ro-RO"/>
        </w:rPr>
        <w:t>.</w:t>
      </w:r>
    </w:p>
    <w:p w14:paraId="36D7A740" w14:textId="74B64AF6" w:rsidR="0084096D" w:rsidRPr="00B91B32" w:rsidRDefault="00F10A4B" w:rsidP="00696C47">
      <w:pPr>
        <w:pStyle w:val="NormalWeb"/>
        <w:numPr>
          <w:ilvl w:val="0"/>
          <w:numId w:val="14"/>
        </w:numPr>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 xml:space="preserve">Adaptarea orelor de început și de sfârșit pentru persoanele care ar putea învăța mai bine dimineața sau după-amiaza din cauza </w:t>
      </w:r>
      <w:r w:rsidR="00A513B3">
        <w:rPr>
          <w:rStyle w:val="q4iawc"/>
          <w:rFonts w:asciiTheme="minorBidi" w:hAnsiTheme="minorBidi" w:cstheme="minorBidi"/>
          <w:sz w:val="28"/>
          <w:szCs w:val="28"/>
          <w:lang w:val="ro-RO"/>
        </w:rPr>
        <w:t>medicației</w:t>
      </w:r>
      <w:r w:rsidRPr="00B91B32">
        <w:rPr>
          <w:rStyle w:val="q4iawc"/>
          <w:rFonts w:asciiTheme="minorBidi" w:hAnsiTheme="minorBidi" w:cstheme="minorBidi"/>
          <w:sz w:val="28"/>
          <w:szCs w:val="28"/>
          <w:lang w:val="ro-RO"/>
        </w:rPr>
        <w:t xml:space="preserve"> lor</w:t>
      </w:r>
      <w:r w:rsidR="00BE2F5A" w:rsidRPr="00B91B32">
        <w:rPr>
          <w:rFonts w:asciiTheme="minorBidi" w:hAnsiTheme="minorBidi" w:cstheme="minorBidi"/>
          <w:color w:val="000000"/>
          <w:sz w:val="28"/>
          <w:szCs w:val="28"/>
          <w:lang w:val="ro-RO"/>
        </w:rPr>
        <w:t>.</w:t>
      </w:r>
    </w:p>
    <w:p w14:paraId="1C382D09" w14:textId="1489FF02" w:rsidR="00316070" w:rsidRPr="00B91B32" w:rsidRDefault="00F10A4B" w:rsidP="00316070">
      <w:pPr>
        <w:pStyle w:val="NormalWeb"/>
        <w:numPr>
          <w:ilvl w:val="0"/>
          <w:numId w:val="14"/>
        </w:numPr>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lastRenderedPageBreak/>
        <w:t>Programarea multor pauze în timpul sesiunilor pentru persoanele care ar putea prezenta oboseală sau durere cronică</w:t>
      </w:r>
      <w:r w:rsidR="00BE2F5A" w:rsidRPr="00B91B32">
        <w:rPr>
          <w:rFonts w:asciiTheme="minorBidi" w:hAnsiTheme="minorBidi" w:cstheme="minorBidi"/>
          <w:color w:val="000000"/>
          <w:sz w:val="28"/>
          <w:szCs w:val="28"/>
          <w:lang w:val="ro-RO"/>
        </w:rPr>
        <w:t>.</w:t>
      </w:r>
    </w:p>
    <w:p w14:paraId="74DAC293" w14:textId="4B811764" w:rsidR="003516B4" w:rsidRPr="00B91B32" w:rsidRDefault="00F10A4B" w:rsidP="000C4C95">
      <w:pPr>
        <w:pStyle w:val="NormalWeb"/>
        <w:rPr>
          <w:rFonts w:ascii="Arial" w:hAnsi="Arial" w:cs="Arial"/>
          <w:color w:val="000000"/>
          <w:sz w:val="28"/>
          <w:szCs w:val="28"/>
          <w:lang w:val="ro-RO"/>
        </w:rPr>
      </w:pPr>
      <w:r w:rsidRPr="00B91B32">
        <w:rPr>
          <w:rStyle w:val="q4iawc"/>
          <w:rFonts w:asciiTheme="minorBidi" w:hAnsiTheme="minorBidi" w:cstheme="minorBidi"/>
          <w:sz w:val="28"/>
          <w:szCs w:val="28"/>
          <w:lang w:val="ro-RO"/>
        </w:rPr>
        <w:t>Acestea sunt doar câteva exemple, există multe alte moduri în care furnizorii de educație vă pot sprijini</w:t>
      </w:r>
      <w:r w:rsidR="001F1DCC" w:rsidRPr="00B91B32">
        <w:rPr>
          <w:rFonts w:asciiTheme="minorBidi" w:hAnsiTheme="minorBidi" w:cstheme="minorBidi"/>
          <w:color w:val="000000"/>
          <w:sz w:val="28"/>
          <w:szCs w:val="28"/>
          <w:lang w:val="ro-RO"/>
        </w:rPr>
        <w:t>.</w:t>
      </w:r>
      <w:r w:rsidR="001F1DCC"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Aruncați o privire pe</w:t>
      </w:r>
      <w:r w:rsidR="006B5A74" w:rsidRPr="00B91B32">
        <w:rPr>
          <w:rFonts w:ascii="Arial" w:hAnsi="Arial" w:cs="Arial"/>
          <w:color w:val="000000"/>
          <w:sz w:val="28"/>
          <w:szCs w:val="28"/>
          <w:lang w:val="ro-RO"/>
        </w:rPr>
        <w:t xml:space="preserve"> </w:t>
      </w:r>
      <w:r w:rsidR="00914084" w:rsidRPr="00A513B3">
        <w:rPr>
          <w:rFonts w:ascii="Arial" w:hAnsi="Arial" w:cs="Arial"/>
          <w:sz w:val="28"/>
          <w:szCs w:val="28"/>
          <w:lang w:val="ro-RO"/>
        </w:rPr>
        <w:t>se</w:t>
      </w:r>
      <w:r w:rsidRPr="00A513B3">
        <w:rPr>
          <w:rFonts w:ascii="Arial" w:hAnsi="Arial" w:cs="Arial"/>
          <w:sz w:val="28"/>
          <w:szCs w:val="28"/>
          <w:lang w:val="ro-RO"/>
        </w:rPr>
        <w:t>cțiunea noastră</w:t>
      </w:r>
      <w:r w:rsidR="00914084" w:rsidRPr="00A513B3">
        <w:rPr>
          <w:rFonts w:ascii="Arial" w:hAnsi="Arial" w:cs="Arial"/>
          <w:sz w:val="28"/>
          <w:szCs w:val="28"/>
          <w:lang w:val="ro-RO"/>
        </w:rPr>
        <w:t xml:space="preserve"> </w:t>
      </w:r>
      <w:r w:rsidRPr="00A513B3">
        <w:rPr>
          <w:rStyle w:val="Hyperlink"/>
          <w:rFonts w:ascii="Arial" w:hAnsi="Arial" w:cs="Arial"/>
          <w:sz w:val="28"/>
          <w:szCs w:val="28"/>
          <w:lang w:val="ro-RO"/>
        </w:rPr>
        <w:t>Cum să cereți unui furnizor de educație să vă satisfacă nevoile</w:t>
      </w:r>
      <w:r w:rsidR="001F1DCC"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pentru sfaturi din partea coautorilor noștri despre cum au abordat ei această temă în trecut.</w:t>
      </w:r>
      <w:r w:rsidR="001F1DCC" w:rsidRPr="00B91B32">
        <w:rPr>
          <w:rFonts w:ascii="Arial" w:hAnsi="Arial" w:cs="Arial"/>
          <w:color w:val="000000"/>
          <w:sz w:val="28"/>
          <w:szCs w:val="28"/>
          <w:lang w:val="ro-RO"/>
        </w:rPr>
        <w:t xml:space="preserve"> </w:t>
      </w:r>
    </w:p>
    <w:p w14:paraId="1CFA69B9" w14:textId="7DB04392" w:rsidR="000C4C95" w:rsidRPr="00B91B32" w:rsidRDefault="00F10A4B" w:rsidP="000C4C95">
      <w:pPr>
        <w:pStyle w:val="NormalWeb"/>
        <w:rPr>
          <w:rFonts w:ascii="Arial" w:hAnsi="Arial" w:cs="Arial"/>
          <w:b/>
          <w:bCs/>
          <w:color w:val="000000"/>
          <w:sz w:val="28"/>
          <w:szCs w:val="28"/>
          <w:lang w:val="ro-RO"/>
        </w:rPr>
      </w:pPr>
      <w:r w:rsidRPr="00B91B32">
        <w:rPr>
          <w:rStyle w:val="q4iawc"/>
          <w:rFonts w:asciiTheme="minorBidi" w:hAnsiTheme="minorBidi" w:cstheme="minorBidi"/>
          <w:sz w:val="28"/>
          <w:szCs w:val="28"/>
          <w:lang w:val="ro-RO"/>
        </w:rPr>
        <w:t>Un lucru important de reținut este că (teoretic) persoanelor cu dizabilități nu ar trebui să li se ceară niciodată să acopere costurile care sunt suportate ca urmare a dizabilității.</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În practică, acest lucru nu este întotdeauna ușor de susținut, mai ales că mulți furnizori de EAB</w:t>
      </w:r>
      <w:r w:rsidR="00A513B3">
        <w:rPr>
          <w:rStyle w:val="q4iawc"/>
          <w:rFonts w:asciiTheme="minorBidi" w:hAnsiTheme="minorBidi" w:cstheme="minorBidi"/>
          <w:sz w:val="28"/>
          <w:szCs w:val="28"/>
          <w:lang w:val="ro-RO"/>
        </w:rPr>
        <w:t>C</w:t>
      </w:r>
      <w:r w:rsidRPr="00B91B32">
        <w:rPr>
          <w:rStyle w:val="q4iawc"/>
          <w:rFonts w:asciiTheme="minorBidi" w:hAnsiTheme="minorBidi" w:cstheme="minorBidi"/>
          <w:sz w:val="28"/>
          <w:szCs w:val="28"/>
          <w:lang w:val="ro-RO"/>
        </w:rPr>
        <w:t xml:space="preserve"> sunt organizații mici din sectorul terț, cu bugete foarte limitate</w:t>
      </w:r>
      <w:r w:rsidR="000741CE" w:rsidRPr="00B91B32">
        <w:rPr>
          <w:rFonts w:asciiTheme="minorBidi" w:hAnsiTheme="minorBidi" w:cstheme="minorBidi"/>
          <w:color w:val="000000"/>
          <w:sz w:val="28"/>
          <w:szCs w:val="28"/>
          <w:lang w:val="ro-RO"/>
        </w:rPr>
        <w:t>.</w:t>
      </w:r>
      <w:r w:rsidR="006146FA"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Intrați pe secțiunea</w:t>
      </w:r>
      <w:r w:rsidR="006146FA" w:rsidRPr="00B91B32">
        <w:rPr>
          <w:rFonts w:ascii="Arial" w:hAnsi="Arial" w:cs="Arial"/>
          <w:color w:val="000000"/>
          <w:sz w:val="28"/>
          <w:szCs w:val="28"/>
          <w:lang w:val="ro-RO"/>
        </w:rPr>
        <w:t xml:space="preserve"> </w:t>
      </w:r>
      <w:hyperlink w:anchor="_Sources_of_funding" w:history="1">
        <w:r w:rsidR="006146FA" w:rsidRPr="00B91B32">
          <w:rPr>
            <w:rStyle w:val="Hyperlink"/>
            <w:rFonts w:ascii="Arial" w:hAnsi="Arial" w:cs="Arial"/>
            <w:sz w:val="28"/>
            <w:szCs w:val="28"/>
            <w:lang w:val="ro-RO"/>
          </w:rPr>
          <w:t>f</w:t>
        </w:r>
        <w:r w:rsidRPr="00B91B32">
          <w:rPr>
            <w:rStyle w:val="Hyperlink"/>
            <w:rFonts w:ascii="Arial" w:hAnsi="Arial" w:cs="Arial"/>
            <w:sz w:val="28"/>
            <w:szCs w:val="28"/>
            <w:lang w:val="ro-RO"/>
          </w:rPr>
          <w:t>inanțare și</w:t>
        </w:r>
        <w:r w:rsidR="006146FA" w:rsidRPr="00B91B32">
          <w:rPr>
            <w:rStyle w:val="Hyperlink"/>
            <w:rFonts w:ascii="Arial" w:hAnsi="Arial" w:cs="Arial"/>
            <w:sz w:val="28"/>
            <w:szCs w:val="28"/>
            <w:lang w:val="ro-RO"/>
          </w:rPr>
          <w:t xml:space="preserve"> suport</w:t>
        </w:r>
      </w:hyperlink>
      <w:r w:rsidR="006146FA"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 xml:space="preserve">unde puteți găsi </w:t>
      </w:r>
      <w:r w:rsidR="00A513B3" w:rsidRPr="00B91B32">
        <w:rPr>
          <w:rFonts w:ascii="Arial" w:hAnsi="Arial" w:cs="Arial"/>
          <w:color w:val="000000"/>
          <w:sz w:val="28"/>
          <w:szCs w:val="28"/>
          <w:lang w:val="ro-RO"/>
        </w:rPr>
        <w:t xml:space="preserve">informații </w:t>
      </w:r>
      <w:r w:rsidR="00A513B3">
        <w:rPr>
          <w:rFonts w:ascii="Arial" w:hAnsi="Arial" w:cs="Arial"/>
          <w:color w:val="000000"/>
          <w:sz w:val="28"/>
          <w:szCs w:val="28"/>
          <w:lang w:val="ro-RO"/>
        </w:rPr>
        <w:t xml:space="preserve">despre </w:t>
      </w:r>
      <w:r w:rsidRPr="00B91B32">
        <w:rPr>
          <w:rFonts w:ascii="Arial" w:hAnsi="Arial" w:cs="Arial"/>
          <w:color w:val="000000"/>
          <w:sz w:val="28"/>
          <w:szCs w:val="28"/>
          <w:lang w:val="ro-RO"/>
        </w:rPr>
        <w:t>finanțare și granturi.</w:t>
      </w:r>
      <w:r w:rsidR="002D7E71" w:rsidRPr="00B91B32">
        <w:rPr>
          <w:rFonts w:ascii="Arial" w:hAnsi="Arial" w:cs="Arial"/>
          <w:color w:val="000000"/>
          <w:sz w:val="28"/>
          <w:szCs w:val="28"/>
          <w:lang w:val="ro-RO"/>
        </w:rPr>
        <w:t xml:space="preserve"> </w:t>
      </w:r>
    </w:p>
    <w:p w14:paraId="4DB69893" w14:textId="7E270326" w:rsidR="000C4C95" w:rsidRPr="00B91B32" w:rsidRDefault="00F10A4B" w:rsidP="000C4C95">
      <w:pPr>
        <w:pStyle w:val="NormalWeb"/>
        <w:rPr>
          <w:rFonts w:ascii="Arial" w:hAnsi="Arial" w:cs="Arial"/>
          <w:b/>
          <w:bCs/>
          <w:color w:val="000000"/>
          <w:sz w:val="28"/>
          <w:szCs w:val="28"/>
          <w:lang w:val="ro-RO"/>
        </w:rPr>
      </w:pPr>
      <w:r w:rsidRPr="00B91B32">
        <w:rPr>
          <w:rFonts w:ascii="Arial" w:hAnsi="Arial" w:cs="Arial"/>
          <w:b/>
          <w:bCs/>
          <w:color w:val="000000"/>
          <w:sz w:val="28"/>
          <w:szCs w:val="28"/>
          <w:lang w:val="ro-RO"/>
        </w:rPr>
        <w:t>Ajustări resonabile</w:t>
      </w:r>
    </w:p>
    <w:p w14:paraId="71082C58" w14:textId="3F7AFC5C" w:rsidR="000C4C95" w:rsidRPr="00B91B32" w:rsidRDefault="00F10A4B" w:rsidP="000C4C95">
      <w:pPr>
        <w:pStyle w:val="NormalWeb"/>
        <w:rPr>
          <w:rFonts w:ascii="Arial" w:hAnsi="Arial" w:cs="Arial"/>
          <w:b/>
          <w:bCs/>
          <w:color w:val="000000"/>
          <w:sz w:val="28"/>
          <w:szCs w:val="28"/>
          <w:lang w:val="ro-RO"/>
        </w:rPr>
      </w:pPr>
      <w:r w:rsidRPr="00B91B32">
        <w:rPr>
          <w:rFonts w:ascii="Arial" w:hAnsi="Arial" w:cs="Arial"/>
          <w:b/>
          <w:bCs/>
          <w:color w:val="000000"/>
          <w:sz w:val="28"/>
          <w:szCs w:val="28"/>
          <w:lang w:val="ro-RO"/>
        </w:rPr>
        <w:t>Ce este o ajustare rezonabilă</w:t>
      </w:r>
      <w:r w:rsidR="000C4C95" w:rsidRPr="00B91B32">
        <w:rPr>
          <w:rFonts w:ascii="Arial" w:hAnsi="Arial" w:cs="Arial"/>
          <w:b/>
          <w:bCs/>
          <w:color w:val="000000"/>
          <w:sz w:val="28"/>
          <w:szCs w:val="28"/>
          <w:lang w:val="ro-RO"/>
        </w:rPr>
        <w:t>?</w:t>
      </w:r>
    </w:p>
    <w:p w14:paraId="1A2F7998" w14:textId="540D79C0" w:rsidR="00892549" w:rsidRPr="00B91B32" w:rsidRDefault="00F10A4B" w:rsidP="000C4C95">
      <w:pPr>
        <w:pStyle w:val="NormalWeb"/>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Exemplele anterioare de sprijin sunt doar un alt mod de a spune „ajustare rezonabilă”.</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O ajustare rezonabilă este termenul oficial folosit în legea egalității de șanse.</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Un furnizor de </w:t>
      </w:r>
      <w:r w:rsidR="00326508" w:rsidRPr="00B91B32">
        <w:rPr>
          <w:rStyle w:val="q4iawc"/>
          <w:rFonts w:asciiTheme="minorBidi" w:hAnsiTheme="minorBidi" w:cstheme="minorBidi"/>
          <w:sz w:val="28"/>
          <w:szCs w:val="28"/>
          <w:lang w:val="ro-RO"/>
        </w:rPr>
        <w:t>educație</w:t>
      </w:r>
      <w:r w:rsidRPr="00B91B32">
        <w:rPr>
          <w:rStyle w:val="q4iawc"/>
          <w:rFonts w:asciiTheme="minorBidi" w:hAnsiTheme="minorBidi" w:cstheme="minorBidi"/>
          <w:sz w:val="28"/>
          <w:szCs w:val="28"/>
          <w:lang w:val="ro-RO"/>
        </w:rPr>
        <w:t xml:space="preserve"> sau de servicii nu poate refuza să vă ofere o ajustare rezonabilă – </w:t>
      </w:r>
      <w:r w:rsidR="00326508" w:rsidRPr="00B91B32">
        <w:rPr>
          <w:rStyle w:val="q4iawc"/>
          <w:rFonts w:asciiTheme="minorBidi" w:hAnsiTheme="minorBidi" w:cstheme="minorBidi"/>
          <w:sz w:val="28"/>
          <w:szCs w:val="28"/>
          <w:lang w:val="ro-RO"/>
        </w:rPr>
        <w:t>ori</w:t>
      </w:r>
      <w:r w:rsidRPr="00B91B32">
        <w:rPr>
          <w:rStyle w:val="q4iawc"/>
          <w:rFonts w:asciiTheme="minorBidi" w:hAnsiTheme="minorBidi" w:cstheme="minorBidi"/>
          <w:sz w:val="28"/>
          <w:szCs w:val="28"/>
          <w:lang w:val="ro-RO"/>
        </w:rPr>
        <w:t xml:space="preserve"> este rezonabilă, </w:t>
      </w:r>
      <w:r w:rsidR="00A513B3">
        <w:rPr>
          <w:rStyle w:val="q4iawc"/>
          <w:rFonts w:asciiTheme="minorBidi" w:hAnsiTheme="minorBidi" w:cstheme="minorBidi"/>
          <w:sz w:val="28"/>
          <w:szCs w:val="28"/>
          <w:lang w:val="ro-RO"/>
        </w:rPr>
        <w:t>ori</w:t>
      </w:r>
      <w:r w:rsidRPr="00B91B32">
        <w:rPr>
          <w:rStyle w:val="q4iawc"/>
          <w:rFonts w:asciiTheme="minorBidi" w:hAnsiTheme="minorBidi" w:cstheme="minorBidi"/>
          <w:sz w:val="28"/>
          <w:szCs w:val="28"/>
          <w:lang w:val="ro-RO"/>
        </w:rPr>
        <w:t xml:space="preserve"> nu este!</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Iată câteva exemple de ajustări rezonabile pe care un furnizor de </w:t>
      </w:r>
      <w:r w:rsidR="00326508" w:rsidRPr="00B91B32">
        <w:rPr>
          <w:rStyle w:val="q4iawc"/>
          <w:rFonts w:asciiTheme="minorBidi" w:hAnsiTheme="minorBidi" w:cstheme="minorBidi"/>
          <w:sz w:val="28"/>
          <w:szCs w:val="28"/>
          <w:lang w:val="ro-RO"/>
        </w:rPr>
        <w:t>educație</w:t>
      </w:r>
      <w:r w:rsidRPr="00B91B32">
        <w:rPr>
          <w:rStyle w:val="q4iawc"/>
          <w:rFonts w:asciiTheme="minorBidi" w:hAnsiTheme="minorBidi" w:cstheme="minorBidi"/>
          <w:sz w:val="28"/>
          <w:szCs w:val="28"/>
          <w:lang w:val="ro-RO"/>
        </w:rPr>
        <w:t xml:space="preserve"> le-ar putea face</w:t>
      </w:r>
      <w:r w:rsidR="002D681A" w:rsidRPr="00B91B32">
        <w:rPr>
          <w:rFonts w:asciiTheme="minorBidi" w:hAnsiTheme="minorBidi" w:cstheme="minorBidi"/>
          <w:color w:val="000000"/>
          <w:sz w:val="28"/>
          <w:szCs w:val="28"/>
          <w:lang w:val="ro-RO"/>
        </w:rPr>
        <w:t>:</w:t>
      </w:r>
    </w:p>
    <w:p w14:paraId="690C9724" w14:textId="2979026A" w:rsidR="002D681A" w:rsidRPr="00B91B32" w:rsidRDefault="00326508" w:rsidP="00AF2DB0">
      <w:pPr>
        <w:pStyle w:val="NormalWeb"/>
        <w:numPr>
          <w:ilvl w:val="0"/>
          <w:numId w:val="15"/>
        </w:numPr>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Modificarea modului în care sunt acceptate cererile pentru un curs – de exemplu, vă pot permite să transmiteți cererea prin video, folosind un interpret în limbajul semnelor sau prin telefon</w:t>
      </w:r>
      <w:r w:rsidR="007F278F" w:rsidRPr="00B91B32">
        <w:rPr>
          <w:rFonts w:asciiTheme="minorBidi" w:hAnsiTheme="minorBidi" w:cstheme="minorBidi"/>
          <w:color w:val="000000"/>
          <w:sz w:val="28"/>
          <w:szCs w:val="28"/>
          <w:lang w:val="ro-RO"/>
        </w:rPr>
        <w:t>?</w:t>
      </w:r>
    </w:p>
    <w:p w14:paraId="39C18382" w14:textId="398DD953" w:rsidR="00326508" w:rsidRPr="00B91B32" w:rsidRDefault="00326508" w:rsidP="00AF2DB0">
      <w:pPr>
        <w:pStyle w:val="NormalWeb"/>
        <w:numPr>
          <w:ilvl w:val="0"/>
          <w:numId w:val="15"/>
        </w:numPr>
        <w:rPr>
          <w:rStyle w:val="q4iawc"/>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Oferind materiale de curs în formate alternative, cum ar fi litere mari, text pentru nevăzători, documente</w:t>
      </w:r>
      <w:r w:rsidR="00A513B3">
        <w:rPr>
          <w:rStyle w:val="q4iawc"/>
          <w:rFonts w:asciiTheme="minorBidi" w:hAnsiTheme="minorBidi" w:cstheme="minorBidi"/>
          <w:sz w:val="28"/>
          <w:szCs w:val="28"/>
          <w:lang w:val="ro-RO"/>
        </w:rPr>
        <w:t xml:space="preserve"> accesibile</w:t>
      </w:r>
      <w:r w:rsidRPr="00B91B32">
        <w:rPr>
          <w:rStyle w:val="q4iawc"/>
          <w:rFonts w:asciiTheme="minorBidi" w:hAnsiTheme="minorBidi" w:cstheme="minorBidi"/>
          <w:sz w:val="28"/>
          <w:szCs w:val="28"/>
          <w:lang w:val="ro-RO"/>
        </w:rPr>
        <w:t xml:space="preserve"> electronic</w:t>
      </w:r>
      <w:r w:rsidR="00A513B3">
        <w:rPr>
          <w:rStyle w:val="q4iawc"/>
          <w:rFonts w:asciiTheme="minorBidi" w:hAnsiTheme="minorBidi" w:cstheme="minorBidi"/>
          <w:sz w:val="28"/>
          <w:szCs w:val="28"/>
          <w:lang w:val="ro-RO"/>
        </w:rPr>
        <w:t xml:space="preserve"> </w:t>
      </w:r>
      <w:r w:rsidRPr="00B91B32">
        <w:rPr>
          <w:rStyle w:val="q4iawc"/>
          <w:rFonts w:asciiTheme="minorBidi" w:hAnsiTheme="minorBidi" w:cstheme="minorBidi"/>
          <w:sz w:val="28"/>
          <w:szCs w:val="28"/>
          <w:lang w:val="ro-RO"/>
        </w:rPr>
        <w:t>sau ușor de citit</w:t>
      </w:r>
    </w:p>
    <w:p w14:paraId="1F0824B9" w14:textId="71CF2064" w:rsidR="00326508" w:rsidRPr="00B91B32" w:rsidRDefault="00326508" w:rsidP="00AF2DB0">
      <w:pPr>
        <w:pStyle w:val="NormalWeb"/>
        <w:numPr>
          <w:ilvl w:val="0"/>
          <w:numId w:val="15"/>
        </w:numPr>
        <w:rPr>
          <w:rStyle w:val="q4iawc"/>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Permițând o modalitate flexibil</w:t>
      </w:r>
      <w:r w:rsidR="00A513B3">
        <w:rPr>
          <w:rStyle w:val="q4iawc"/>
          <w:rFonts w:asciiTheme="minorBidi" w:hAnsiTheme="minorBidi" w:cstheme="minorBidi"/>
          <w:sz w:val="28"/>
          <w:szCs w:val="28"/>
          <w:lang w:val="ro-RO"/>
        </w:rPr>
        <w:t>ă</w:t>
      </w:r>
      <w:r w:rsidRPr="00B91B32">
        <w:rPr>
          <w:rStyle w:val="q4iawc"/>
          <w:rFonts w:asciiTheme="minorBidi" w:hAnsiTheme="minorBidi" w:cstheme="minorBidi"/>
          <w:sz w:val="28"/>
          <w:szCs w:val="28"/>
          <w:lang w:val="ro-RO"/>
        </w:rPr>
        <w:t xml:space="preserve"> de a arăta că </w:t>
      </w:r>
      <w:r w:rsidR="00A513B3">
        <w:rPr>
          <w:rStyle w:val="q4iawc"/>
          <w:rFonts w:asciiTheme="minorBidi" w:hAnsiTheme="minorBidi" w:cstheme="minorBidi"/>
          <w:sz w:val="28"/>
          <w:szCs w:val="28"/>
          <w:lang w:val="ro-RO"/>
        </w:rPr>
        <w:t>obiectivele educative</w:t>
      </w:r>
      <w:r w:rsidRPr="00B91B32">
        <w:rPr>
          <w:rStyle w:val="q4iawc"/>
          <w:rFonts w:asciiTheme="minorBidi" w:hAnsiTheme="minorBidi" w:cstheme="minorBidi"/>
          <w:sz w:val="28"/>
          <w:szCs w:val="28"/>
          <w:lang w:val="ro-RO"/>
        </w:rPr>
        <w:t xml:space="preserve"> au fost atinse (prin observare sau utilizând fotografii, mai degrabă decât teste și evaluări scrise)</w:t>
      </w:r>
    </w:p>
    <w:p w14:paraId="7172B7EA" w14:textId="6E084B87" w:rsidR="002D681A" w:rsidRPr="00B91B32" w:rsidRDefault="00326508" w:rsidP="00AF2DB0">
      <w:pPr>
        <w:pStyle w:val="NormalWeb"/>
        <w:numPr>
          <w:ilvl w:val="0"/>
          <w:numId w:val="15"/>
        </w:numPr>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 xml:space="preserve">Permițând un program de învățare flexibil </w:t>
      </w:r>
    </w:p>
    <w:p w14:paraId="633E3040" w14:textId="77777777" w:rsidR="00BA67C8" w:rsidRPr="00B91B32" w:rsidRDefault="00BA67C8" w:rsidP="00BA67C8">
      <w:pPr>
        <w:pStyle w:val="NormalWeb"/>
        <w:numPr>
          <w:ilvl w:val="0"/>
          <w:numId w:val="15"/>
        </w:numPr>
        <w:rPr>
          <w:rStyle w:val="q4iawc"/>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Modificând caracteristici fizice și locații</w:t>
      </w:r>
    </w:p>
    <w:p w14:paraId="34CFB06B" w14:textId="39B9B7A3" w:rsidR="00BA67C8" w:rsidRPr="00B91B32" w:rsidRDefault="00BA67C8" w:rsidP="00BA67C8">
      <w:pPr>
        <w:pStyle w:val="NormalWeb"/>
        <w:numPr>
          <w:ilvl w:val="0"/>
          <w:numId w:val="15"/>
        </w:numPr>
        <w:rPr>
          <w:rStyle w:val="q4iawc"/>
          <w:rFonts w:asciiTheme="minorBidi" w:hAnsiTheme="minorBidi" w:cstheme="minorBidi"/>
          <w:color w:val="000000"/>
          <w:sz w:val="28"/>
          <w:szCs w:val="28"/>
          <w:lang w:val="ro-RO"/>
        </w:rPr>
      </w:pPr>
      <w:r w:rsidRPr="00B91B32">
        <w:rPr>
          <w:rStyle w:val="q4iawc"/>
          <w:rFonts w:asciiTheme="minorBidi" w:hAnsiTheme="minorBidi" w:cstheme="minorBidi"/>
          <w:color w:val="000000"/>
          <w:sz w:val="28"/>
          <w:szCs w:val="28"/>
          <w:lang w:val="ro-RO"/>
        </w:rPr>
        <w:t>F</w:t>
      </w:r>
      <w:r w:rsidRPr="00B91B32">
        <w:rPr>
          <w:rStyle w:val="q4iawc"/>
          <w:rFonts w:asciiTheme="minorBidi" w:hAnsiTheme="minorBidi" w:cstheme="minorBidi"/>
          <w:sz w:val="28"/>
          <w:szCs w:val="28"/>
          <w:lang w:val="ro-RO"/>
        </w:rPr>
        <w:t>urnizând servicii de comunicare și suport, cum ar fi dispozitive de citit, notițe, interpreți, tehnologie asistivă sau echipamente speciale</w:t>
      </w:r>
    </w:p>
    <w:p w14:paraId="2F5085FF" w14:textId="3C2D0AFB" w:rsidR="0013433C" w:rsidRPr="00B91B32" w:rsidRDefault="00BA67C8" w:rsidP="0013433C">
      <w:pPr>
        <w:pStyle w:val="NormalWeb"/>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Dar, de unde știți dacă cererea dvs. este rezonabilă?</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Ce înseamnă, de fapt, acel cuvânt?</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Iată o listă de verificare prin care trebuie să treceți pentru a vă ajuta să aflați dacă cererea ar putea fi rezonabilă</w:t>
      </w:r>
      <w:r w:rsidR="0093631D" w:rsidRPr="00B91B32">
        <w:rPr>
          <w:rFonts w:asciiTheme="minorBidi" w:hAnsiTheme="minorBidi" w:cstheme="minorBidi"/>
          <w:color w:val="000000"/>
          <w:sz w:val="28"/>
          <w:szCs w:val="28"/>
          <w:lang w:val="ro-RO"/>
        </w:rPr>
        <w:t>:</w:t>
      </w:r>
    </w:p>
    <w:p w14:paraId="69BB0190" w14:textId="11404A4F" w:rsidR="0093631D" w:rsidRPr="00B91B32" w:rsidRDefault="00BA67C8" w:rsidP="0093631D">
      <w:pPr>
        <w:pStyle w:val="NormalWeb"/>
        <w:numPr>
          <w:ilvl w:val="0"/>
          <w:numId w:val="16"/>
        </w:numPr>
        <w:rPr>
          <w:rFonts w:ascii="Arial" w:hAnsi="Arial" w:cs="Arial"/>
          <w:color w:val="000000"/>
          <w:sz w:val="28"/>
          <w:szCs w:val="28"/>
          <w:lang w:val="ro-RO"/>
        </w:rPr>
      </w:pPr>
      <w:r w:rsidRPr="00B91B32">
        <w:rPr>
          <w:rFonts w:ascii="Arial" w:hAnsi="Arial" w:cs="Arial"/>
          <w:color w:val="000000"/>
          <w:sz w:val="28"/>
          <w:szCs w:val="28"/>
          <w:lang w:val="ro-RO"/>
        </w:rPr>
        <w:t>Cât de eficientă și practică este</w:t>
      </w:r>
      <w:r w:rsidR="0093631D" w:rsidRPr="00B91B32">
        <w:rPr>
          <w:rFonts w:ascii="Arial" w:hAnsi="Arial" w:cs="Arial"/>
          <w:color w:val="000000"/>
          <w:sz w:val="28"/>
          <w:szCs w:val="28"/>
          <w:lang w:val="ro-RO"/>
        </w:rPr>
        <w:t>?</w:t>
      </w:r>
    </w:p>
    <w:p w14:paraId="4637E574" w14:textId="5C75C92A" w:rsidR="0093631D" w:rsidRPr="00B91B32" w:rsidRDefault="00BA67C8" w:rsidP="0093631D">
      <w:pPr>
        <w:pStyle w:val="NormalWeb"/>
        <w:numPr>
          <w:ilvl w:val="0"/>
          <w:numId w:val="16"/>
        </w:numPr>
        <w:rPr>
          <w:rFonts w:ascii="Arial" w:hAnsi="Arial" w:cs="Arial"/>
          <w:color w:val="000000"/>
          <w:sz w:val="28"/>
          <w:szCs w:val="28"/>
          <w:lang w:val="ro-RO"/>
        </w:rPr>
      </w:pPr>
      <w:r w:rsidRPr="00B91B32">
        <w:rPr>
          <w:rFonts w:ascii="Arial" w:hAnsi="Arial" w:cs="Arial"/>
          <w:color w:val="000000"/>
          <w:sz w:val="28"/>
          <w:szCs w:val="28"/>
          <w:lang w:val="ro-RO"/>
        </w:rPr>
        <w:lastRenderedPageBreak/>
        <w:t>Ce resurse financiare are organizația respectivă</w:t>
      </w:r>
      <w:r w:rsidR="0093631D" w:rsidRPr="00B91B32">
        <w:rPr>
          <w:rFonts w:ascii="Arial" w:hAnsi="Arial" w:cs="Arial"/>
          <w:color w:val="000000"/>
          <w:sz w:val="28"/>
          <w:szCs w:val="28"/>
          <w:lang w:val="ro-RO"/>
        </w:rPr>
        <w:t>?</w:t>
      </w:r>
    </w:p>
    <w:p w14:paraId="696A5B72" w14:textId="53AE40E2" w:rsidR="0093631D" w:rsidRPr="00B91B32" w:rsidRDefault="00BA67C8" w:rsidP="0093631D">
      <w:pPr>
        <w:pStyle w:val="NormalWeb"/>
        <w:numPr>
          <w:ilvl w:val="0"/>
          <w:numId w:val="16"/>
        </w:numPr>
        <w:rPr>
          <w:rFonts w:ascii="Arial" w:hAnsi="Arial" w:cs="Arial"/>
          <w:color w:val="000000"/>
          <w:sz w:val="28"/>
          <w:szCs w:val="28"/>
          <w:lang w:val="ro-RO"/>
        </w:rPr>
      </w:pPr>
      <w:r w:rsidRPr="00B91B32">
        <w:rPr>
          <w:rFonts w:ascii="Arial" w:hAnsi="Arial" w:cs="Arial"/>
          <w:color w:val="000000"/>
          <w:sz w:val="28"/>
          <w:szCs w:val="28"/>
          <w:lang w:val="ro-RO"/>
        </w:rPr>
        <w:t xml:space="preserve">Mai există și alte granturi sau finanțări disponibile, precum alocație pentru studenții cu dizabilități, Fondul de tranziție </w:t>
      </w:r>
      <w:r w:rsidR="0093631D" w:rsidRPr="00B91B32">
        <w:rPr>
          <w:rFonts w:ascii="Arial" w:hAnsi="Arial" w:cs="Arial"/>
          <w:color w:val="000000"/>
          <w:sz w:val="28"/>
          <w:szCs w:val="28"/>
          <w:lang w:val="ro-RO"/>
        </w:rPr>
        <w:t xml:space="preserve">ILF, </w:t>
      </w:r>
      <w:r w:rsidRPr="00B91B32">
        <w:rPr>
          <w:rFonts w:ascii="Arial" w:hAnsi="Arial" w:cs="Arial"/>
          <w:color w:val="000000"/>
          <w:sz w:val="28"/>
          <w:szCs w:val="28"/>
          <w:lang w:val="ro-RO"/>
        </w:rPr>
        <w:t xml:space="preserve">acces la </w:t>
      </w:r>
      <w:r w:rsidR="005F2332">
        <w:rPr>
          <w:rFonts w:ascii="Arial" w:hAnsi="Arial" w:cs="Arial"/>
          <w:color w:val="000000"/>
          <w:sz w:val="28"/>
          <w:szCs w:val="28"/>
          <w:lang w:val="ro-RO"/>
        </w:rPr>
        <w:t xml:space="preserve">locuri de </w:t>
      </w:r>
      <w:r w:rsidRPr="00B91B32">
        <w:rPr>
          <w:rFonts w:ascii="Arial" w:hAnsi="Arial" w:cs="Arial"/>
          <w:color w:val="000000"/>
          <w:sz w:val="28"/>
          <w:szCs w:val="28"/>
          <w:lang w:val="ro-RO"/>
        </w:rPr>
        <w:t>muncă</w:t>
      </w:r>
      <w:r w:rsidR="0093631D" w:rsidRPr="00B91B32">
        <w:rPr>
          <w:rFonts w:ascii="Arial" w:hAnsi="Arial" w:cs="Arial"/>
          <w:color w:val="000000"/>
          <w:sz w:val="28"/>
          <w:szCs w:val="28"/>
          <w:lang w:val="ro-RO"/>
        </w:rPr>
        <w:t xml:space="preserve"> etc?</w:t>
      </w:r>
    </w:p>
    <w:p w14:paraId="3043091E" w14:textId="6EC6718C" w:rsidR="0093631D" w:rsidRPr="00B91B32" w:rsidRDefault="00BA67C8" w:rsidP="0093631D">
      <w:pPr>
        <w:pStyle w:val="NormalWeb"/>
        <w:numPr>
          <w:ilvl w:val="0"/>
          <w:numId w:val="16"/>
        </w:numPr>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Mai există vreo altă organizație responsabilă pentru furnizarea de ajutoare și echipamente, cum ar fi serviciile sociale</w:t>
      </w:r>
      <w:r w:rsidR="0093631D" w:rsidRPr="00B91B32">
        <w:rPr>
          <w:rFonts w:asciiTheme="minorBidi" w:hAnsiTheme="minorBidi" w:cstheme="minorBidi"/>
          <w:color w:val="000000"/>
          <w:sz w:val="28"/>
          <w:szCs w:val="28"/>
          <w:lang w:val="ro-RO"/>
        </w:rPr>
        <w:t>?</w:t>
      </w:r>
    </w:p>
    <w:p w14:paraId="16C1A289" w14:textId="30C9E7EA" w:rsidR="0093631D" w:rsidRPr="00B91B32" w:rsidRDefault="00495620" w:rsidP="0093631D">
      <w:pPr>
        <w:pStyle w:val="NormalWeb"/>
        <w:numPr>
          <w:ilvl w:val="0"/>
          <w:numId w:val="16"/>
        </w:numPr>
        <w:rPr>
          <w:rFonts w:ascii="Arial" w:hAnsi="Arial" w:cs="Arial"/>
          <w:color w:val="000000"/>
          <w:sz w:val="28"/>
          <w:szCs w:val="28"/>
          <w:lang w:val="ro-RO"/>
        </w:rPr>
      </w:pPr>
      <w:r w:rsidRPr="00B91B32">
        <w:rPr>
          <w:rFonts w:ascii="Arial" w:hAnsi="Arial" w:cs="Arial"/>
          <w:color w:val="000000"/>
          <w:sz w:val="28"/>
          <w:szCs w:val="28"/>
          <w:lang w:val="ro-RO"/>
        </w:rPr>
        <w:t>Implementarea ajustării ar pune</w:t>
      </w:r>
      <w:r w:rsidR="0093631D"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în pericol sănătatea și siguranța oamenilor</w:t>
      </w:r>
      <w:r w:rsidR="0093631D" w:rsidRPr="00B91B32">
        <w:rPr>
          <w:rFonts w:ascii="Arial" w:hAnsi="Arial" w:cs="Arial"/>
          <w:color w:val="000000"/>
          <w:sz w:val="28"/>
          <w:szCs w:val="28"/>
          <w:lang w:val="ro-RO"/>
        </w:rPr>
        <w:t>?</w:t>
      </w:r>
    </w:p>
    <w:p w14:paraId="1D85250F" w14:textId="1736732E" w:rsidR="0093631D" w:rsidRPr="00B91B32" w:rsidRDefault="00495620" w:rsidP="0093631D">
      <w:pPr>
        <w:pStyle w:val="NormalWeb"/>
        <w:numPr>
          <w:ilvl w:val="0"/>
          <w:numId w:val="16"/>
        </w:numPr>
        <w:rPr>
          <w:rFonts w:ascii="Arial" w:hAnsi="Arial" w:cs="Arial"/>
          <w:color w:val="000000"/>
          <w:sz w:val="28"/>
          <w:szCs w:val="28"/>
          <w:lang w:val="ro-RO"/>
        </w:rPr>
      </w:pPr>
      <w:r w:rsidRPr="00B91B32">
        <w:rPr>
          <w:rFonts w:ascii="Arial" w:hAnsi="Arial" w:cs="Arial"/>
          <w:color w:val="000000"/>
          <w:sz w:val="28"/>
          <w:szCs w:val="28"/>
          <w:lang w:val="ro-RO"/>
        </w:rPr>
        <w:t xml:space="preserve">Ajustarea ar duce la dezavantaje semnificative </w:t>
      </w:r>
      <w:r w:rsidR="005F2332">
        <w:rPr>
          <w:rFonts w:ascii="Arial" w:hAnsi="Arial" w:cs="Arial"/>
          <w:color w:val="000000"/>
          <w:sz w:val="28"/>
          <w:szCs w:val="28"/>
          <w:lang w:val="ro-RO"/>
        </w:rPr>
        <w:t>față de</w:t>
      </w:r>
      <w:r w:rsidRPr="00B91B32">
        <w:rPr>
          <w:rFonts w:ascii="Arial" w:hAnsi="Arial" w:cs="Arial"/>
          <w:color w:val="000000"/>
          <w:sz w:val="28"/>
          <w:szCs w:val="28"/>
          <w:lang w:val="ro-RO"/>
        </w:rPr>
        <w:t xml:space="preserve"> alți cursanți</w:t>
      </w:r>
      <w:r w:rsidR="0093631D" w:rsidRPr="00B91B32">
        <w:rPr>
          <w:rFonts w:ascii="Arial" w:hAnsi="Arial" w:cs="Arial"/>
          <w:color w:val="000000"/>
          <w:sz w:val="28"/>
          <w:szCs w:val="28"/>
          <w:lang w:val="ro-RO"/>
        </w:rPr>
        <w:t>?</w:t>
      </w:r>
    </w:p>
    <w:p w14:paraId="050F2564" w14:textId="2B8EBF09" w:rsidR="0093631D" w:rsidRPr="00B91B32" w:rsidRDefault="00F24870" w:rsidP="0013433C">
      <w:pPr>
        <w:pStyle w:val="NormalWeb"/>
        <w:rPr>
          <w:rFonts w:ascii="Arial" w:hAnsi="Arial" w:cs="Arial"/>
          <w:color w:val="000000"/>
          <w:sz w:val="28"/>
          <w:szCs w:val="28"/>
          <w:lang w:val="ro-RO"/>
        </w:rPr>
      </w:pPr>
      <w:r w:rsidRPr="00B91B32">
        <w:rPr>
          <w:rFonts w:ascii="Arial" w:hAnsi="Arial" w:cs="Arial"/>
          <w:color w:val="000000"/>
          <w:sz w:val="28"/>
          <w:szCs w:val="28"/>
          <w:lang w:val="ro-RO"/>
        </w:rPr>
        <w:t>Aruncați o privire pe ghidul nostru</w:t>
      </w:r>
      <w:r w:rsidR="00631979" w:rsidRPr="00B91B32">
        <w:rPr>
          <w:rFonts w:ascii="Arial" w:hAnsi="Arial" w:cs="Arial"/>
          <w:color w:val="000000"/>
          <w:sz w:val="28"/>
          <w:szCs w:val="28"/>
          <w:lang w:val="ro-RO"/>
        </w:rPr>
        <w:t xml:space="preserve"> </w:t>
      </w:r>
      <w:hyperlink r:id="rId36" w:history="1">
        <w:r w:rsidRPr="00B91B32">
          <w:rPr>
            <w:rStyle w:val="Hyperlink"/>
            <w:rFonts w:ascii="Arial" w:hAnsi="Arial" w:cs="Arial"/>
            <w:sz w:val="28"/>
            <w:szCs w:val="28"/>
            <w:lang w:val="ro-RO"/>
          </w:rPr>
          <w:t>Legea egalității de șanse în educația post-școlară</w:t>
        </w:r>
      </w:hyperlink>
      <w:r w:rsidR="00631979" w:rsidRPr="00B91B32">
        <w:rPr>
          <w:rFonts w:ascii="Arial" w:hAnsi="Arial" w:cs="Arial"/>
          <w:color w:val="000000"/>
          <w:sz w:val="28"/>
          <w:szCs w:val="28"/>
          <w:lang w:val="ro-RO"/>
        </w:rPr>
        <w:t xml:space="preserve"> </w:t>
      </w:r>
      <w:r w:rsidRPr="00B91B32">
        <w:rPr>
          <w:rFonts w:ascii="Arial" w:hAnsi="Arial" w:cs="Arial"/>
          <w:color w:val="000000"/>
          <w:sz w:val="28"/>
          <w:szCs w:val="28"/>
          <w:lang w:val="ro-RO"/>
        </w:rPr>
        <w:t>sau contactați linia de asistență pentru studenții cu dizabilități</w:t>
      </w:r>
      <w:r w:rsidR="00631979" w:rsidRPr="00B91B32">
        <w:rPr>
          <w:rFonts w:ascii="Arial" w:hAnsi="Arial" w:cs="Arial"/>
          <w:color w:val="000000"/>
          <w:sz w:val="28"/>
          <w:szCs w:val="28"/>
          <w:lang w:val="ro-RO"/>
        </w:rPr>
        <w:t xml:space="preserve"> </w:t>
      </w:r>
      <w:r w:rsidR="00631979" w:rsidRPr="00B91B32">
        <w:rPr>
          <w:rFonts w:ascii="Arial" w:hAnsi="Arial" w:cs="Arial"/>
          <w:sz w:val="28"/>
          <w:szCs w:val="28"/>
          <w:lang w:val="ro-RO"/>
        </w:rPr>
        <w:t xml:space="preserve">Lead Scotland </w:t>
      </w:r>
      <w:r w:rsidRPr="00B91B32">
        <w:rPr>
          <w:rFonts w:ascii="Arial" w:hAnsi="Arial" w:cs="Arial"/>
          <w:sz w:val="28"/>
          <w:szCs w:val="28"/>
          <w:lang w:val="ro-RO"/>
        </w:rPr>
        <w:t>la numărul</w:t>
      </w:r>
      <w:r w:rsidR="00764D4A" w:rsidRPr="00B91B32">
        <w:rPr>
          <w:rFonts w:ascii="Arial" w:hAnsi="Arial" w:cs="Arial"/>
          <w:color w:val="000000"/>
          <w:sz w:val="28"/>
          <w:szCs w:val="28"/>
          <w:lang w:val="ro-RO"/>
        </w:rPr>
        <w:t xml:space="preserve"> 0800 999 </w:t>
      </w:r>
      <w:r w:rsidR="006E422E" w:rsidRPr="00B91B32">
        <w:rPr>
          <w:rFonts w:ascii="Arial" w:hAnsi="Arial" w:cs="Arial"/>
          <w:color w:val="000000"/>
          <w:sz w:val="28"/>
          <w:szCs w:val="28"/>
          <w:lang w:val="ro-RO"/>
        </w:rPr>
        <w:t xml:space="preserve">2568 </w:t>
      </w:r>
      <w:r w:rsidRPr="00B91B32">
        <w:rPr>
          <w:rFonts w:ascii="Arial" w:hAnsi="Arial" w:cs="Arial"/>
          <w:color w:val="000000"/>
          <w:sz w:val="28"/>
          <w:szCs w:val="28"/>
          <w:lang w:val="ro-RO"/>
        </w:rPr>
        <w:t>dacă doriți informații.</w:t>
      </w:r>
      <w:r w:rsidR="00631979" w:rsidRPr="00B91B32">
        <w:rPr>
          <w:rFonts w:ascii="Arial" w:hAnsi="Arial" w:cs="Arial"/>
          <w:color w:val="000000"/>
          <w:sz w:val="28"/>
          <w:szCs w:val="28"/>
          <w:lang w:val="ro-RO"/>
        </w:rPr>
        <w:t xml:space="preserve"> </w:t>
      </w:r>
    </w:p>
    <w:p w14:paraId="089EFB31" w14:textId="7AD3CBEB" w:rsidR="00C22F3F" w:rsidRPr="00B91B32" w:rsidRDefault="00F24870" w:rsidP="000C4C95">
      <w:pPr>
        <w:pStyle w:val="NormalWeb"/>
        <w:rPr>
          <w:rFonts w:ascii="Arial" w:hAnsi="Arial" w:cs="Arial"/>
          <w:b/>
          <w:bCs/>
          <w:color w:val="000000"/>
          <w:sz w:val="28"/>
          <w:szCs w:val="28"/>
          <w:lang w:val="ro-RO"/>
        </w:rPr>
      </w:pPr>
      <w:r w:rsidRPr="00B91B32">
        <w:rPr>
          <w:rFonts w:ascii="Arial" w:hAnsi="Arial" w:cs="Arial"/>
          <w:b/>
          <w:bCs/>
          <w:color w:val="000000"/>
          <w:sz w:val="28"/>
          <w:szCs w:val="28"/>
          <w:lang w:val="ro-RO"/>
        </w:rPr>
        <w:t>Studiu de caz</w:t>
      </w:r>
      <w:r w:rsidR="000C4C95" w:rsidRPr="00B91B32">
        <w:rPr>
          <w:rFonts w:ascii="Arial" w:hAnsi="Arial" w:cs="Arial"/>
          <w:b/>
          <w:bCs/>
          <w:color w:val="000000"/>
          <w:sz w:val="28"/>
          <w:szCs w:val="28"/>
          <w:lang w:val="ro-RO"/>
        </w:rPr>
        <w:t xml:space="preserve">: </w:t>
      </w:r>
      <w:r w:rsidR="00BA0368" w:rsidRPr="00B91B32">
        <w:rPr>
          <w:rStyle w:val="q4iawc"/>
          <w:rFonts w:asciiTheme="minorBidi" w:hAnsiTheme="minorBidi" w:cstheme="minorBidi"/>
          <w:sz w:val="28"/>
          <w:szCs w:val="28"/>
          <w:lang w:val="ro-RO"/>
        </w:rPr>
        <w:t xml:space="preserve">Holly a urmat un curs acreditat </w:t>
      </w:r>
      <w:r w:rsidR="005F2332">
        <w:rPr>
          <w:rStyle w:val="q4iawc"/>
          <w:rFonts w:asciiTheme="minorBidi" w:hAnsiTheme="minorBidi" w:cstheme="minorBidi"/>
          <w:sz w:val="28"/>
          <w:szCs w:val="28"/>
          <w:lang w:val="ro-RO"/>
        </w:rPr>
        <w:t>la</w:t>
      </w:r>
      <w:r w:rsidR="00BA0368" w:rsidRPr="00B91B32">
        <w:rPr>
          <w:rStyle w:val="q4iawc"/>
          <w:rFonts w:asciiTheme="minorBidi" w:hAnsiTheme="minorBidi" w:cstheme="minorBidi"/>
          <w:sz w:val="28"/>
          <w:szCs w:val="28"/>
          <w:lang w:val="ro-RO"/>
        </w:rPr>
        <w:t xml:space="preserve"> Lead Scotland, pe care îl face online, cu sprijinul unui coordonator </w:t>
      </w:r>
      <w:r w:rsidR="005F2332">
        <w:rPr>
          <w:rStyle w:val="q4iawc"/>
          <w:rFonts w:asciiTheme="minorBidi" w:hAnsiTheme="minorBidi" w:cstheme="minorBidi"/>
          <w:sz w:val="28"/>
          <w:szCs w:val="28"/>
          <w:lang w:val="ro-RO"/>
        </w:rPr>
        <w:t>formator</w:t>
      </w:r>
      <w:r w:rsidR="00BA0368" w:rsidRPr="00B91B32">
        <w:rPr>
          <w:rStyle w:val="q4iawc"/>
          <w:rFonts w:asciiTheme="minorBidi" w:hAnsiTheme="minorBidi" w:cstheme="minorBidi"/>
          <w:sz w:val="28"/>
          <w:szCs w:val="28"/>
          <w:lang w:val="ro-RO"/>
        </w:rPr>
        <w:t xml:space="preserve"> și al unui voluntar care scriu (notează) răspunsurile pe care le dă ea pentru sarcinile ei.</w:t>
      </w:r>
      <w:r w:rsidR="00BA0368" w:rsidRPr="00B91B32">
        <w:rPr>
          <w:rStyle w:val="viiyi"/>
          <w:rFonts w:asciiTheme="minorBidi" w:eastAsiaTheme="majorEastAsia" w:hAnsiTheme="minorBidi" w:cstheme="minorBidi"/>
          <w:sz w:val="28"/>
          <w:szCs w:val="28"/>
          <w:lang w:val="ro-RO"/>
        </w:rPr>
        <w:t xml:space="preserve"> </w:t>
      </w:r>
      <w:r w:rsidR="00BA0368" w:rsidRPr="00B91B32">
        <w:rPr>
          <w:rStyle w:val="q4iawc"/>
          <w:rFonts w:asciiTheme="minorBidi" w:hAnsiTheme="minorBidi" w:cstheme="minorBidi"/>
          <w:sz w:val="28"/>
          <w:szCs w:val="28"/>
          <w:lang w:val="ro-RO"/>
        </w:rPr>
        <w:t>Aceasta este o ajustare rezonabilă pentru a-i permite lui Holly să-și atingă obiectivele într-un mod echitabil.</w:t>
      </w:r>
      <w:r w:rsidR="00BA0368" w:rsidRPr="00B91B32">
        <w:rPr>
          <w:rStyle w:val="viiyi"/>
          <w:rFonts w:asciiTheme="minorBidi" w:eastAsiaTheme="majorEastAsia" w:hAnsiTheme="minorBidi" w:cstheme="minorBidi"/>
          <w:sz w:val="28"/>
          <w:szCs w:val="28"/>
          <w:lang w:val="ro-RO"/>
        </w:rPr>
        <w:t xml:space="preserve"> </w:t>
      </w:r>
      <w:r w:rsidR="00BA0368" w:rsidRPr="00B91B32">
        <w:rPr>
          <w:rStyle w:val="q4iawc"/>
          <w:rFonts w:asciiTheme="minorBidi" w:hAnsiTheme="minorBidi" w:cstheme="minorBidi"/>
          <w:sz w:val="28"/>
          <w:szCs w:val="28"/>
          <w:lang w:val="ro-RO"/>
        </w:rPr>
        <w:t>În mod normal, ea ar avea acel sprijin față în față, dar din cauza restricțiilor impuse datorită pandemiei, o platformă online a fost o alternativă bună</w:t>
      </w:r>
      <w:r w:rsidR="000C4C95" w:rsidRPr="00B91B32">
        <w:rPr>
          <w:rFonts w:asciiTheme="minorBidi" w:hAnsiTheme="minorBidi" w:cstheme="minorBidi"/>
          <w:color w:val="000000"/>
          <w:sz w:val="28"/>
          <w:szCs w:val="28"/>
          <w:lang w:val="ro-RO"/>
        </w:rPr>
        <w:t>.</w:t>
      </w:r>
      <w:r w:rsidR="000C4C95" w:rsidRPr="00B91B32">
        <w:rPr>
          <w:rFonts w:ascii="Arial" w:hAnsi="Arial" w:cs="Arial"/>
          <w:color w:val="000000"/>
          <w:sz w:val="28"/>
          <w:szCs w:val="28"/>
          <w:lang w:val="ro-RO"/>
        </w:rPr>
        <w:t xml:space="preserve">  </w:t>
      </w:r>
    </w:p>
    <w:p w14:paraId="666AD695" w14:textId="5DB80CCD" w:rsidR="00C22F3F" w:rsidRPr="00B91B32" w:rsidRDefault="00BA0368" w:rsidP="000C4C95">
      <w:pPr>
        <w:pStyle w:val="NormalWeb"/>
        <w:rPr>
          <w:rFonts w:ascii="Arial" w:hAnsi="Arial" w:cs="Arial"/>
          <w:b/>
          <w:bCs/>
          <w:color w:val="000000"/>
          <w:sz w:val="28"/>
          <w:szCs w:val="28"/>
          <w:lang w:val="ro-RO"/>
        </w:rPr>
      </w:pPr>
      <w:r w:rsidRPr="00B91B32">
        <w:rPr>
          <w:rFonts w:ascii="Arial" w:hAnsi="Arial" w:cs="Arial"/>
          <w:b/>
          <w:bCs/>
          <w:color w:val="000000"/>
          <w:sz w:val="28"/>
          <w:szCs w:val="28"/>
          <w:lang w:val="ro-RO"/>
        </w:rPr>
        <w:t>Ce nu este o ajustare rezonabilă</w:t>
      </w:r>
      <w:r w:rsidR="000C4C95" w:rsidRPr="00B91B32">
        <w:rPr>
          <w:rFonts w:ascii="Arial" w:hAnsi="Arial" w:cs="Arial"/>
          <w:b/>
          <w:bCs/>
          <w:color w:val="000000"/>
          <w:sz w:val="28"/>
          <w:szCs w:val="28"/>
          <w:lang w:val="ro-RO"/>
        </w:rPr>
        <w:t>?</w:t>
      </w:r>
    </w:p>
    <w:p w14:paraId="7BACBE82" w14:textId="0B916153" w:rsidR="000C4C95" w:rsidRPr="00B91B32" w:rsidRDefault="00BA0368" w:rsidP="000C4C95">
      <w:pPr>
        <w:pStyle w:val="NormalWeb"/>
        <w:rPr>
          <w:rFonts w:ascii="Arial" w:hAnsi="Arial" w:cs="Arial"/>
          <w:b/>
          <w:bCs/>
          <w:color w:val="000000"/>
          <w:sz w:val="28"/>
          <w:szCs w:val="28"/>
          <w:lang w:val="ro-RO"/>
        </w:rPr>
      </w:pPr>
      <w:r w:rsidRPr="00B91B32">
        <w:rPr>
          <w:rFonts w:ascii="Arial" w:hAnsi="Arial" w:cs="Arial"/>
          <w:b/>
          <w:bCs/>
          <w:color w:val="000000"/>
          <w:sz w:val="28"/>
          <w:szCs w:val="28"/>
          <w:lang w:val="ro-RO"/>
        </w:rPr>
        <w:t>Studiu de caz</w:t>
      </w:r>
    </w:p>
    <w:p w14:paraId="2D158AB9" w14:textId="327FCD59" w:rsidR="000C4C95" w:rsidRPr="00B91B32" w:rsidRDefault="00BA0368" w:rsidP="000C4C95">
      <w:pPr>
        <w:pStyle w:val="NormalWeb"/>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Michael merge la un centru comunitar unde urmează un curs.</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De obicei, grupul se întâlnește la parter pentru a se asigura că Michael, care folosește uneori un scaun cu rotile, poate accesa cursul.</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Există o rampă pe care Michael o poate folosi în mod regulat.</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Timp de două săptămâni, sala pe care o folosește grupul nu este disponibilă </w:t>
      </w:r>
      <w:r w:rsidR="005F2332">
        <w:rPr>
          <w:rStyle w:val="q4iawc"/>
          <w:rFonts w:asciiTheme="minorBidi" w:hAnsiTheme="minorBidi" w:cstheme="minorBidi"/>
          <w:sz w:val="28"/>
          <w:szCs w:val="28"/>
          <w:lang w:val="ro-RO"/>
        </w:rPr>
        <w:t>iar cursul</w:t>
      </w:r>
      <w:r w:rsidRPr="00B91B32">
        <w:rPr>
          <w:rStyle w:val="q4iawc"/>
          <w:rFonts w:asciiTheme="minorBidi" w:hAnsiTheme="minorBidi" w:cstheme="minorBidi"/>
          <w:sz w:val="28"/>
          <w:szCs w:val="28"/>
          <w:lang w:val="ro-RO"/>
        </w:rPr>
        <w:t xml:space="preserve"> este programat să aibă loc la etajul 2.</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Nu există lift în clădire sau toaletă accesibilă la etajul 2.</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Nu ar fi o ajustare rezonabilă să cerem centrului comunitar să le instaleze pentru o perioadă scurtă de timp, deoarece fondurile lor sunt extrem de limitate.</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Cu toate acestea, ar avea responsabilitatea de a găsi o locație alternativă accesibilă pentru a susține cursul </w:t>
      </w:r>
      <w:r w:rsidR="005F2332">
        <w:rPr>
          <w:rStyle w:val="q4iawc"/>
          <w:rFonts w:asciiTheme="minorBidi" w:hAnsiTheme="minorBidi" w:cstheme="minorBidi"/>
          <w:sz w:val="28"/>
          <w:szCs w:val="28"/>
          <w:lang w:val="ro-RO"/>
        </w:rPr>
        <w:t>în acele</w:t>
      </w:r>
      <w:r w:rsidRPr="00B91B32">
        <w:rPr>
          <w:rStyle w:val="q4iawc"/>
          <w:rFonts w:asciiTheme="minorBidi" w:hAnsiTheme="minorBidi" w:cstheme="minorBidi"/>
          <w:sz w:val="28"/>
          <w:szCs w:val="28"/>
          <w:lang w:val="ro-RO"/>
        </w:rPr>
        <w:t xml:space="preserve"> două săptămâni în care grupul nu poate accesa</w:t>
      </w:r>
      <w:r w:rsidR="001D00DC">
        <w:rPr>
          <w:rStyle w:val="q4iawc"/>
          <w:rFonts w:asciiTheme="minorBidi" w:hAnsiTheme="minorBidi" w:cstheme="minorBidi"/>
          <w:sz w:val="28"/>
          <w:szCs w:val="28"/>
          <w:lang w:val="ro-RO"/>
        </w:rPr>
        <w:t xml:space="preserve"> sala de la</w:t>
      </w:r>
      <w:r w:rsidRPr="00B91B32">
        <w:rPr>
          <w:rStyle w:val="q4iawc"/>
          <w:rFonts w:asciiTheme="minorBidi" w:hAnsiTheme="minorBidi" w:cstheme="minorBidi"/>
          <w:sz w:val="28"/>
          <w:szCs w:val="28"/>
          <w:lang w:val="ro-RO"/>
        </w:rPr>
        <w:t xml:space="preserve"> parter</w:t>
      </w:r>
      <w:r w:rsidR="00A9314E" w:rsidRPr="00B91B32">
        <w:rPr>
          <w:rFonts w:asciiTheme="minorBidi" w:hAnsiTheme="minorBidi" w:cstheme="minorBidi"/>
          <w:color w:val="000000"/>
          <w:sz w:val="28"/>
          <w:szCs w:val="28"/>
          <w:lang w:val="ro-RO"/>
        </w:rPr>
        <w:t>.</w:t>
      </w:r>
      <w:r w:rsidR="00A048D4" w:rsidRPr="00B91B32">
        <w:rPr>
          <w:rFonts w:asciiTheme="minorBidi" w:hAnsiTheme="minorBidi" w:cstheme="minorBidi"/>
          <w:color w:val="000000"/>
          <w:sz w:val="28"/>
          <w:szCs w:val="28"/>
          <w:lang w:val="ro-RO"/>
        </w:rPr>
        <w:t>”</w:t>
      </w:r>
    </w:p>
    <w:p w14:paraId="3377A0EE" w14:textId="5CD4ABA1" w:rsidR="0084306D" w:rsidRPr="00B91B32" w:rsidRDefault="00BA0368" w:rsidP="0084306D">
      <w:pPr>
        <w:pStyle w:val="Heading1"/>
        <w:rPr>
          <w:sz w:val="44"/>
          <w:szCs w:val="44"/>
          <w:lang w:val="ro-RO"/>
        </w:rPr>
      </w:pPr>
      <w:bookmarkStart w:id="17" w:name="_Toc102582962"/>
      <w:r w:rsidRPr="00B91B32">
        <w:rPr>
          <w:sz w:val="44"/>
          <w:szCs w:val="44"/>
          <w:lang w:val="ro-RO"/>
        </w:rPr>
        <w:lastRenderedPageBreak/>
        <w:t>Cum să cereți furnizorului de educație să satisfacă nevoile dvs. de sprijin</w:t>
      </w:r>
      <w:r w:rsidR="0084306D" w:rsidRPr="00B91B32">
        <w:rPr>
          <w:sz w:val="44"/>
          <w:szCs w:val="44"/>
          <w:lang w:val="ro-RO"/>
        </w:rPr>
        <w:t xml:space="preserve"> </w:t>
      </w:r>
      <w:bookmarkEnd w:id="17"/>
    </w:p>
    <w:p w14:paraId="0F659CCF" w14:textId="6B9FDD16" w:rsidR="0084306D" w:rsidRPr="00B91B32" w:rsidRDefault="00BA0368" w:rsidP="0084306D">
      <w:pPr>
        <w:pStyle w:val="NormalWeb"/>
        <w:rPr>
          <w:rFonts w:asciiTheme="minorBidi" w:hAnsiTheme="minorBidi" w:cstheme="minorBidi"/>
          <w:color w:val="000000"/>
          <w:sz w:val="28"/>
          <w:szCs w:val="28"/>
          <w:lang w:val="ro-RO"/>
        </w:rPr>
      </w:pPr>
      <w:r w:rsidRPr="00B91B32">
        <w:rPr>
          <w:rStyle w:val="q4iawc"/>
          <w:rFonts w:asciiTheme="minorBidi" w:hAnsiTheme="minorBidi" w:cstheme="minorBidi"/>
          <w:sz w:val="28"/>
          <w:szCs w:val="28"/>
          <w:lang w:val="ro-RO"/>
        </w:rPr>
        <w:t>I-am întrebat pe coautorii noștri care a fost experiența lor, ca studenți cu dizabilități (și studenți și angajați), de a solicita o ajustare rezonabilă sau doar de a obține sprijinul potrivit.</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Iată ce au avut de spus</w:t>
      </w:r>
      <w:r w:rsidR="00C16118" w:rsidRPr="00B91B32">
        <w:rPr>
          <w:rFonts w:asciiTheme="minorBidi" w:hAnsiTheme="minorBidi" w:cstheme="minorBidi"/>
          <w:color w:val="000000"/>
          <w:sz w:val="28"/>
          <w:szCs w:val="28"/>
          <w:lang w:val="ro-RO"/>
        </w:rPr>
        <w:t>:</w:t>
      </w:r>
    </w:p>
    <w:p w14:paraId="31232621" w14:textId="4A608841" w:rsidR="007B5A27" w:rsidRPr="00B91B32" w:rsidRDefault="007B5A27" w:rsidP="007B5A27">
      <w:pPr>
        <w:pStyle w:val="NormalWeb"/>
        <w:rPr>
          <w:rFonts w:ascii="Arial" w:hAnsi="Arial" w:cs="Arial"/>
          <w:color w:val="C45911" w:themeColor="accent2" w:themeShade="BF"/>
          <w:sz w:val="28"/>
          <w:szCs w:val="28"/>
          <w:lang w:val="ro-RO"/>
        </w:rPr>
      </w:pPr>
      <w:r w:rsidRPr="00B91B32">
        <w:rPr>
          <w:rFonts w:ascii="Arial" w:hAnsi="Arial" w:cs="Arial"/>
          <w:color w:val="C45911" w:themeColor="accent2" w:themeShade="BF"/>
          <w:sz w:val="28"/>
          <w:szCs w:val="28"/>
          <w:lang w:val="ro-RO"/>
        </w:rPr>
        <w:t>“</w:t>
      </w:r>
      <w:r w:rsidR="005926CF" w:rsidRPr="00B91B32">
        <w:rPr>
          <w:rFonts w:ascii="Arial" w:hAnsi="Arial" w:cs="Arial"/>
          <w:color w:val="C45911" w:themeColor="accent2" w:themeShade="BF"/>
          <w:sz w:val="28"/>
          <w:szCs w:val="28"/>
          <w:lang w:val="ro-RO"/>
        </w:rPr>
        <w:t xml:space="preserve">Pentru majoritatea </w:t>
      </w:r>
      <w:r w:rsidR="005926CF" w:rsidRPr="00B91B32">
        <w:rPr>
          <w:rFonts w:asciiTheme="minorBidi" w:hAnsiTheme="minorBidi" w:cstheme="minorBidi"/>
          <w:color w:val="C45911" w:themeColor="accent2" w:themeShade="BF"/>
          <w:sz w:val="28"/>
          <w:szCs w:val="28"/>
          <w:lang w:val="ro-RO"/>
        </w:rPr>
        <w:t xml:space="preserve">cursurilor la care mă înscriu </w:t>
      </w:r>
      <w:r w:rsidR="005926CF" w:rsidRPr="00B91B32">
        <w:rPr>
          <w:rStyle w:val="q4iawc"/>
          <w:rFonts w:asciiTheme="minorBidi" w:hAnsiTheme="minorBidi" w:cstheme="minorBidi"/>
          <w:color w:val="C45911" w:themeColor="accent2" w:themeShade="BF"/>
          <w:sz w:val="28"/>
          <w:szCs w:val="28"/>
          <w:lang w:val="ro-RO"/>
        </w:rPr>
        <w:t xml:space="preserve">ca persoană cu dizabilități, consider că este foarte important să îmi acord câteva momente </w:t>
      </w:r>
      <w:r w:rsidR="001D00DC">
        <w:rPr>
          <w:rStyle w:val="q4iawc"/>
          <w:rFonts w:asciiTheme="minorBidi" w:hAnsiTheme="minorBidi" w:cstheme="minorBidi"/>
          <w:color w:val="C45911" w:themeColor="accent2" w:themeShade="BF"/>
          <w:sz w:val="28"/>
          <w:szCs w:val="28"/>
          <w:lang w:val="ro-RO"/>
        </w:rPr>
        <w:t>ca să</w:t>
      </w:r>
      <w:r w:rsidR="005926CF" w:rsidRPr="00B91B32">
        <w:rPr>
          <w:rStyle w:val="q4iawc"/>
          <w:rFonts w:asciiTheme="minorBidi" w:hAnsiTheme="minorBidi" w:cstheme="minorBidi"/>
          <w:color w:val="C45911" w:themeColor="accent2" w:themeShade="BF"/>
          <w:sz w:val="28"/>
          <w:szCs w:val="28"/>
          <w:lang w:val="ro-RO"/>
        </w:rPr>
        <w:t xml:space="preserve"> analiz</w:t>
      </w:r>
      <w:r w:rsidR="001D00DC">
        <w:rPr>
          <w:rStyle w:val="q4iawc"/>
          <w:rFonts w:asciiTheme="minorBidi" w:hAnsiTheme="minorBidi" w:cstheme="minorBidi"/>
          <w:color w:val="C45911" w:themeColor="accent2" w:themeShade="BF"/>
          <w:sz w:val="28"/>
          <w:szCs w:val="28"/>
          <w:lang w:val="ro-RO"/>
        </w:rPr>
        <w:t>ez</w:t>
      </w:r>
      <w:r w:rsidR="005926CF" w:rsidRPr="00B91B32">
        <w:rPr>
          <w:rStyle w:val="q4iawc"/>
          <w:rFonts w:asciiTheme="minorBidi" w:hAnsiTheme="minorBidi" w:cstheme="minorBidi"/>
          <w:color w:val="C45911" w:themeColor="accent2" w:themeShade="BF"/>
          <w:sz w:val="28"/>
          <w:szCs w:val="28"/>
          <w:lang w:val="ro-RO"/>
        </w:rPr>
        <w:t xml:space="preserve"> aspectele practice ale ceea ce vreau să fac, iar acest lucru poate include sarcini de zi cu zi, precum și proiecte mult mai mari.</w:t>
      </w:r>
      <w:r w:rsidR="005926CF" w:rsidRPr="00B91B32">
        <w:rPr>
          <w:rStyle w:val="viiyi"/>
          <w:rFonts w:asciiTheme="minorBidi" w:eastAsiaTheme="majorEastAsia" w:hAnsiTheme="minorBidi" w:cstheme="minorBidi"/>
          <w:color w:val="C45911" w:themeColor="accent2" w:themeShade="BF"/>
          <w:sz w:val="28"/>
          <w:szCs w:val="28"/>
          <w:lang w:val="ro-RO"/>
        </w:rPr>
        <w:t xml:space="preserve"> </w:t>
      </w:r>
      <w:r w:rsidR="005926CF" w:rsidRPr="00B91B32">
        <w:rPr>
          <w:rStyle w:val="q4iawc"/>
          <w:rFonts w:asciiTheme="minorBidi" w:hAnsiTheme="minorBidi" w:cstheme="minorBidi"/>
          <w:color w:val="C45911" w:themeColor="accent2" w:themeShade="BF"/>
          <w:sz w:val="28"/>
          <w:szCs w:val="28"/>
          <w:lang w:val="ro-RO"/>
        </w:rPr>
        <w:t>Primul pas este să am eu clar în minte și, având această claritate, constat că sunt mai capabil să identific eventualele capcane, iar acest lucru îmi permite apoi să găsesc modalități de a le evita.</w:t>
      </w:r>
    </w:p>
    <w:p w14:paraId="2415C55C" w14:textId="0F8D7005" w:rsidR="007B5A27" w:rsidRPr="00B91B32" w:rsidRDefault="005926CF" w:rsidP="0084306D">
      <w:pPr>
        <w:pStyle w:val="NormalWeb"/>
        <w:rPr>
          <w:rFonts w:asciiTheme="minorBidi" w:hAnsiTheme="minorBidi" w:cstheme="minorBidi"/>
          <w:color w:val="C45911" w:themeColor="accent2" w:themeShade="BF"/>
          <w:sz w:val="28"/>
          <w:szCs w:val="28"/>
          <w:lang w:val="ro-RO"/>
        </w:rPr>
      </w:pPr>
      <w:r w:rsidRPr="00B91B32">
        <w:rPr>
          <w:rStyle w:val="q4iawc"/>
          <w:rFonts w:asciiTheme="minorBidi" w:hAnsiTheme="minorBidi" w:cstheme="minorBidi"/>
          <w:color w:val="C45911" w:themeColor="accent2" w:themeShade="BF"/>
          <w:sz w:val="28"/>
          <w:szCs w:val="28"/>
          <w:lang w:val="ro-RO"/>
        </w:rPr>
        <w:t>Acest lucru este valabil și atunci când ai de-a face cu furnizorii de servicii, deoarece constat că majoritate doresc să ajute și</w:t>
      </w:r>
      <w:r w:rsidR="001D00DC">
        <w:rPr>
          <w:rStyle w:val="q4iawc"/>
          <w:rFonts w:asciiTheme="minorBidi" w:hAnsiTheme="minorBidi" w:cstheme="minorBidi"/>
          <w:color w:val="C45911" w:themeColor="accent2" w:themeShade="BF"/>
          <w:sz w:val="28"/>
          <w:szCs w:val="28"/>
          <w:lang w:val="ro-RO"/>
        </w:rPr>
        <w:t>,</w:t>
      </w:r>
      <w:r w:rsidRPr="00B91B32">
        <w:rPr>
          <w:rStyle w:val="q4iawc"/>
          <w:rFonts w:asciiTheme="minorBidi" w:hAnsiTheme="minorBidi" w:cstheme="minorBidi"/>
          <w:color w:val="C45911" w:themeColor="accent2" w:themeShade="BF"/>
          <w:sz w:val="28"/>
          <w:szCs w:val="28"/>
          <w:lang w:val="ro-RO"/>
        </w:rPr>
        <w:t xml:space="preserve"> cu cât ești mai mai clar cu privire la ceea ce ai </w:t>
      </w:r>
      <w:r w:rsidR="001D00DC">
        <w:rPr>
          <w:rStyle w:val="q4iawc"/>
          <w:rFonts w:asciiTheme="minorBidi" w:hAnsiTheme="minorBidi" w:cstheme="minorBidi"/>
          <w:color w:val="C45911" w:themeColor="accent2" w:themeShade="BF"/>
          <w:sz w:val="28"/>
          <w:szCs w:val="28"/>
          <w:lang w:val="ro-RO"/>
        </w:rPr>
        <w:t xml:space="preserve">tu </w:t>
      </w:r>
      <w:r w:rsidRPr="00B91B32">
        <w:rPr>
          <w:rStyle w:val="q4iawc"/>
          <w:rFonts w:asciiTheme="minorBidi" w:hAnsiTheme="minorBidi" w:cstheme="minorBidi"/>
          <w:color w:val="C45911" w:themeColor="accent2" w:themeShade="BF"/>
          <w:sz w:val="28"/>
          <w:szCs w:val="28"/>
          <w:lang w:val="ro-RO"/>
        </w:rPr>
        <w:t>nevoie</w:t>
      </w:r>
      <w:r w:rsidR="001D00DC">
        <w:rPr>
          <w:rStyle w:val="q4iawc"/>
          <w:rFonts w:asciiTheme="minorBidi" w:hAnsiTheme="minorBidi" w:cstheme="minorBidi"/>
          <w:color w:val="C45911" w:themeColor="accent2" w:themeShade="BF"/>
          <w:sz w:val="28"/>
          <w:szCs w:val="28"/>
          <w:lang w:val="ro-RO"/>
        </w:rPr>
        <w:t>,</w:t>
      </w:r>
      <w:r w:rsidRPr="00B91B32">
        <w:rPr>
          <w:rStyle w:val="q4iawc"/>
          <w:rFonts w:asciiTheme="minorBidi" w:hAnsiTheme="minorBidi" w:cstheme="minorBidi"/>
          <w:color w:val="C45911" w:themeColor="accent2" w:themeShade="BF"/>
          <w:sz w:val="28"/>
          <w:szCs w:val="28"/>
          <w:lang w:val="ro-RO"/>
        </w:rPr>
        <w:t xml:space="preserve"> cu atât îi ajută pe ei </w:t>
      </w:r>
      <w:r w:rsidR="001D00DC">
        <w:rPr>
          <w:rStyle w:val="q4iawc"/>
          <w:rFonts w:asciiTheme="minorBidi" w:hAnsiTheme="minorBidi" w:cstheme="minorBidi"/>
          <w:color w:val="C45911" w:themeColor="accent2" w:themeShade="BF"/>
          <w:sz w:val="28"/>
          <w:szCs w:val="28"/>
          <w:lang w:val="ro-RO"/>
        </w:rPr>
        <w:t>iar</w:t>
      </w:r>
      <w:r w:rsidRPr="00B91B32">
        <w:rPr>
          <w:rStyle w:val="q4iawc"/>
          <w:rFonts w:asciiTheme="minorBidi" w:hAnsiTheme="minorBidi" w:cstheme="minorBidi"/>
          <w:color w:val="C45911" w:themeColor="accent2" w:themeShade="BF"/>
          <w:sz w:val="28"/>
          <w:szCs w:val="28"/>
          <w:lang w:val="ro-RO"/>
        </w:rPr>
        <w:t>, în orice caz, asta accelerează procesul.</w:t>
      </w:r>
      <w:r w:rsidRPr="00B91B32">
        <w:rPr>
          <w:rStyle w:val="viiyi"/>
          <w:rFonts w:asciiTheme="minorBidi" w:eastAsiaTheme="majorEastAsia" w:hAnsiTheme="minorBidi" w:cstheme="minorBidi"/>
          <w:color w:val="C45911" w:themeColor="accent2" w:themeShade="BF"/>
          <w:sz w:val="28"/>
          <w:szCs w:val="28"/>
          <w:lang w:val="ro-RO"/>
        </w:rPr>
        <w:t xml:space="preserve"> </w:t>
      </w:r>
      <w:r w:rsidRPr="00B91B32">
        <w:rPr>
          <w:rStyle w:val="q4iawc"/>
          <w:rFonts w:asciiTheme="minorBidi" w:hAnsiTheme="minorBidi" w:cstheme="minorBidi"/>
          <w:color w:val="C45911" w:themeColor="accent2" w:themeShade="BF"/>
          <w:sz w:val="28"/>
          <w:szCs w:val="28"/>
          <w:lang w:val="ro-RO"/>
        </w:rPr>
        <w:t xml:space="preserve">De asemenea, făcând acest exercițiu, sunt capabil să le ofer opțiuni realiste cu privire la ceea ce am nevoie și, </w:t>
      </w:r>
      <w:r w:rsidR="003A7E06" w:rsidRPr="00B91B32">
        <w:rPr>
          <w:rStyle w:val="q4iawc"/>
          <w:rFonts w:asciiTheme="minorBidi" w:hAnsiTheme="minorBidi" w:cstheme="minorBidi"/>
          <w:color w:val="C45911" w:themeColor="accent2" w:themeShade="BF"/>
          <w:sz w:val="28"/>
          <w:szCs w:val="28"/>
          <w:lang w:val="ro-RO"/>
        </w:rPr>
        <w:t>bineînțeles</w:t>
      </w:r>
      <w:r w:rsidRPr="00B91B32">
        <w:rPr>
          <w:rStyle w:val="q4iawc"/>
          <w:rFonts w:asciiTheme="minorBidi" w:hAnsiTheme="minorBidi" w:cstheme="minorBidi"/>
          <w:color w:val="C45911" w:themeColor="accent2" w:themeShade="BF"/>
          <w:sz w:val="28"/>
          <w:szCs w:val="28"/>
          <w:lang w:val="ro-RO"/>
        </w:rPr>
        <w:t xml:space="preserve">, acest lucru nu înseamnă că </w:t>
      </w:r>
      <w:r w:rsidR="003A7E06" w:rsidRPr="00B91B32">
        <w:rPr>
          <w:rStyle w:val="q4iawc"/>
          <w:rFonts w:asciiTheme="minorBidi" w:hAnsiTheme="minorBidi" w:cstheme="minorBidi"/>
          <w:color w:val="C45911" w:themeColor="accent2" w:themeShade="BF"/>
          <w:sz w:val="28"/>
          <w:szCs w:val="28"/>
          <w:lang w:val="ro-RO"/>
        </w:rPr>
        <w:t xml:space="preserve">întotdeauna vor </w:t>
      </w:r>
      <w:r w:rsidRPr="00B91B32">
        <w:rPr>
          <w:rStyle w:val="q4iawc"/>
          <w:rFonts w:asciiTheme="minorBidi" w:hAnsiTheme="minorBidi" w:cstheme="minorBidi"/>
          <w:color w:val="C45911" w:themeColor="accent2" w:themeShade="BF"/>
          <w:sz w:val="28"/>
          <w:szCs w:val="28"/>
          <w:lang w:val="ro-RO"/>
        </w:rPr>
        <w:t>cheltui mulți bani, de multe ori este</w:t>
      </w:r>
      <w:r w:rsidR="003A7E06" w:rsidRPr="00B91B32">
        <w:rPr>
          <w:rStyle w:val="q4iawc"/>
          <w:rFonts w:asciiTheme="minorBidi" w:hAnsiTheme="minorBidi" w:cstheme="minorBidi"/>
          <w:color w:val="C45911" w:themeColor="accent2" w:themeShade="BF"/>
          <w:sz w:val="28"/>
          <w:szCs w:val="28"/>
          <w:lang w:val="ro-RO"/>
        </w:rPr>
        <w:t xml:space="preserve"> necesar</w:t>
      </w:r>
      <w:r w:rsidR="001D00DC">
        <w:rPr>
          <w:rStyle w:val="q4iawc"/>
          <w:rFonts w:asciiTheme="minorBidi" w:hAnsiTheme="minorBidi" w:cstheme="minorBidi"/>
          <w:color w:val="C45911" w:themeColor="accent2" w:themeShade="BF"/>
          <w:sz w:val="28"/>
          <w:szCs w:val="28"/>
          <w:lang w:val="ro-RO"/>
        </w:rPr>
        <w:t>ă doar</w:t>
      </w:r>
      <w:r w:rsidRPr="00B91B32">
        <w:rPr>
          <w:rStyle w:val="q4iawc"/>
          <w:rFonts w:asciiTheme="minorBidi" w:hAnsiTheme="minorBidi" w:cstheme="minorBidi"/>
          <w:color w:val="C45911" w:themeColor="accent2" w:themeShade="BF"/>
          <w:sz w:val="28"/>
          <w:szCs w:val="28"/>
          <w:lang w:val="ro-RO"/>
        </w:rPr>
        <w:t xml:space="preserve"> o simplă ajustare </w:t>
      </w:r>
      <w:r w:rsidR="001D00DC">
        <w:rPr>
          <w:rStyle w:val="q4iawc"/>
          <w:rFonts w:asciiTheme="minorBidi" w:hAnsiTheme="minorBidi" w:cstheme="minorBidi"/>
          <w:color w:val="C45911" w:themeColor="accent2" w:themeShade="BF"/>
          <w:sz w:val="28"/>
          <w:szCs w:val="28"/>
          <w:lang w:val="ro-RO"/>
        </w:rPr>
        <w:t>iar dacă oferi</w:t>
      </w:r>
      <w:r w:rsidRPr="00B91B32">
        <w:rPr>
          <w:rStyle w:val="q4iawc"/>
          <w:rFonts w:asciiTheme="minorBidi" w:hAnsiTheme="minorBidi" w:cstheme="minorBidi"/>
          <w:color w:val="C45911" w:themeColor="accent2" w:themeShade="BF"/>
          <w:sz w:val="28"/>
          <w:szCs w:val="28"/>
          <w:lang w:val="ro-RO"/>
        </w:rPr>
        <w:t xml:space="preserve"> exemple practic</w:t>
      </w:r>
      <w:r w:rsidR="003A7E06" w:rsidRPr="00B91B32">
        <w:rPr>
          <w:rStyle w:val="q4iawc"/>
          <w:rFonts w:asciiTheme="minorBidi" w:hAnsiTheme="minorBidi" w:cstheme="minorBidi"/>
          <w:color w:val="C45911" w:themeColor="accent2" w:themeShade="BF"/>
          <w:sz w:val="28"/>
          <w:szCs w:val="28"/>
          <w:lang w:val="ro-RO"/>
        </w:rPr>
        <w:t>abile</w:t>
      </w:r>
      <w:r w:rsidR="001D00DC">
        <w:rPr>
          <w:rStyle w:val="q4iawc"/>
          <w:rFonts w:asciiTheme="minorBidi" w:hAnsiTheme="minorBidi" w:cstheme="minorBidi"/>
          <w:color w:val="C45911" w:themeColor="accent2" w:themeShade="BF"/>
          <w:sz w:val="28"/>
          <w:szCs w:val="28"/>
          <w:lang w:val="ro-RO"/>
        </w:rPr>
        <w:t xml:space="preserve"> ajută</w:t>
      </w:r>
      <w:r w:rsidRPr="00B91B32">
        <w:rPr>
          <w:rStyle w:val="q4iawc"/>
          <w:rFonts w:asciiTheme="minorBidi" w:hAnsiTheme="minorBidi" w:cstheme="minorBidi"/>
          <w:color w:val="C45911" w:themeColor="accent2" w:themeShade="BF"/>
          <w:sz w:val="28"/>
          <w:szCs w:val="28"/>
          <w:lang w:val="ro-RO"/>
        </w:rPr>
        <w:t>.</w:t>
      </w:r>
      <w:r w:rsidRPr="00B91B32">
        <w:rPr>
          <w:rStyle w:val="viiyi"/>
          <w:rFonts w:asciiTheme="minorBidi" w:eastAsiaTheme="majorEastAsia" w:hAnsiTheme="minorBidi" w:cstheme="minorBidi"/>
          <w:color w:val="C45911" w:themeColor="accent2" w:themeShade="BF"/>
          <w:sz w:val="28"/>
          <w:szCs w:val="28"/>
          <w:lang w:val="ro-RO"/>
        </w:rPr>
        <w:t xml:space="preserve"> </w:t>
      </w:r>
      <w:r w:rsidRPr="00B91B32">
        <w:rPr>
          <w:rStyle w:val="q4iawc"/>
          <w:rFonts w:asciiTheme="minorBidi" w:hAnsiTheme="minorBidi" w:cstheme="minorBidi"/>
          <w:color w:val="C45911" w:themeColor="accent2" w:themeShade="BF"/>
          <w:sz w:val="28"/>
          <w:szCs w:val="28"/>
          <w:lang w:val="ro-RO"/>
        </w:rPr>
        <w:t xml:space="preserve">De asemenea, constat că atunci când faci o </w:t>
      </w:r>
      <w:r w:rsidR="003A7E06" w:rsidRPr="00B91B32">
        <w:rPr>
          <w:rStyle w:val="q4iawc"/>
          <w:rFonts w:asciiTheme="minorBidi" w:hAnsiTheme="minorBidi" w:cstheme="minorBidi"/>
          <w:color w:val="C45911" w:themeColor="accent2" w:themeShade="BF"/>
          <w:sz w:val="28"/>
          <w:szCs w:val="28"/>
          <w:lang w:val="ro-RO"/>
        </w:rPr>
        <w:t>cerere</w:t>
      </w:r>
      <w:r w:rsidRPr="00B91B32">
        <w:rPr>
          <w:rStyle w:val="q4iawc"/>
          <w:rFonts w:asciiTheme="minorBidi" w:hAnsiTheme="minorBidi" w:cstheme="minorBidi"/>
          <w:color w:val="C45911" w:themeColor="accent2" w:themeShade="BF"/>
          <w:sz w:val="28"/>
          <w:szCs w:val="28"/>
          <w:lang w:val="ro-RO"/>
        </w:rPr>
        <w:t xml:space="preserve">, este important să fii politicos și </w:t>
      </w:r>
      <w:r w:rsidR="003A7E06" w:rsidRPr="00B91B32">
        <w:rPr>
          <w:rStyle w:val="q4iawc"/>
          <w:rFonts w:asciiTheme="minorBidi" w:hAnsiTheme="minorBidi" w:cstheme="minorBidi"/>
          <w:color w:val="C45911" w:themeColor="accent2" w:themeShade="BF"/>
          <w:sz w:val="28"/>
          <w:szCs w:val="28"/>
          <w:lang w:val="ro-RO"/>
        </w:rPr>
        <w:t>amabil</w:t>
      </w:r>
      <w:r w:rsidRPr="00B91B32">
        <w:rPr>
          <w:rStyle w:val="q4iawc"/>
          <w:rFonts w:asciiTheme="minorBidi" w:hAnsiTheme="minorBidi" w:cstheme="minorBidi"/>
          <w:color w:val="C45911" w:themeColor="accent2" w:themeShade="BF"/>
          <w:sz w:val="28"/>
          <w:szCs w:val="28"/>
          <w:lang w:val="ro-RO"/>
        </w:rPr>
        <w:t xml:space="preserve"> și, dacă este posibil, să încerci să zâmbești în </w:t>
      </w:r>
      <w:r w:rsidR="003A7E06" w:rsidRPr="00B91B32">
        <w:rPr>
          <w:rStyle w:val="q4iawc"/>
          <w:rFonts w:asciiTheme="minorBidi" w:hAnsiTheme="minorBidi" w:cstheme="minorBidi"/>
          <w:color w:val="C45911" w:themeColor="accent2" w:themeShade="BF"/>
          <w:sz w:val="28"/>
          <w:szCs w:val="28"/>
          <w:lang w:val="ro-RO"/>
        </w:rPr>
        <w:t>acel moment</w:t>
      </w:r>
      <w:r w:rsidRPr="00B91B32">
        <w:rPr>
          <w:rStyle w:val="q4iawc"/>
          <w:rFonts w:asciiTheme="minorBidi" w:hAnsiTheme="minorBidi" w:cstheme="minorBidi"/>
          <w:color w:val="C45911" w:themeColor="accent2" w:themeShade="BF"/>
          <w:sz w:val="28"/>
          <w:szCs w:val="28"/>
          <w:lang w:val="ro-RO"/>
        </w:rPr>
        <w:t>.</w:t>
      </w:r>
      <w:r w:rsidRPr="00B91B32">
        <w:rPr>
          <w:rStyle w:val="viiyi"/>
          <w:rFonts w:asciiTheme="minorBidi" w:eastAsiaTheme="majorEastAsia" w:hAnsiTheme="minorBidi" w:cstheme="minorBidi"/>
          <w:color w:val="C45911" w:themeColor="accent2" w:themeShade="BF"/>
          <w:sz w:val="28"/>
          <w:szCs w:val="28"/>
          <w:lang w:val="ro-RO"/>
        </w:rPr>
        <w:t xml:space="preserve"> </w:t>
      </w:r>
      <w:r w:rsidRPr="00B91B32">
        <w:rPr>
          <w:rStyle w:val="q4iawc"/>
          <w:rFonts w:asciiTheme="minorBidi" w:hAnsiTheme="minorBidi" w:cstheme="minorBidi"/>
          <w:color w:val="C45911" w:themeColor="accent2" w:themeShade="BF"/>
          <w:sz w:val="28"/>
          <w:szCs w:val="28"/>
          <w:lang w:val="ro-RO"/>
        </w:rPr>
        <w:t xml:space="preserve">Este întotdeauna mai bine să adopți această abordare decât să </w:t>
      </w:r>
      <w:r w:rsidR="003A7E06" w:rsidRPr="00B91B32">
        <w:rPr>
          <w:rStyle w:val="q4iawc"/>
          <w:rFonts w:asciiTheme="minorBidi" w:hAnsiTheme="minorBidi" w:cstheme="minorBidi"/>
          <w:color w:val="C45911" w:themeColor="accent2" w:themeShade="BF"/>
          <w:sz w:val="28"/>
          <w:szCs w:val="28"/>
          <w:lang w:val="ro-RO"/>
        </w:rPr>
        <w:t>citezi</w:t>
      </w:r>
      <w:r w:rsidRPr="00B91B32">
        <w:rPr>
          <w:rStyle w:val="q4iawc"/>
          <w:rFonts w:asciiTheme="minorBidi" w:hAnsiTheme="minorBidi" w:cstheme="minorBidi"/>
          <w:color w:val="C45911" w:themeColor="accent2" w:themeShade="BF"/>
          <w:sz w:val="28"/>
          <w:szCs w:val="28"/>
          <w:lang w:val="ro-RO"/>
        </w:rPr>
        <w:t xml:space="preserve"> legislația privind egalitatea și discriminarea de la început, aceasta poate fi </w:t>
      </w:r>
      <w:r w:rsidR="001D00DC">
        <w:rPr>
          <w:rStyle w:val="q4iawc"/>
          <w:rFonts w:asciiTheme="minorBidi" w:hAnsiTheme="minorBidi" w:cstheme="minorBidi"/>
          <w:color w:val="C45911" w:themeColor="accent2" w:themeShade="BF"/>
          <w:sz w:val="28"/>
          <w:szCs w:val="28"/>
          <w:lang w:val="ro-RO"/>
        </w:rPr>
        <w:t xml:space="preserve">oricând </w:t>
      </w:r>
      <w:r w:rsidRPr="00B91B32">
        <w:rPr>
          <w:rStyle w:val="q4iawc"/>
          <w:rFonts w:asciiTheme="minorBidi" w:hAnsiTheme="minorBidi" w:cstheme="minorBidi"/>
          <w:color w:val="C45911" w:themeColor="accent2" w:themeShade="BF"/>
          <w:sz w:val="28"/>
          <w:szCs w:val="28"/>
          <w:lang w:val="ro-RO"/>
        </w:rPr>
        <w:t xml:space="preserve">păstrată </w:t>
      </w:r>
      <w:r w:rsidR="003A7E06" w:rsidRPr="00B91B32">
        <w:rPr>
          <w:rStyle w:val="q4iawc"/>
          <w:rFonts w:asciiTheme="minorBidi" w:hAnsiTheme="minorBidi" w:cstheme="minorBidi"/>
          <w:color w:val="C45911" w:themeColor="accent2" w:themeShade="BF"/>
          <w:sz w:val="28"/>
          <w:szCs w:val="28"/>
          <w:lang w:val="ro-RO"/>
        </w:rPr>
        <w:t>de</w:t>
      </w:r>
      <w:r w:rsidRPr="00B91B32">
        <w:rPr>
          <w:rStyle w:val="q4iawc"/>
          <w:rFonts w:asciiTheme="minorBidi" w:hAnsiTheme="minorBidi" w:cstheme="minorBidi"/>
          <w:color w:val="C45911" w:themeColor="accent2" w:themeShade="BF"/>
          <w:sz w:val="28"/>
          <w:szCs w:val="28"/>
          <w:lang w:val="ro-RO"/>
        </w:rPr>
        <w:t xml:space="preserve"> rezervă și utilizată</w:t>
      </w:r>
      <w:r w:rsidR="003A7E06" w:rsidRPr="00B91B32">
        <w:rPr>
          <w:rStyle w:val="q4iawc"/>
          <w:rFonts w:asciiTheme="minorBidi" w:hAnsiTheme="minorBidi" w:cstheme="minorBidi"/>
          <w:color w:val="C45911" w:themeColor="accent2" w:themeShade="BF"/>
          <w:sz w:val="28"/>
          <w:szCs w:val="28"/>
          <w:lang w:val="ro-RO"/>
        </w:rPr>
        <w:t xml:space="preserve"> mai târziu, dacă este necesar</w:t>
      </w:r>
      <w:r w:rsidR="007B5A27" w:rsidRPr="00B91B32">
        <w:rPr>
          <w:rFonts w:asciiTheme="minorBidi" w:hAnsiTheme="minorBidi" w:cstheme="minorBidi"/>
          <w:color w:val="C45911" w:themeColor="accent2" w:themeShade="BF"/>
          <w:sz w:val="28"/>
          <w:szCs w:val="28"/>
          <w:lang w:val="ro-RO"/>
        </w:rPr>
        <w:t>.”</w:t>
      </w:r>
    </w:p>
    <w:p w14:paraId="3A9F5EB8" w14:textId="04693152" w:rsidR="007B5A27" w:rsidRPr="00B91B32" w:rsidRDefault="007B5A27" w:rsidP="007B5A27">
      <w:pPr>
        <w:pStyle w:val="NormalWeb"/>
        <w:rPr>
          <w:rFonts w:asciiTheme="minorBidi" w:hAnsiTheme="minorBidi" w:cstheme="minorBidi"/>
          <w:color w:val="538135" w:themeColor="accent6" w:themeShade="BF"/>
          <w:sz w:val="28"/>
          <w:szCs w:val="28"/>
          <w:lang w:val="ro-RO"/>
        </w:rPr>
      </w:pPr>
      <w:r w:rsidRPr="00B91B32">
        <w:rPr>
          <w:rFonts w:asciiTheme="minorBidi" w:hAnsiTheme="minorBidi" w:cstheme="minorBidi"/>
          <w:color w:val="538135" w:themeColor="accent6" w:themeShade="BF"/>
          <w:sz w:val="28"/>
          <w:szCs w:val="28"/>
          <w:lang w:val="ro-RO"/>
        </w:rPr>
        <w:t>“</w:t>
      </w:r>
      <w:r w:rsidR="003A7E06" w:rsidRPr="00B91B32">
        <w:rPr>
          <w:rStyle w:val="q4iawc"/>
          <w:rFonts w:asciiTheme="minorBidi" w:hAnsiTheme="minorBidi" w:cstheme="minorBidi"/>
          <w:color w:val="538135" w:themeColor="accent6" w:themeShade="BF"/>
          <w:sz w:val="28"/>
          <w:szCs w:val="28"/>
          <w:lang w:val="ro-RO"/>
        </w:rPr>
        <w:t>Am o paralizie cerebrala care ma afecteaza fizic.</w:t>
      </w:r>
      <w:r w:rsidR="003A7E06" w:rsidRPr="00B91B32">
        <w:rPr>
          <w:rStyle w:val="viiyi"/>
          <w:rFonts w:asciiTheme="minorBidi" w:eastAsiaTheme="majorEastAsia" w:hAnsiTheme="minorBidi" w:cstheme="minorBidi"/>
          <w:color w:val="538135" w:themeColor="accent6" w:themeShade="BF"/>
          <w:sz w:val="28"/>
          <w:szCs w:val="28"/>
          <w:lang w:val="ro-RO"/>
        </w:rPr>
        <w:t xml:space="preserve"> </w:t>
      </w:r>
      <w:r w:rsidR="003A7E06" w:rsidRPr="00B91B32">
        <w:rPr>
          <w:rStyle w:val="q4iawc"/>
          <w:rFonts w:asciiTheme="minorBidi" w:hAnsiTheme="minorBidi" w:cstheme="minorBidi"/>
          <w:color w:val="538135" w:themeColor="accent6" w:themeShade="BF"/>
          <w:sz w:val="28"/>
          <w:szCs w:val="28"/>
          <w:lang w:val="ro-RO"/>
        </w:rPr>
        <w:t>Când intru într-un mediu educațional, trebuie să am pe cineva cu mine care să-mi scrie note.</w:t>
      </w:r>
      <w:r w:rsidR="003A7E06" w:rsidRPr="00B91B32">
        <w:rPr>
          <w:rStyle w:val="viiyi"/>
          <w:rFonts w:asciiTheme="minorBidi" w:eastAsiaTheme="majorEastAsia" w:hAnsiTheme="minorBidi" w:cstheme="minorBidi"/>
          <w:color w:val="538135" w:themeColor="accent6" w:themeShade="BF"/>
          <w:sz w:val="28"/>
          <w:szCs w:val="28"/>
          <w:lang w:val="ro-RO"/>
        </w:rPr>
        <w:t xml:space="preserve"> </w:t>
      </w:r>
      <w:r w:rsidR="003A7E06" w:rsidRPr="00B91B32">
        <w:rPr>
          <w:rStyle w:val="q4iawc"/>
          <w:rFonts w:asciiTheme="minorBidi" w:hAnsiTheme="minorBidi" w:cstheme="minorBidi"/>
          <w:color w:val="538135" w:themeColor="accent6" w:themeShade="BF"/>
          <w:sz w:val="28"/>
          <w:szCs w:val="28"/>
          <w:lang w:val="ro-RO"/>
        </w:rPr>
        <w:t>Este important ca oamenii să aibă ocazia să te cunoască, astfel încât să poată construi o relație de lucru bună</w:t>
      </w:r>
      <w:r w:rsidRPr="00B91B32">
        <w:rPr>
          <w:rFonts w:asciiTheme="minorBidi" w:hAnsiTheme="minorBidi" w:cstheme="minorBidi"/>
          <w:color w:val="538135" w:themeColor="accent6" w:themeShade="BF"/>
          <w:sz w:val="28"/>
          <w:szCs w:val="28"/>
          <w:lang w:val="ro-RO"/>
        </w:rPr>
        <w:t>.</w:t>
      </w:r>
    </w:p>
    <w:p w14:paraId="0F01995B" w14:textId="660F303B" w:rsidR="007B5A27" w:rsidRPr="00B91B32" w:rsidRDefault="003A7E06" w:rsidP="007B5A27">
      <w:pPr>
        <w:pStyle w:val="NormalWeb"/>
        <w:rPr>
          <w:rFonts w:asciiTheme="minorBidi" w:hAnsiTheme="minorBidi" w:cstheme="minorBidi"/>
          <w:color w:val="538135" w:themeColor="accent6" w:themeShade="BF"/>
          <w:sz w:val="28"/>
          <w:szCs w:val="28"/>
          <w:lang w:val="ro-RO"/>
        </w:rPr>
      </w:pPr>
      <w:r w:rsidRPr="00B91B32">
        <w:rPr>
          <w:rStyle w:val="q4iawc"/>
          <w:rFonts w:asciiTheme="minorBidi" w:hAnsiTheme="minorBidi" w:cstheme="minorBidi"/>
          <w:color w:val="538135" w:themeColor="accent6" w:themeShade="BF"/>
          <w:sz w:val="28"/>
          <w:szCs w:val="28"/>
          <w:lang w:val="ro-RO"/>
        </w:rPr>
        <w:t>Este foarte important să ai o conversație deschisă și sinceră cu furnizorul de educație despre sprijinul de care ai nevoie.</w:t>
      </w:r>
      <w:r w:rsidRPr="00B91B32">
        <w:rPr>
          <w:rStyle w:val="viiyi"/>
          <w:rFonts w:asciiTheme="minorBidi" w:eastAsiaTheme="majorEastAsia" w:hAnsiTheme="minorBidi" w:cstheme="minorBidi"/>
          <w:color w:val="538135" w:themeColor="accent6" w:themeShade="BF"/>
          <w:sz w:val="28"/>
          <w:szCs w:val="28"/>
          <w:lang w:val="ro-RO"/>
        </w:rPr>
        <w:t xml:space="preserve"> </w:t>
      </w:r>
      <w:r w:rsidRPr="00B91B32">
        <w:rPr>
          <w:rStyle w:val="q4iawc"/>
          <w:rFonts w:asciiTheme="minorBidi" w:hAnsiTheme="minorBidi" w:cstheme="minorBidi"/>
          <w:color w:val="538135" w:themeColor="accent6" w:themeShade="BF"/>
          <w:sz w:val="28"/>
          <w:szCs w:val="28"/>
          <w:lang w:val="ro-RO"/>
        </w:rPr>
        <w:t xml:space="preserve">Cel mai bun lucru </w:t>
      </w:r>
      <w:r w:rsidR="00E267BA" w:rsidRPr="00B91B32">
        <w:rPr>
          <w:rStyle w:val="q4iawc"/>
          <w:rFonts w:asciiTheme="minorBidi" w:hAnsiTheme="minorBidi" w:cstheme="minorBidi"/>
          <w:color w:val="538135" w:themeColor="accent6" w:themeShade="BF"/>
          <w:sz w:val="28"/>
          <w:szCs w:val="28"/>
          <w:lang w:val="ro-RO"/>
        </w:rPr>
        <w:t>pe care</w:t>
      </w:r>
      <w:r w:rsidR="001D00DC">
        <w:rPr>
          <w:rStyle w:val="q4iawc"/>
          <w:rFonts w:asciiTheme="minorBidi" w:hAnsiTheme="minorBidi" w:cstheme="minorBidi"/>
          <w:color w:val="538135" w:themeColor="accent6" w:themeShade="BF"/>
          <w:sz w:val="28"/>
          <w:szCs w:val="28"/>
          <w:lang w:val="ro-RO"/>
        </w:rPr>
        <w:t>-l</w:t>
      </w:r>
      <w:r w:rsidR="00E267BA" w:rsidRPr="00B91B32">
        <w:rPr>
          <w:rStyle w:val="q4iawc"/>
          <w:rFonts w:asciiTheme="minorBidi" w:hAnsiTheme="minorBidi" w:cstheme="minorBidi"/>
          <w:color w:val="538135" w:themeColor="accent6" w:themeShade="BF"/>
          <w:sz w:val="28"/>
          <w:szCs w:val="28"/>
          <w:lang w:val="ro-RO"/>
        </w:rPr>
        <w:t xml:space="preserve"> poți </w:t>
      </w:r>
      <w:r w:rsidR="001D00DC">
        <w:rPr>
          <w:rStyle w:val="q4iawc"/>
          <w:rFonts w:asciiTheme="minorBidi" w:hAnsiTheme="minorBidi" w:cstheme="minorBidi"/>
          <w:color w:val="538135" w:themeColor="accent6" w:themeShade="BF"/>
          <w:sz w:val="28"/>
          <w:szCs w:val="28"/>
          <w:lang w:val="ro-RO"/>
        </w:rPr>
        <w:t>face</w:t>
      </w:r>
      <w:r w:rsidR="00E267BA" w:rsidRPr="00B91B32">
        <w:rPr>
          <w:rStyle w:val="q4iawc"/>
          <w:rFonts w:asciiTheme="minorBidi" w:hAnsiTheme="minorBidi" w:cstheme="minorBidi"/>
          <w:color w:val="538135" w:themeColor="accent6" w:themeShade="BF"/>
          <w:sz w:val="28"/>
          <w:szCs w:val="28"/>
          <w:lang w:val="ro-RO"/>
        </w:rPr>
        <w:t xml:space="preserve"> </w:t>
      </w:r>
      <w:r w:rsidRPr="00B91B32">
        <w:rPr>
          <w:rStyle w:val="q4iawc"/>
          <w:rFonts w:asciiTheme="minorBidi" w:hAnsiTheme="minorBidi" w:cstheme="minorBidi"/>
          <w:color w:val="538135" w:themeColor="accent6" w:themeShade="BF"/>
          <w:sz w:val="28"/>
          <w:szCs w:val="28"/>
          <w:lang w:val="ro-RO"/>
        </w:rPr>
        <w:t xml:space="preserve">este să începei să </w:t>
      </w:r>
      <w:r w:rsidR="00E267BA" w:rsidRPr="00B91B32">
        <w:rPr>
          <w:rStyle w:val="q4iawc"/>
          <w:rFonts w:asciiTheme="minorBidi" w:hAnsiTheme="minorBidi" w:cstheme="minorBidi"/>
          <w:color w:val="538135" w:themeColor="accent6" w:themeShade="BF"/>
          <w:sz w:val="28"/>
          <w:szCs w:val="28"/>
          <w:lang w:val="ro-RO"/>
        </w:rPr>
        <w:t>ai</w:t>
      </w:r>
      <w:r w:rsidRPr="00B91B32">
        <w:rPr>
          <w:rStyle w:val="q4iawc"/>
          <w:rFonts w:asciiTheme="minorBidi" w:hAnsiTheme="minorBidi" w:cstheme="minorBidi"/>
          <w:color w:val="538135" w:themeColor="accent6" w:themeShade="BF"/>
          <w:sz w:val="28"/>
          <w:szCs w:val="28"/>
          <w:lang w:val="ro-RO"/>
        </w:rPr>
        <w:t xml:space="preserve"> discuții cât mai devreme posibil pentru a permite</w:t>
      </w:r>
      <w:r w:rsidR="00E267BA" w:rsidRPr="00B91B32">
        <w:rPr>
          <w:rStyle w:val="q4iawc"/>
          <w:rFonts w:asciiTheme="minorBidi" w:hAnsiTheme="minorBidi" w:cstheme="minorBidi"/>
          <w:color w:val="538135" w:themeColor="accent6" w:themeShade="BF"/>
          <w:sz w:val="28"/>
          <w:szCs w:val="28"/>
          <w:lang w:val="ro-RO"/>
        </w:rPr>
        <w:t xml:space="preserve"> atât</w:t>
      </w:r>
      <w:r w:rsidRPr="00B91B32">
        <w:rPr>
          <w:rStyle w:val="q4iawc"/>
          <w:rFonts w:asciiTheme="minorBidi" w:hAnsiTheme="minorBidi" w:cstheme="minorBidi"/>
          <w:color w:val="538135" w:themeColor="accent6" w:themeShade="BF"/>
          <w:sz w:val="28"/>
          <w:szCs w:val="28"/>
          <w:lang w:val="ro-RO"/>
        </w:rPr>
        <w:t xml:space="preserve"> </w:t>
      </w:r>
      <w:r w:rsidR="00E267BA" w:rsidRPr="00B91B32">
        <w:rPr>
          <w:rStyle w:val="q4iawc"/>
          <w:rFonts w:asciiTheme="minorBidi" w:hAnsiTheme="minorBidi" w:cstheme="minorBidi"/>
          <w:color w:val="538135" w:themeColor="accent6" w:themeShade="BF"/>
          <w:sz w:val="28"/>
          <w:szCs w:val="28"/>
          <w:lang w:val="ro-RO"/>
        </w:rPr>
        <w:t>ție</w:t>
      </w:r>
      <w:r w:rsidRPr="00B91B32">
        <w:rPr>
          <w:rStyle w:val="q4iawc"/>
          <w:rFonts w:asciiTheme="minorBidi" w:hAnsiTheme="minorBidi" w:cstheme="minorBidi"/>
          <w:color w:val="538135" w:themeColor="accent6" w:themeShade="BF"/>
          <w:sz w:val="28"/>
          <w:szCs w:val="28"/>
          <w:lang w:val="ro-RO"/>
        </w:rPr>
        <w:t xml:space="preserve"> </w:t>
      </w:r>
      <w:r w:rsidR="00E267BA" w:rsidRPr="00B91B32">
        <w:rPr>
          <w:rStyle w:val="q4iawc"/>
          <w:rFonts w:asciiTheme="minorBidi" w:hAnsiTheme="minorBidi" w:cstheme="minorBidi"/>
          <w:color w:val="538135" w:themeColor="accent6" w:themeShade="BF"/>
          <w:sz w:val="28"/>
          <w:szCs w:val="28"/>
          <w:lang w:val="ro-RO"/>
        </w:rPr>
        <w:t xml:space="preserve">cât </w:t>
      </w:r>
      <w:r w:rsidRPr="00B91B32">
        <w:rPr>
          <w:rStyle w:val="q4iawc"/>
          <w:rFonts w:asciiTheme="minorBidi" w:hAnsiTheme="minorBidi" w:cstheme="minorBidi"/>
          <w:color w:val="538135" w:themeColor="accent6" w:themeShade="BF"/>
          <w:sz w:val="28"/>
          <w:szCs w:val="28"/>
          <w:lang w:val="ro-RO"/>
        </w:rPr>
        <w:t xml:space="preserve">și furnizorului de </w:t>
      </w:r>
      <w:r w:rsidR="00E267BA" w:rsidRPr="00B91B32">
        <w:rPr>
          <w:rStyle w:val="q4iawc"/>
          <w:rFonts w:asciiTheme="minorBidi" w:hAnsiTheme="minorBidi" w:cstheme="minorBidi"/>
          <w:color w:val="538135" w:themeColor="accent6" w:themeShade="BF"/>
          <w:sz w:val="28"/>
          <w:szCs w:val="28"/>
          <w:lang w:val="ro-RO"/>
        </w:rPr>
        <w:t>educație</w:t>
      </w:r>
      <w:r w:rsidRPr="00B91B32">
        <w:rPr>
          <w:rStyle w:val="q4iawc"/>
          <w:rFonts w:asciiTheme="minorBidi" w:hAnsiTheme="minorBidi" w:cstheme="minorBidi"/>
          <w:color w:val="538135" w:themeColor="accent6" w:themeShade="BF"/>
          <w:sz w:val="28"/>
          <w:szCs w:val="28"/>
          <w:lang w:val="ro-RO"/>
        </w:rPr>
        <w:t xml:space="preserve"> să lucrați împreună, </w:t>
      </w:r>
      <w:r w:rsidR="001D00DC">
        <w:rPr>
          <w:rStyle w:val="q4iawc"/>
          <w:rFonts w:asciiTheme="minorBidi" w:hAnsiTheme="minorBidi" w:cstheme="minorBidi"/>
          <w:color w:val="538135" w:themeColor="accent6" w:themeShade="BF"/>
          <w:sz w:val="28"/>
          <w:szCs w:val="28"/>
          <w:lang w:val="ro-RO"/>
        </w:rPr>
        <w:t>ca</w:t>
      </w:r>
      <w:r w:rsidRPr="00B91B32">
        <w:rPr>
          <w:rStyle w:val="q4iawc"/>
          <w:rFonts w:asciiTheme="minorBidi" w:hAnsiTheme="minorBidi" w:cstheme="minorBidi"/>
          <w:color w:val="538135" w:themeColor="accent6" w:themeShade="BF"/>
          <w:sz w:val="28"/>
          <w:szCs w:val="28"/>
          <w:lang w:val="ro-RO"/>
        </w:rPr>
        <w:t xml:space="preserve"> să puteți avea cea mai bună experiență.</w:t>
      </w:r>
      <w:r w:rsidRPr="00B91B32">
        <w:rPr>
          <w:rStyle w:val="viiyi"/>
          <w:rFonts w:asciiTheme="minorBidi" w:eastAsiaTheme="majorEastAsia" w:hAnsiTheme="minorBidi" w:cstheme="minorBidi"/>
          <w:color w:val="538135" w:themeColor="accent6" w:themeShade="BF"/>
          <w:sz w:val="28"/>
          <w:szCs w:val="28"/>
          <w:lang w:val="ro-RO"/>
        </w:rPr>
        <w:t xml:space="preserve"> </w:t>
      </w:r>
      <w:r w:rsidRPr="00B91B32">
        <w:rPr>
          <w:rStyle w:val="q4iawc"/>
          <w:rFonts w:asciiTheme="minorBidi" w:hAnsiTheme="minorBidi" w:cstheme="minorBidi"/>
          <w:color w:val="538135" w:themeColor="accent6" w:themeShade="BF"/>
          <w:sz w:val="28"/>
          <w:szCs w:val="28"/>
          <w:lang w:val="ro-RO"/>
        </w:rPr>
        <w:t xml:space="preserve">Am avut o situație la facultate în care câțiva dintre </w:t>
      </w:r>
      <w:r w:rsidR="00E267BA" w:rsidRPr="00B91B32">
        <w:rPr>
          <w:rStyle w:val="q4iawc"/>
          <w:rFonts w:asciiTheme="minorBidi" w:hAnsiTheme="minorBidi" w:cstheme="minorBidi"/>
          <w:color w:val="538135" w:themeColor="accent6" w:themeShade="BF"/>
          <w:sz w:val="28"/>
          <w:szCs w:val="28"/>
          <w:lang w:val="ro-RO"/>
        </w:rPr>
        <w:t>copiștii</w:t>
      </w:r>
      <w:r w:rsidRPr="00B91B32">
        <w:rPr>
          <w:rStyle w:val="q4iawc"/>
          <w:rFonts w:asciiTheme="minorBidi" w:hAnsiTheme="minorBidi" w:cstheme="minorBidi"/>
          <w:color w:val="538135" w:themeColor="accent6" w:themeShade="BF"/>
          <w:sz w:val="28"/>
          <w:szCs w:val="28"/>
          <w:lang w:val="ro-RO"/>
        </w:rPr>
        <w:t xml:space="preserve"> mei nu au înțeles ce spuneam, ceea ce a </w:t>
      </w:r>
      <w:r w:rsidR="00E267BA" w:rsidRPr="00B91B32">
        <w:rPr>
          <w:rStyle w:val="q4iawc"/>
          <w:rFonts w:asciiTheme="minorBidi" w:hAnsiTheme="minorBidi" w:cstheme="minorBidi"/>
          <w:color w:val="538135" w:themeColor="accent6" w:themeShade="BF"/>
          <w:sz w:val="28"/>
          <w:szCs w:val="28"/>
          <w:lang w:val="ro-RO"/>
        </w:rPr>
        <w:t>cauzat</w:t>
      </w:r>
      <w:r w:rsidRPr="00B91B32">
        <w:rPr>
          <w:rStyle w:val="q4iawc"/>
          <w:rFonts w:asciiTheme="minorBidi" w:hAnsiTheme="minorBidi" w:cstheme="minorBidi"/>
          <w:color w:val="538135" w:themeColor="accent6" w:themeShade="BF"/>
          <w:sz w:val="28"/>
          <w:szCs w:val="28"/>
          <w:lang w:val="ro-RO"/>
        </w:rPr>
        <w:t xml:space="preserve"> mult stres la examene.</w:t>
      </w:r>
      <w:r w:rsidRPr="00B91B32">
        <w:rPr>
          <w:rStyle w:val="viiyi"/>
          <w:rFonts w:asciiTheme="minorBidi" w:eastAsiaTheme="majorEastAsia" w:hAnsiTheme="minorBidi" w:cstheme="minorBidi"/>
          <w:color w:val="538135" w:themeColor="accent6" w:themeShade="BF"/>
          <w:sz w:val="28"/>
          <w:szCs w:val="28"/>
          <w:lang w:val="ro-RO"/>
        </w:rPr>
        <w:t xml:space="preserve"> </w:t>
      </w:r>
      <w:r w:rsidRPr="00B91B32">
        <w:rPr>
          <w:rStyle w:val="q4iawc"/>
          <w:rFonts w:asciiTheme="minorBidi" w:hAnsiTheme="minorBidi" w:cstheme="minorBidi"/>
          <w:color w:val="538135" w:themeColor="accent6" w:themeShade="BF"/>
          <w:sz w:val="28"/>
          <w:szCs w:val="28"/>
          <w:lang w:val="ro-RO"/>
        </w:rPr>
        <w:t>Dacă aș fi avut ocazia să lucrez regulat cu persoana înainte de examen, s-ar fi obișnuit cu felul în care vorbeam și ar fi putut să mă înțeleagă mai bine.</w:t>
      </w:r>
      <w:r w:rsidRPr="00B91B32">
        <w:rPr>
          <w:rStyle w:val="viiyi"/>
          <w:rFonts w:asciiTheme="minorBidi" w:eastAsiaTheme="majorEastAsia" w:hAnsiTheme="minorBidi" w:cstheme="minorBidi"/>
          <w:color w:val="538135" w:themeColor="accent6" w:themeShade="BF"/>
          <w:sz w:val="28"/>
          <w:szCs w:val="28"/>
          <w:lang w:val="ro-RO"/>
        </w:rPr>
        <w:t xml:space="preserve"> </w:t>
      </w:r>
      <w:r w:rsidRPr="00B91B32">
        <w:rPr>
          <w:rStyle w:val="q4iawc"/>
          <w:rFonts w:asciiTheme="minorBidi" w:hAnsiTheme="minorBidi" w:cstheme="minorBidi"/>
          <w:color w:val="538135" w:themeColor="accent6" w:themeShade="BF"/>
          <w:sz w:val="28"/>
          <w:szCs w:val="28"/>
          <w:lang w:val="ro-RO"/>
        </w:rPr>
        <w:t xml:space="preserve">Într-un mediu </w:t>
      </w:r>
      <w:r w:rsidR="00E267BA" w:rsidRPr="00B91B32">
        <w:rPr>
          <w:rStyle w:val="q4iawc"/>
          <w:rFonts w:asciiTheme="minorBidi" w:hAnsiTheme="minorBidi" w:cstheme="minorBidi"/>
          <w:color w:val="538135" w:themeColor="accent6" w:themeShade="BF"/>
          <w:sz w:val="28"/>
          <w:szCs w:val="28"/>
          <w:lang w:val="ro-RO"/>
        </w:rPr>
        <w:lastRenderedPageBreak/>
        <w:t>educațional</w:t>
      </w:r>
      <w:r w:rsidRPr="00B91B32">
        <w:rPr>
          <w:rStyle w:val="q4iawc"/>
          <w:rFonts w:asciiTheme="minorBidi" w:hAnsiTheme="minorBidi" w:cstheme="minorBidi"/>
          <w:color w:val="538135" w:themeColor="accent6" w:themeShade="BF"/>
          <w:sz w:val="28"/>
          <w:szCs w:val="28"/>
          <w:lang w:val="ro-RO"/>
        </w:rPr>
        <w:t xml:space="preserve">, acest lucru este </w:t>
      </w:r>
      <w:r w:rsidR="00E267BA" w:rsidRPr="00B91B32">
        <w:rPr>
          <w:rStyle w:val="q4iawc"/>
          <w:rFonts w:asciiTheme="minorBidi" w:hAnsiTheme="minorBidi" w:cstheme="minorBidi"/>
          <w:color w:val="538135" w:themeColor="accent6" w:themeShade="BF"/>
          <w:sz w:val="28"/>
          <w:szCs w:val="28"/>
          <w:lang w:val="ro-RO"/>
        </w:rPr>
        <w:t>esențial</w:t>
      </w:r>
      <w:r w:rsidRPr="00B91B32">
        <w:rPr>
          <w:rStyle w:val="q4iawc"/>
          <w:rFonts w:asciiTheme="minorBidi" w:hAnsiTheme="minorBidi" w:cstheme="minorBidi"/>
          <w:color w:val="538135" w:themeColor="accent6" w:themeShade="BF"/>
          <w:sz w:val="28"/>
          <w:szCs w:val="28"/>
          <w:lang w:val="ro-RO"/>
        </w:rPr>
        <w:t>, deoarece ar putea afecta notele pe care oamenii</w:t>
      </w:r>
      <w:r w:rsidR="00E267BA" w:rsidRPr="00B91B32">
        <w:rPr>
          <w:rStyle w:val="q4iawc"/>
          <w:rFonts w:asciiTheme="minorBidi" w:hAnsiTheme="minorBidi" w:cstheme="minorBidi"/>
          <w:color w:val="538135" w:themeColor="accent6" w:themeShade="BF"/>
          <w:sz w:val="28"/>
          <w:szCs w:val="28"/>
          <w:lang w:val="ro-RO"/>
        </w:rPr>
        <w:t xml:space="preserve"> le primesc</w:t>
      </w:r>
      <w:r w:rsidR="007B5A27" w:rsidRPr="00B91B32">
        <w:rPr>
          <w:rFonts w:asciiTheme="minorBidi" w:hAnsiTheme="minorBidi" w:cstheme="minorBidi"/>
          <w:color w:val="538135" w:themeColor="accent6" w:themeShade="BF"/>
          <w:sz w:val="28"/>
          <w:szCs w:val="28"/>
          <w:lang w:val="ro-RO"/>
        </w:rPr>
        <w:t>.</w:t>
      </w:r>
    </w:p>
    <w:p w14:paraId="4B64E9BC" w14:textId="2B2C4B2A" w:rsidR="007B5A27" w:rsidRPr="00B91B32" w:rsidRDefault="00E267BA" w:rsidP="007B5A27">
      <w:pPr>
        <w:pStyle w:val="NormalWeb"/>
        <w:rPr>
          <w:rFonts w:asciiTheme="minorBidi" w:hAnsiTheme="minorBidi" w:cstheme="minorBidi"/>
          <w:color w:val="538135" w:themeColor="accent6" w:themeShade="BF"/>
          <w:sz w:val="28"/>
          <w:szCs w:val="28"/>
          <w:lang w:val="ro-RO"/>
        </w:rPr>
      </w:pPr>
      <w:r w:rsidRPr="00B91B32">
        <w:rPr>
          <w:rStyle w:val="q4iawc"/>
          <w:rFonts w:asciiTheme="minorBidi" w:hAnsiTheme="minorBidi" w:cstheme="minorBidi"/>
          <w:color w:val="538135" w:themeColor="accent6" w:themeShade="BF"/>
          <w:sz w:val="28"/>
          <w:szCs w:val="28"/>
          <w:lang w:val="ro-RO"/>
        </w:rPr>
        <w:t>Asigură-te că furnizorii de educație fac ajustări rezonabile și sunt deschiși să adapteze lucrurile pentru a-ți satisface nevoile.</w:t>
      </w:r>
      <w:r w:rsidRPr="00B91B32">
        <w:rPr>
          <w:rStyle w:val="viiyi"/>
          <w:rFonts w:asciiTheme="minorBidi" w:eastAsiaTheme="majorEastAsia" w:hAnsiTheme="minorBidi" w:cstheme="minorBidi"/>
          <w:color w:val="538135" w:themeColor="accent6" w:themeShade="BF"/>
          <w:sz w:val="28"/>
          <w:szCs w:val="28"/>
          <w:lang w:val="ro-RO"/>
        </w:rPr>
        <w:t xml:space="preserve"> </w:t>
      </w:r>
      <w:r w:rsidRPr="00B91B32">
        <w:rPr>
          <w:rStyle w:val="q4iawc"/>
          <w:rFonts w:asciiTheme="minorBidi" w:hAnsiTheme="minorBidi" w:cstheme="minorBidi"/>
          <w:color w:val="538135" w:themeColor="accent6" w:themeShade="BF"/>
          <w:sz w:val="28"/>
          <w:szCs w:val="28"/>
          <w:lang w:val="ro-RO"/>
        </w:rPr>
        <w:t>Un exemplu în acest sens este că atunci când am avut examen la limba engleză superioară, aveam dreptul la 100% timp suplimentar, ceea ce însemna că trebuia să ajung mai devreme și să rămân până târziu.</w:t>
      </w:r>
      <w:r w:rsidRPr="00B91B32">
        <w:rPr>
          <w:rStyle w:val="viiyi"/>
          <w:rFonts w:asciiTheme="minorBidi" w:eastAsiaTheme="majorEastAsia" w:hAnsiTheme="minorBidi" w:cstheme="minorBidi"/>
          <w:color w:val="538135" w:themeColor="accent6" w:themeShade="BF"/>
          <w:sz w:val="28"/>
          <w:szCs w:val="28"/>
          <w:lang w:val="ro-RO"/>
        </w:rPr>
        <w:t xml:space="preserve"> </w:t>
      </w:r>
      <w:r w:rsidRPr="00B91B32">
        <w:rPr>
          <w:rStyle w:val="q4iawc"/>
          <w:rFonts w:asciiTheme="minorBidi" w:hAnsiTheme="minorBidi" w:cstheme="minorBidi"/>
          <w:color w:val="538135" w:themeColor="accent6" w:themeShade="BF"/>
          <w:sz w:val="28"/>
          <w:szCs w:val="28"/>
          <w:lang w:val="ro-RO"/>
        </w:rPr>
        <w:t>Evident, acest lucru a avut un efect asupra transportului meu, așa că a trebuit să aranjez să fiu luat mai devreme și mai târziu decât de obicei</w:t>
      </w:r>
      <w:r w:rsidR="007B5A27" w:rsidRPr="00B91B32">
        <w:rPr>
          <w:rFonts w:asciiTheme="minorBidi" w:hAnsiTheme="minorBidi" w:cstheme="minorBidi"/>
          <w:color w:val="538135" w:themeColor="accent6" w:themeShade="BF"/>
          <w:sz w:val="28"/>
          <w:szCs w:val="28"/>
          <w:lang w:val="ro-RO"/>
        </w:rPr>
        <w:t>.</w:t>
      </w:r>
    </w:p>
    <w:p w14:paraId="7967BB8B" w14:textId="1105237A" w:rsidR="007B5A27" w:rsidRPr="00B91B32" w:rsidRDefault="00E267BA" w:rsidP="007B5A27">
      <w:pPr>
        <w:pStyle w:val="NormalWeb"/>
        <w:rPr>
          <w:rFonts w:asciiTheme="minorBidi" w:hAnsiTheme="minorBidi" w:cstheme="minorBidi"/>
          <w:color w:val="538135" w:themeColor="accent6" w:themeShade="BF"/>
          <w:sz w:val="28"/>
          <w:szCs w:val="28"/>
          <w:lang w:val="ro-RO"/>
        </w:rPr>
      </w:pPr>
      <w:r w:rsidRPr="00B91B32">
        <w:rPr>
          <w:rStyle w:val="q4iawc"/>
          <w:rFonts w:asciiTheme="minorBidi" w:hAnsiTheme="minorBidi" w:cstheme="minorBidi"/>
          <w:color w:val="538135" w:themeColor="accent6" w:themeShade="BF"/>
          <w:sz w:val="28"/>
          <w:szCs w:val="28"/>
          <w:lang w:val="ro-RO"/>
        </w:rPr>
        <w:t xml:space="preserve">Sfatul meu </w:t>
      </w:r>
      <w:r w:rsidR="008F3FD8">
        <w:rPr>
          <w:rStyle w:val="q4iawc"/>
          <w:rFonts w:asciiTheme="minorBidi" w:hAnsiTheme="minorBidi" w:cstheme="minorBidi"/>
          <w:color w:val="538135" w:themeColor="accent6" w:themeShade="BF"/>
          <w:sz w:val="28"/>
          <w:szCs w:val="28"/>
          <w:lang w:val="ro-RO"/>
        </w:rPr>
        <w:t>este</w:t>
      </w:r>
      <w:r w:rsidRPr="00B91B32">
        <w:rPr>
          <w:rStyle w:val="q4iawc"/>
          <w:rFonts w:asciiTheme="minorBidi" w:hAnsiTheme="minorBidi" w:cstheme="minorBidi"/>
          <w:color w:val="538135" w:themeColor="accent6" w:themeShade="BF"/>
          <w:sz w:val="28"/>
          <w:szCs w:val="28"/>
          <w:lang w:val="ro-RO"/>
        </w:rPr>
        <w:t xml:space="preserve"> să vorbești.</w:t>
      </w:r>
      <w:r w:rsidRPr="00B91B32">
        <w:rPr>
          <w:rStyle w:val="viiyi"/>
          <w:rFonts w:asciiTheme="minorBidi" w:eastAsiaTheme="majorEastAsia" w:hAnsiTheme="minorBidi" w:cstheme="minorBidi"/>
          <w:color w:val="538135" w:themeColor="accent6" w:themeShade="BF"/>
          <w:sz w:val="28"/>
          <w:szCs w:val="28"/>
          <w:lang w:val="ro-RO"/>
        </w:rPr>
        <w:t xml:space="preserve"> </w:t>
      </w:r>
      <w:r w:rsidRPr="00B91B32">
        <w:rPr>
          <w:rStyle w:val="q4iawc"/>
          <w:rFonts w:asciiTheme="minorBidi" w:hAnsiTheme="minorBidi" w:cstheme="minorBidi"/>
          <w:color w:val="538135" w:themeColor="accent6" w:themeShade="BF"/>
          <w:sz w:val="28"/>
          <w:szCs w:val="28"/>
          <w:lang w:val="ro-RO"/>
        </w:rPr>
        <w:t>Poate fi dificil să găsești persoana potrivită cu care să vorbești, dar va exista cineva care ar trebui să aibă timp să te cunoască.</w:t>
      </w:r>
      <w:r w:rsidRPr="00B91B32">
        <w:rPr>
          <w:rStyle w:val="viiyi"/>
          <w:rFonts w:asciiTheme="minorBidi" w:eastAsiaTheme="majorEastAsia" w:hAnsiTheme="minorBidi" w:cstheme="minorBidi"/>
          <w:color w:val="538135" w:themeColor="accent6" w:themeShade="BF"/>
          <w:sz w:val="28"/>
          <w:szCs w:val="28"/>
          <w:lang w:val="ro-RO"/>
        </w:rPr>
        <w:t xml:space="preserve"> </w:t>
      </w:r>
      <w:r w:rsidRPr="00B91B32">
        <w:rPr>
          <w:rStyle w:val="q4iawc"/>
          <w:rFonts w:asciiTheme="minorBidi" w:hAnsiTheme="minorBidi" w:cstheme="minorBidi"/>
          <w:color w:val="538135" w:themeColor="accent6" w:themeShade="BF"/>
          <w:sz w:val="28"/>
          <w:szCs w:val="28"/>
          <w:lang w:val="ro-RO"/>
        </w:rPr>
        <w:t>Un lucru important de reținut este că doi oameni nu învață la fel, așa că doar pentru că trei persoane au paralizie cerebrală, asta nu înseamnă că vor avea nevoie de același nivel de sprijin.</w:t>
      </w:r>
      <w:r w:rsidRPr="00B91B32">
        <w:rPr>
          <w:rStyle w:val="viiyi"/>
          <w:rFonts w:asciiTheme="minorBidi" w:eastAsiaTheme="majorEastAsia" w:hAnsiTheme="minorBidi" w:cstheme="minorBidi"/>
          <w:color w:val="538135" w:themeColor="accent6" w:themeShade="BF"/>
          <w:sz w:val="28"/>
          <w:szCs w:val="28"/>
          <w:lang w:val="ro-RO"/>
        </w:rPr>
        <w:t xml:space="preserve"> </w:t>
      </w:r>
      <w:r w:rsidRPr="00B91B32">
        <w:rPr>
          <w:rStyle w:val="q4iawc"/>
          <w:rFonts w:asciiTheme="minorBidi" w:hAnsiTheme="minorBidi" w:cstheme="minorBidi"/>
          <w:color w:val="538135" w:themeColor="accent6" w:themeShade="BF"/>
          <w:sz w:val="28"/>
          <w:szCs w:val="28"/>
          <w:lang w:val="ro-RO"/>
        </w:rPr>
        <w:t>Este important să fii cu adevărat clar</w:t>
      </w:r>
      <w:r w:rsidR="008F3FD8">
        <w:rPr>
          <w:rStyle w:val="q4iawc"/>
          <w:rFonts w:asciiTheme="minorBidi" w:hAnsiTheme="minorBidi" w:cstheme="minorBidi"/>
          <w:color w:val="538135" w:themeColor="accent6" w:themeShade="BF"/>
          <w:sz w:val="28"/>
          <w:szCs w:val="28"/>
          <w:lang w:val="ro-RO"/>
        </w:rPr>
        <w:t xml:space="preserve"> în</w:t>
      </w:r>
      <w:r w:rsidRPr="00B91B32">
        <w:rPr>
          <w:rStyle w:val="q4iawc"/>
          <w:rFonts w:asciiTheme="minorBidi" w:hAnsiTheme="minorBidi" w:cstheme="minorBidi"/>
          <w:color w:val="538135" w:themeColor="accent6" w:themeShade="BF"/>
          <w:sz w:val="28"/>
          <w:szCs w:val="28"/>
          <w:lang w:val="ro-RO"/>
        </w:rPr>
        <w:t xml:space="preserve"> </w:t>
      </w:r>
      <w:r w:rsidR="00B46FA1" w:rsidRPr="00B91B32">
        <w:rPr>
          <w:rStyle w:val="q4iawc"/>
          <w:rFonts w:asciiTheme="minorBidi" w:hAnsiTheme="minorBidi" w:cstheme="minorBidi"/>
          <w:color w:val="538135" w:themeColor="accent6" w:themeShade="BF"/>
          <w:sz w:val="28"/>
          <w:szCs w:val="28"/>
          <w:lang w:val="ro-RO"/>
        </w:rPr>
        <w:t>ceea ce</w:t>
      </w:r>
      <w:r w:rsidR="008F3FD8">
        <w:rPr>
          <w:rStyle w:val="q4iawc"/>
          <w:rFonts w:asciiTheme="minorBidi" w:hAnsiTheme="minorBidi" w:cstheme="minorBidi"/>
          <w:color w:val="538135" w:themeColor="accent6" w:themeShade="BF"/>
          <w:sz w:val="28"/>
          <w:szCs w:val="28"/>
          <w:lang w:val="ro-RO"/>
        </w:rPr>
        <w:t xml:space="preserve"> ai</w:t>
      </w:r>
      <w:r w:rsidRPr="00B91B32">
        <w:rPr>
          <w:rStyle w:val="q4iawc"/>
          <w:rFonts w:asciiTheme="minorBidi" w:hAnsiTheme="minorBidi" w:cstheme="minorBidi"/>
          <w:color w:val="538135" w:themeColor="accent6" w:themeShade="BF"/>
          <w:sz w:val="28"/>
          <w:szCs w:val="28"/>
          <w:lang w:val="ro-RO"/>
        </w:rPr>
        <w:t xml:space="preserve"> </w:t>
      </w:r>
      <w:r w:rsidRPr="00B91B32">
        <w:rPr>
          <w:rStyle w:val="q4iawc"/>
          <w:rFonts w:asciiTheme="minorBidi" w:hAnsiTheme="minorBidi" w:cstheme="minorBidi"/>
          <w:b/>
          <w:bCs/>
          <w:i/>
          <w:iCs/>
          <w:color w:val="538135" w:themeColor="accent6" w:themeShade="BF"/>
          <w:sz w:val="28"/>
          <w:szCs w:val="28"/>
          <w:lang w:val="ro-RO"/>
        </w:rPr>
        <w:t>tu</w:t>
      </w:r>
      <w:r w:rsidRPr="00B91B32">
        <w:rPr>
          <w:rStyle w:val="q4iawc"/>
          <w:rFonts w:asciiTheme="minorBidi" w:hAnsiTheme="minorBidi" w:cstheme="minorBidi"/>
          <w:color w:val="538135" w:themeColor="accent6" w:themeShade="BF"/>
          <w:sz w:val="28"/>
          <w:szCs w:val="28"/>
          <w:lang w:val="ro-RO"/>
        </w:rPr>
        <w:t xml:space="preserve"> nevoie</w:t>
      </w:r>
      <w:r w:rsidR="007B5A27" w:rsidRPr="00B91B32">
        <w:rPr>
          <w:rFonts w:asciiTheme="minorBidi" w:hAnsiTheme="minorBidi" w:cstheme="minorBidi"/>
          <w:color w:val="538135" w:themeColor="accent6" w:themeShade="BF"/>
          <w:sz w:val="28"/>
          <w:szCs w:val="28"/>
          <w:lang w:val="ro-RO"/>
        </w:rPr>
        <w:t>.</w:t>
      </w:r>
    </w:p>
    <w:p w14:paraId="1B92B311" w14:textId="014045B8" w:rsidR="007B5A27" w:rsidRPr="00B91B32" w:rsidRDefault="00B46FA1" w:rsidP="007B5A27">
      <w:pPr>
        <w:pStyle w:val="NormalWeb"/>
        <w:rPr>
          <w:rFonts w:asciiTheme="minorBidi" w:hAnsiTheme="minorBidi" w:cstheme="minorBidi"/>
          <w:color w:val="538135" w:themeColor="accent6" w:themeShade="BF"/>
          <w:sz w:val="28"/>
          <w:szCs w:val="28"/>
          <w:lang w:val="ro-RO"/>
        </w:rPr>
      </w:pPr>
      <w:r w:rsidRPr="00B91B32">
        <w:rPr>
          <w:rStyle w:val="q4iawc"/>
          <w:rFonts w:asciiTheme="minorBidi" w:hAnsiTheme="minorBidi" w:cstheme="minorBidi"/>
          <w:color w:val="538135" w:themeColor="accent6" w:themeShade="BF"/>
          <w:sz w:val="28"/>
          <w:szCs w:val="28"/>
          <w:lang w:val="ro-RO"/>
        </w:rPr>
        <w:t>Poate fi foarte intimidant să ceri ajutor suplimentar atunci când ai nevoie.</w:t>
      </w:r>
      <w:r w:rsidRPr="00B91B32">
        <w:rPr>
          <w:rStyle w:val="viiyi"/>
          <w:rFonts w:asciiTheme="minorBidi" w:eastAsiaTheme="majorEastAsia" w:hAnsiTheme="minorBidi" w:cstheme="minorBidi"/>
          <w:color w:val="538135" w:themeColor="accent6" w:themeShade="BF"/>
          <w:sz w:val="28"/>
          <w:szCs w:val="28"/>
          <w:lang w:val="ro-RO"/>
        </w:rPr>
        <w:t xml:space="preserve"> </w:t>
      </w:r>
      <w:r w:rsidRPr="00B91B32">
        <w:rPr>
          <w:rStyle w:val="q4iawc"/>
          <w:rFonts w:asciiTheme="minorBidi" w:hAnsiTheme="minorBidi" w:cstheme="minorBidi"/>
          <w:color w:val="538135" w:themeColor="accent6" w:themeShade="BF"/>
          <w:sz w:val="28"/>
          <w:szCs w:val="28"/>
          <w:lang w:val="ro-RO"/>
        </w:rPr>
        <w:t>Pentru a avea cea mai bună experiență, ar trebui să poți cere ajutor și să primești ceea ce ai nevoie.</w:t>
      </w:r>
      <w:r w:rsidRPr="00B91B32">
        <w:rPr>
          <w:rStyle w:val="viiyi"/>
          <w:rFonts w:asciiTheme="minorBidi" w:eastAsiaTheme="majorEastAsia" w:hAnsiTheme="minorBidi" w:cstheme="minorBidi"/>
          <w:color w:val="538135" w:themeColor="accent6" w:themeShade="BF"/>
          <w:sz w:val="28"/>
          <w:szCs w:val="28"/>
          <w:lang w:val="ro-RO"/>
        </w:rPr>
        <w:t xml:space="preserve"> </w:t>
      </w:r>
      <w:r w:rsidRPr="00B91B32">
        <w:rPr>
          <w:rStyle w:val="q4iawc"/>
          <w:rFonts w:asciiTheme="minorBidi" w:hAnsiTheme="minorBidi" w:cstheme="minorBidi"/>
          <w:color w:val="538135" w:themeColor="accent6" w:themeShade="BF"/>
          <w:sz w:val="28"/>
          <w:szCs w:val="28"/>
          <w:lang w:val="ro-RO"/>
        </w:rPr>
        <w:t>Când încerci să obții ceea ce ai nevoie, amintește-ți că ai dreptul să spui exact ce funcționează cel mai bine pentru tine.</w:t>
      </w:r>
      <w:r w:rsidRPr="00B91B32">
        <w:rPr>
          <w:rStyle w:val="viiyi"/>
          <w:rFonts w:asciiTheme="minorBidi" w:eastAsiaTheme="majorEastAsia" w:hAnsiTheme="minorBidi" w:cstheme="minorBidi"/>
          <w:color w:val="538135" w:themeColor="accent6" w:themeShade="BF"/>
          <w:sz w:val="28"/>
          <w:szCs w:val="28"/>
          <w:lang w:val="ro-RO"/>
        </w:rPr>
        <w:t xml:space="preserve"> </w:t>
      </w:r>
      <w:r w:rsidRPr="00B91B32">
        <w:rPr>
          <w:rStyle w:val="q4iawc"/>
          <w:rFonts w:asciiTheme="minorBidi" w:hAnsiTheme="minorBidi" w:cstheme="minorBidi"/>
          <w:color w:val="538135" w:themeColor="accent6" w:themeShade="BF"/>
          <w:sz w:val="28"/>
          <w:szCs w:val="28"/>
          <w:lang w:val="ro-RO"/>
        </w:rPr>
        <w:t>Este important să ai timp să te gândești la ceea ce ai nevoie.</w:t>
      </w:r>
      <w:r w:rsidRPr="00B91B32">
        <w:rPr>
          <w:rStyle w:val="viiyi"/>
          <w:rFonts w:asciiTheme="minorBidi" w:eastAsiaTheme="majorEastAsia" w:hAnsiTheme="minorBidi" w:cstheme="minorBidi"/>
          <w:color w:val="538135" w:themeColor="accent6" w:themeShade="BF"/>
          <w:sz w:val="28"/>
          <w:szCs w:val="28"/>
          <w:lang w:val="ro-RO"/>
        </w:rPr>
        <w:t xml:space="preserve"> </w:t>
      </w:r>
      <w:r w:rsidRPr="00B91B32">
        <w:rPr>
          <w:rStyle w:val="q4iawc"/>
          <w:rFonts w:asciiTheme="minorBidi" w:hAnsiTheme="minorBidi" w:cstheme="minorBidi"/>
          <w:color w:val="538135" w:themeColor="accent6" w:themeShade="BF"/>
          <w:sz w:val="28"/>
          <w:szCs w:val="28"/>
          <w:lang w:val="ro-RO"/>
        </w:rPr>
        <w:t>Nu-ți fie frică</w:t>
      </w:r>
      <w:r w:rsidR="007B5A27" w:rsidRPr="00B91B32">
        <w:rPr>
          <w:rFonts w:asciiTheme="minorBidi" w:hAnsiTheme="minorBidi" w:cstheme="minorBidi"/>
          <w:color w:val="538135" w:themeColor="accent6" w:themeShade="BF"/>
          <w:sz w:val="28"/>
          <w:szCs w:val="28"/>
          <w:lang w:val="ro-RO"/>
        </w:rPr>
        <w:t>.</w:t>
      </w:r>
    </w:p>
    <w:p w14:paraId="65EC587C" w14:textId="72630CFE" w:rsidR="007B5A27" w:rsidRPr="00B91B32" w:rsidRDefault="00B46FA1" w:rsidP="007B5A27">
      <w:pPr>
        <w:pStyle w:val="NormalWeb"/>
        <w:rPr>
          <w:rFonts w:ascii="Arial" w:hAnsi="Arial" w:cs="Arial"/>
          <w:color w:val="538135" w:themeColor="accent6" w:themeShade="BF"/>
          <w:sz w:val="28"/>
          <w:szCs w:val="28"/>
          <w:lang w:val="ro-RO"/>
        </w:rPr>
      </w:pPr>
      <w:r w:rsidRPr="00B91B32">
        <w:rPr>
          <w:rStyle w:val="q4iawc"/>
          <w:rFonts w:asciiTheme="minorBidi" w:hAnsiTheme="minorBidi" w:cstheme="minorBidi"/>
          <w:color w:val="538135" w:themeColor="accent6" w:themeShade="BF"/>
          <w:sz w:val="28"/>
          <w:szCs w:val="28"/>
          <w:lang w:val="ro-RO"/>
        </w:rPr>
        <w:t>Am constatat că a fost util să aloc timp pentru planificarea asistenței de care aveam nevoie.</w:t>
      </w:r>
      <w:r w:rsidRPr="00B91B32">
        <w:rPr>
          <w:rStyle w:val="viiyi"/>
          <w:rFonts w:asciiTheme="minorBidi" w:eastAsiaTheme="majorEastAsia" w:hAnsiTheme="minorBidi" w:cstheme="minorBidi"/>
          <w:color w:val="538135" w:themeColor="accent6" w:themeShade="BF"/>
          <w:sz w:val="28"/>
          <w:szCs w:val="28"/>
          <w:lang w:val="ro-RO"/>
        </w:rPr>
        <w:t xml:space="preserve"> </w:t>
      </w:r>
      <w:r w:rsidRPr="00B91B32">
        <w:rPr>
          <w:rStyle w:val="q4iawc"/>
          <w:rFonts w:asciiTheme="minorBidi" w:hAnsiTheme="minorBidi" w:cstheme="minorBidi"/>
          <w:color w:val="538135" w:themeColor="accent6" w:themeShade="BF"/>
          <w:sz w:val="28"/>
          <w:szCs w:val="28"/>
          <w:lang w:val="ro-RO"/>
        </w:rPr>
        <w:t>Am creat un plan centrat pe persoană pe care acum îl pot arăta oamenilor</w:t>
      </w:r>
      <w:r w:rsidR="007B5A27" w:rsidRPr="00B91B32">
        <w:rPr>
          <w:rFonts w:asciiTheme="minorBidi" w:hAnsiTheme="minorBidi" w:cstheme="minorBidi"/>
          <w:color w:val="538135" w:themeColor="accent6" w:themeShade="BF"/>
          <w:sz w:val="28"/>
          <w:szCs w:val="28"/>
          <w:lang w:val="ro-RO"/>
        </w:rPr>
        <w:t>.”</w:t>
      </w:r>
      <w:r w:rsidR="007B5A27" w:rsidRPr="00B91B32">
        <w:rPr>
          <w:rFonts w:ascii="Arial" w:hAnsi="Arial" w:cs="Arial"/>
          <w:color w:val="538135" w:themeColor="accent6" w:themeShade="BF"/>
          <w:sz w:val="28"/>
          <w:szCs w:val="28"/>
          <w:lang w:val="ro-RO"/>
        </w:rPr>
        <w:t xml:space="preserve"> (</w:t>
      </w:r>
      <w:r w:rsidRPr="00B91B32">
        <w:rPr>
          <w:rFonts w:ascii="Arial" w:hAnsi="Arial" w:cs="Arial"/>
          <w:color w:val="538135" w:themeColor="accent6" w:themeShade="BF"/>
          <w:sz w:val="28"/>
          <w:szCs w:val="28"/>
          <w:lang w:val="ro-RO"/>
        </w:rPr>
        <w:t>puteți vedea secțiunea lui</w:t>
      </w:r>
      <w:r w:rsidR="007B5A27" w:rsidRPr="00B91B32">
        <w:rPr>
          <w:rFonts w:ascii="Arial" w:hAnsi="Arial" w:cs="Arial"/>
          <w:color w:val="538135" w:themeColor="accent6" w:themeShade="BF"/>
          <w:sz w:val="28"/>
          <w:szCs w:val="28"/>
          <w:lang w:val="ro-RO"/>
        </w:rPr>
        <w:t xml:space="preserve"> Ashleigh </w:t>
      </w:r>
      <w:r w:rsidRPr="00B91B32">
        <w:rPr>
          <w:rFonts w:ascii="Arial" w:hAnsi="Arial" w:cs="Arial"/>
          <w:color w:val="538135" w:themeColor="accent6" w:themeShade="BF"/>
          <w:sz w:val="28"/>
          <w:szCs w:val="28"/>
          <w:lang w:val="ro-RO"/>
        </w:rPr>
        <w:t>despre</w:t>
      </w:r>
      <w:r w:rsidR="007B5A27" w:rsidRPr="00B91B32">
        <w:rPr>
          <w:rFonts w:ascii="Arial" w:hAnsi="Arial" w:cs="Arial"/>
          <w:color w:val="538135" w:themeColor="accent6" w:themeShade="BF"/>
          <w:sz w:val="28"/>
          <w:szCs w:val="28"/>
          <w:lang w:val="ro-RO"/>
        </w:rPr>
        <w:t xml:space="preserve"> </w:t>
      </w:r>
      <w:hyperlink w:anchor="_Person-centred_planning" w:history="1">
        <w:r w:rsidR="007B5A27" w:rsidRPr="00B91B32">
          <w:rPr>
            <w:rStyle w:val="Hyperlink"/>
            <w:rFonts w:ascii="Arial" w:hAnsi="Arial" w:cs="Arial"/>
            <w:color w:val="538135" w:themeColor="accent6" w:themeShade="BF"/>
            <w:sz w:val="28"/>
            <w:szCs w:val="28"/>
            <w:lang w:val="ro-RO"/>
          </w:rPr>
          <w:t>p</w:t>
        </w:r>
        <w:r w:rsidRPr="00B91B32">
          <w:rPr>
            <w:rStyle w:val="Hyperlink"/>
            <w:rFonts w:ascii="Arial" w:hAnsi="Arial" w:cs="Arial"/>
            <w:color w:val="538135" w:themeColor="accent6" w:themeShade="BF"/>
            <w:sz w:val="28"/>
            <w:szCs w:val="28"/>
            <w:lang w:val="ro-RO"/>
          </w:rPr>
          <w:t>lanificarea centrată pe persoană</w:t>
        </w:r>
        <w:r w:rsidR="007B5A27" w:rsidRPr="00B91B32">
          <w:rPr>
            <w:rStyle w:val="Hyperlink"/>
            <w:rFonts w:ascii="Arial" w:hAnsi="Arial" w:cs="Arial"/>
            <w:color w:val="538135" w:themeColor="accent6" w:themeShade="BF"/>
            <w:sz w:val="28"/>
            <w:szCs w:val="28"/>
            <w:lang w:val="ro-RO"/>
          </w:rPr>
          <w:t xml:space="preserve"> </w:t>
        </w:r>
        <w:r w:rsidRPr="00B91B32">
          <w:rPr>
            <w:rStyle w:val="Hyperlink"/>
            <w:rFonts w:ascii="Arial" w:hAnsi="Arial" w:cs="Arial"/>
            <w:color w:val="538135" w:themeColor="accent6" w:themeShade="BF"/>
            <w:sz w:val="28"/>
            <w:szCs w:val="28"/>
            <w:lang w:val="ro-RO"/>
          </w:rPr>
          <w:t>aici</w:t>
        </w:r>
      </w:hyperlink>
      <w:r w:rsidR="007B5A27" w:rsidRPr="00B91B32">
        <w:rPr>
          <w:rFonts w:ascii="Arial" w:hAnsi="Arial" w:cs="Arial"/>
          <w:color w:val="538135" w:themeColor="accent6" w:themeShade="BF"/>
          <w:sz w:val="28"/>
          <w:szCs w:val="28"/>
          <w:lang w:val="ro-RO"/>
        </w:rPr>
        <w:t>)</w:t>
      </w:r>
    </w:p>
    <w:p w14:paraId="6B4BF69D" w14:textId="15509D77" w:rsidR="007B5A27" w:rsidRPr="00B91B32" w:rsidRDefault="007B5A27" w:rsidP="007B5A27">
      <w:pPr>
        <w:rPr>
          <w:rFonts w:ascii="Arial" w:hAnsi="Arial" w:cs="Arial"/>
          <w:color w:val="7030A0"/>
          <w:sz w:val="28"/>
          <w:szCs w:val="28"/>
          <w:lang w:val="ro-RO"/>
        </w:rPr>
      </w:pPr>
      <w:r w:rsidRPr="00B91B32">
        <w:rPr>
          <w:rFonts w:ascii="Arial" w:hAnsi="Arial" w:cs="Arial"/>
          <w:color w:val="7030A0"/>
          <w:sz w:val="28"/>
          <w:szCs w:val="28"/>
          <w:lang w:val="ro-RO"/>
        </w:rPr>
        <w:t>“</w:t>
      </w:r>
      <w:r w:rsidR="00B46FA1" w:rsidRPr="00B91B32">
        <w:rPr>
          <w:rStyle w:val="q4iawc"/>
          <w:rFonts w:asciiTheme="minorBidi" w:hAnsiTheme="minorBidi"/>
          <w:color w:val="7030A0"/>
          <w:sz w:val="28"/>
          <w:szCs w:val="28"/>
          <w:lang w:val="ro-RO"/>
        </w:rPr>
        <w:t>Este important ca toți oamenii să își satisfacă nevoile de accesibilitate, fie într-un cadru educațional, la locul de muncă sau comunitar.</w:t>
      </w:r>
      <w:r w:rsidR="00B46FA1" w:rsidRPr="00B91B32">
        <w:rPr>
          <w:rStyle w:val="viiyi"/>
          <w:rFonts w:asciiTheme="minorBidi" w:hAnsiTheme="minorBidi"/>
          <w:color w:val="7030A0"/>
          <w:sz w:val="28"/>
          <w:szCs w:val="28"/>
          <w:lang w:val="ro-RO"/>
        </w:rPr>
        <w:t xml:space="preserve"> </w:t>
      </w:r>
      <w:r w:rsidR="00B46FA1" w:rsidRPr="00B91B32">
        <w:rPr>
          <w:rStyle w:val="q4iawc"/>
          <w:rFonts w:asciiTheme="minorBidi" w:hAnsiTheme="minorBidi"/>
          <w:color w:val="7030A0"/>
          <w:sz w:val="28"/>
          <w:szCs w:val="28"/>
          <w:lang w:val="ro-RO"/>
        </w:rPr>
        <w:t>Cel mai bun sfat al meu ar fi să nu-ți fie frică să ceri ajutor, fie că este vorba de accesarea materialelor în diferite formate, de timp suplimentar pentru sarcini sau de utilizarea diferitelor modalități de a contacta oamenii.</w:t>
      </w:r>
      <w:r w:rsidR="00B46FA1" w:rsidRPr="00B91B32">
        <w:rPr>
          <w:rStyle w:val="viiyi"/>
          <w:rFonts w:asciiTheme="minorBidi" w:hAnsiTheme="minorBidi"/>
          <w:color w:val="7030A0"/>
          <w:sz w:val="28"/>
          <w:szCs w:val="28"/>
          <w:lang w:val="ro-RO"/>
        </w:rPr>
        <w:t xml:space="preserve"> </w:t>
      </w:r>
      <w:r w:rsidR="00B46FA1" w:rsidRPr="00B91B32">
        <w:rPr>
          <w:rStyle w:val="q4iawc"/>
          <w:rFonts w:asciiTheme="minorBidi" w:hAnsiTheme="minorBidi"/>
          <w:color w:val="7030A0"/>
          <w:sz w:val="28"/>
          <w:szCs w:val="28"/>
          <w:lang w:val="ro-RO"/>
        </w:rPr>
        <w:t xml:space="preserve">Întotdeauna am găsit că oamenii pentru care lucrez și cu care lucrez sunt foarte </w:t>
      </w:r>
      <w:r w:rsidR="00350CCA" w:rsidRPr="00B91B32">
        <w:rPr>
          <w:rStyle w:val="q4iawc"/>
          <w:rFonts w:asciiTheme="minorBidi" w:hAnsiTheme="minorBidi"/>
          <w:color w:val="7030A0"/>
          <w:sz w:val="28"/>
          <w:szCs w:val="28"/>
          <w:lang w:val="ro-RO"/>
        </w:rPr>
        <w:t>încurajatori</w:t>
      </w:r>
      <w:r w:rsidR="00B46FA1" w:rsidRPr="00B91B32">
        <w:rPr>
          <w:rStyle w:val="q4iawc"/>
          <w:rFonts w:asciiTheme="minorBidi" w:hAnsiTheme="minorBidi"/>
          <w:color w:val="7030A0"/>
          <w:sz w:val="28"/>
          <w:szCs w:val="28"/>
          <w:lang w:val="ro-RO"/>
        </w:rPr>
        <w:t xml:space="preserve"> și abordabili atunci când am avut nevoie de sprijin suplimentar, dar mi-a luat ceva timp să dobândesc încrederea de a vorbi și de a-mi explica nevoile.</w:t>
      </w:r>
      <w:r w:rsidR="00B46FA1" w:rsidRPr="00B91B32">
        <w:rPr>
          <w:rStyle w:val="viiyi"/>
          <w:rFonts w:asciiTheme="minorBidi" w:hAnsiTheme="minorBidi"/>
          <w:color w:val="7030A0"/>
          <w:sz w:val="28"/>
          <w:szCs w:val="28"/>
          <w:lang w:val="ro-RO"/>
        </w:rPr>
        <w:t xml:space="preserve"> </w:t>
      </w:r>
      <w:r w:rsidR="00B46FA1" w:rsidRPr="00B91B32">
        <w:rPr>
          <w:rStyle w:val="q4iawc"/>
          <w:rFonts w:asciiTheme="minorBidi" w:hAnsiTheme="minorBidi"/>
          <w:color w:val="7030A0"/>
          <w:sz w:val="28"/>
          <w:szCs w:val="28"/>
          <w:lang w:val="ro-RO"/>
        </w:rPr>
        <w:t xml:space="preserve">Totuși, a devenit mai ușor prin practică și mi-am dat seama că nu provocam nimănui un inconvenient, ci învățam să mă </w:t>
      </w:r>
      <w:r w:rsidR="00350CCA" w:rsidRPr="00B91B32">
        <w:rPr>
          <w:rStyle w:val="q4iawc"/>
          <w:rFonts w:asciiTheme="minorBidi" w:hAnsiTheme="minorBidi"/>
          <w:color w:val="7030A0"/>
          <w:sz w:val="28"/>
          <w:szCs w:val="28"/>
          <w:lang w:val="ro-RO"/>
        </w:rPr>
        <w:t>îmi găsesc forța</w:t>
      </w:r>
      <w:r w:rsidR="00B46FA1" w:rsidRPr="00B91B32">
        <w:rPr>
          <w:rStyle w:val="q4iawc"/>
          <w:rFonts w:asciiTheme="minorBidi" w:hAnsiTheme="minorBidi"/>
          <w:color w:val="7030A0"/>
          <w:sz w:val="28"/>
          <w:szCs w:val="28"/>
          <w:lang w:val="ro-RO"/>
        </w:rPr>
        <w:t xml:space="preserve"> și să încurajez conversații mai ample despre egalitate</w:t>
      </w:r>
      <w:r w:rsidRPr="00B91B32">
        <w:rPr>
          <w:rFonts w:ascii="Arial" w:hAnsi="Arial" w:cs="Arial"/>
          <w:color w:val="7030A0"/>
          <w:sz w:val="28"/>
          <w:szCs w:val="28"/>
          <w:lang w:val="ro-RO"/>
        </w:rPr>
        <w:t>.”</w:t>
      </w:r>
    </w:p>
    <w:p w14:paraId="0001F162" w14:textId="5385EB47" w:rsidR="0084306D" w:rsidRPr="00B91B32" w:rsidRDefault="00350CCA" w:rsidP="0084306D">
      <w:pPr>
        <w:pStyle w:val="Heading1"/>
        <w:rPr>
          <w:sz w:val="44"/>
          <w:szCs w:val="44"/>
          <w:lang w:val="ro-RO"/>
        </w:rPr>
      </w:pPr>
      <w:bookmarkStart w:id="18" w:name="_Toc102582963"/>
      <w:r w:rsidRPr="00B91B32">
        <w:rPr>
          <w:sz w:val="44"/>
          <w:szCs w:val="44"/>
          <w:lang w:val="ro-RO"/>
        </w:rPr>
        <w:lastRenderedPageBreak/>
        <w:t>Povești despre accesarea</w:t>
      </w:r>
      <w:r w:rsidR="008F3FD8">
        <w:rPr>
          <w:sz w:val="44"/>
          <w:szCs w:val="44"/>
          <w:lang w:val="ro-RO"/>
        </w:rPr>
        <w:t xml:space="preserve"> </w:t>
      </w:r>
      <w:r w:rsidRPr="00B91B32">
        <w:rPr>
          <w:sz w:val="44"/>
          <w:szCs w:val="44"/>
          <w:lang w:val="ro-RO"/>
        </w:rPr>
        <w:t>EA</w:t>
      </w:r>
      <w:r w:rsidR="008F3FD8">
        <w:rPr>
          <w:sz w:val="44"/>
          <w:szCs w:val="44"/>
          <w:lang w:val="ro-RO"/>
        </w:rPr>
        <w:t>BC</w:t>
      </w:r>
      <w:r w:rsidR="0084306D" w:rsidRPr="00B91B32">
        <w:rPr>
          <w:sz w:val="44"/>
          <w:szCs w:val="44"/>
          <w:lang w:val="ro-RO"/>
        </w:rPr>
        <w:t xml:space="preserve"> </w:t>
      </w:r>
      <w:bookmarkEnd w:id="18"/>
    </w:p>
    <w:p w14:paraId="110B0ECB" w14:textId="2F5A936F" w:rsidR="0084306D" w:rsidRPr="00B91B32" w:rsidRDefault="00350CCA" w:rsidP="00FE6D8A">
      <w:pPr>
        <w:rPr>
          <w:rFonts w:asciiTheme="minorBidi" w:hAnsiTheme="minorBidi"/>
          <w:color w:val="000000"/>
          <w:sz w:val="28"/>
          <w:szCs w:val="28"/>
          <w:lang w:val="ro-RO"/>
        </w:rPr>
      </w:pPr>
      <w:r w:rsidRPr="00B91B32">
        <w:rPr>
          <w:rStyle w:val="q4iawc"/>
          <w:rFonts w:asciiTheme="minorBidi" w:hAnsiTheme="minorBidi"/>
          <w:sz w:val="28"/>
          <w:szCs w:val="28"/>
          <w:lang w:val="ro-RO"/>
        </w:rPr>
        <w:t>Coautorii noștri vorbesc despre experiențele lor de accesare a EACB în aceste clipuri audio (</w:t>
      </w:r>
      <w:r w:rsidRPr="00B91B32">
        <w:rPr>
          <w:rStyle w:val="q4iawc"/>
          <w:rFonts w:asciiTheme="minorBidi" w:hAnsiTheme="minorBidi"/>
          <w:i/>
          <w:iCs/>
          <w:sz w:val="28"/>
          <w:szCs w:val="28"/>
          <w:lang w:val="ro-RO"/>
        </w:rPr>
        <w:t>add links</w:t>
      </w:r>
      <w:r w:rsidRPr="00B91B32">
        <w:rPr>
          <w:rStyle w:val="q4iawc"/>
          <w:rFonts w:asciiTheme="minorBidi" w:hAnsiTheme="minorBidi"/>
          <w:sz w:val="28"/>
          <w:szCs w:val="28"/>
          <w:lang w:val="ro-RO"/>
        </w:rPr>
        <w:t>) (</w:t>
      </w:r>
      <w:r w:rsidRPr="00B91B32">
        <w:rPr>
          <w:rStyle w:val="q4iawc"/>
          <w:rFonts w:asciiTheme="minorBidi" w:hAnsiTheme="minorBidi"/>
          <w:i/>
          <w:iCs/>
          <w:sz w:val="28"/>
          <w:szCs w:val="28"/>
          <w:lang w:val="ro-RO"/>
        </w:rPr>
        <w:t>make transcripts available</w:t>
      </w:r>
      <w:r w:rsidR="0084306D" w:rsidRPr="00B91B32">
        <w:rPr>
          <w:rFonts w:asciiTheme="minorBidi" w:hAnsiTheme="minorBidi"/>
          <w:sz w:val="28"/>
          <w:szCs w:val="28"/>
          <w:lang w:val="ro-RO"/>
        </w:rPr>
        <w:t>)</w:t>
      </w:r>
    </w:p>
    <w:p w14:paraId="345DBE80" w14:textId="36FCF609" w:rsidR="00185C84" w:rsidRPr="00B91B32" w:rsidRDefault="00350CCA" w:rsidP="00EA039A">
      <w:pPr>
        <w:pStyle w:val="Heading1"/>
        <w:rPr>
          <w:rFonts w:ascii="Arial" w:hAnsi="Arial" w:cs="Arial"/>
          <w:bCs/>
          <w:color w:val="000000"/>
          <w:sz w:val="44"/>
          <w:szCs w:val="44"/>
          <w:lang w:val="ro-RO"/>
        </w:rPr>
      </w:pPr>
      <w:bookmarkStart w:id="19" w:name="_Sources_of_funding"/>
      <w:bookmarkStart w:id="20" w:name="_Toc102582964"/>
      <w:bookmarkEnd w:id="19"/>
      <w:r w:rsidRPr="00B91B32">
        <w:rPr>
          <w:sz w:val="44"/>
          <w:szCs w:val="44"/>
          <w:lang w:val="ro-RO"/>
        </w:rPr>
        <w:t>Surse de finanțare și sprijin</w:t>
      </w:r>
      <w:r w:rsidR="00181B37" w:rsidRPr="00B91B32">
        <w:rPr>
          <w:sz w:val="44"/>
          <w:szCs w:val="44"/>
          <w:lang w:val="ro-RO"/>
        </w:rPr>
        <w:t xml:space="preserve"> </w:t>
      </w:r>
      <w:bookmarkEnd w:id="20"/>
    </w:p>
    <w:p w14:paraId="7882259F" w14:textId="583EE74F" w:rsidR="004A53DE" w:rsidRPr="00B91B32" w:rsidRDefault="00350CCA" w:rsidP="00185C84">
      <w:pPr>
        <w:pStyle w:val="NormalWeb"/>
        <w:rPr>
          <w:rFonts w:asciiTheme="minorBidi" w:hAnsiTheme="minorBidi" w:cstheme="minorBidi"/>
          <w:bCs/>
          <w:color w:val="000000"/>
          <w:sz w:val="28"/>
          <w:szCs w:val="28"/>
          <w:lang w:val="ro-RO"/>
        </w:rPr>
      </w:pPr>
      <w:r w:rsidRPr="00B91B32">
        <w:rPr>
          <w:rStyle w:val="q4iawc"/>
          <w:rFonts w:asciiTheme="minorBidi" w:hAnsiTheme="minorBidi" w:cstheme="minorBidi"/>
          <w:sz w:val="28"/>
          <w:szCs w:val="28"/>
          <w:lang w:val="ro-RO"/>
        </w:rPr>
        <w:t>Este important ca finanțarea să nu fie văzută ca o barieră în calea educației adulților bazate pe comunitate.</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Multe cursuri sunt gratuite sau cu costuri reduse și, în cazul în care există taxe, acestea pot fi reduse pentru persoanele care primesc ajutoare sociale</w:t>
      </w:r>
      <w:r w:rsidR="00C3421F" w:rsidRPr="00B91B32">
        <w:rPr>
          <w:rFonts w:asciiTheme="minorBidi" w:hAnsiTheme="minorBidi" w:cstheme="minorBidi"/>
          <w:bCs/>
          <w:color w:val="000000"/>
          <w:sz w:val="28"/>
          <w:szCs w:val="28"/>
          <w:lang w:val="ro-RO"/>
        </w:rPr>
        <w:t>.</w:t>
      </w:r>
    </w:p>
    <w:p w14:paraId="57D53229" w14:textId="2C7B34DB" w:rsidR="00335EB9" w:rsidRPr="00B91B32" w:rsidRDefault="00185C84" w:rsidP="004A53DE">
      <w:pPr>
        <w:pStyle w:val="NormalWeb"/>
        <w:numPr>
          <w:ilvl w:val="0"/>
          <w:numId w:val="29"/>
        </w:numPr>
        <w:rPr>
          <w:rFonts w:ascii="Arial" w:hAnsi="Arial" w:cs="Arial"/>
          <w:bCs/>
          <w:color w:val="000000"/>
          <w:sz w:val="28"/>
          <w:szCs w:val="28"/>
          <w:lang w:val="ro-RO"/>
        </w:rPr>
      </w:pPr>
      <w:r w:rsidRPr="00B91B32">
        <w:rPr>
          <w:rFonts w:ascii="Arial" w:hAnsi="Arial" w:cs="Arial"/>
          <w:bCs/>
          <w:color w:val="000000"/>
          <w:sz w:val="28"/>
          <w:szCs w:val="28"/>
          <w:lang w:val="ro-RO"/>
        </w:rPr>
        <w:t xml:space="preserve">Lead Scotland </w:t>
      </w:r>
      <w:r w:rsidR="00350CCA" w:rsidRPr="00B91B32">
        <w:rPr>
          <w:rFonts w:ascii="Arial" w:hAnsi="Arial" w:cs="Arial"/>
          <w:bCs/>
          <w:color w:val="000000"/>
          <w:sz w:val="28"/>
          <w:szCs w:val="28"/>
          <w:lang w:val="ro-RO"/>
        </w:rPr>
        <w:t>are</w:t>
      </w:r>
      <w:r w:rsidRPr="00B91B32">
        <w:rPr>
          <w:rFonts w:ascii="Arial" w:hAnsi="Arial" w:cs="Arial"/>
          <w:bCs/>
          <w:color w:val="000000"/>
          <w:sz w:val="28"/>
          <w:szCs w:val="28"/>
          <w:lang w:val="ro-RO"/>
        </w:rPr>
        <w:t xml:space="preserve"> </w:t>
      </w:r>
      <w:hyperlink r:id="rId37" w:history="1">
        <w:r w:rsidR="00350CCA" w:rsidRPr="00B91B32">
          <w:rPr>
            <w:rStyle w:val="Hyperlink"/>
            <w:rFonts w:ascii="Arial" w:hAnsi="Arial" w:cs="Arial"/>
            <w:bCs/>
            <w:sz w:val="28"/>
            <w:szCs w:val="28"/>
            <w:lang w:val="ro-RO"/>
          </w:rPr>
          <w:t>un ghid cuprinzător către trusturile caritabile</w:t>
        </w:r>
        <w:r w:rsidRPr="00B91B32">
          <w:rPr>
            <w:rStyle w:val="Hyperlink"/>
            <w:rFonts w:ascii="Arial" w:hAnsi="Arial" w:cs="Arial"/>
            <w:bCs/>
            <w:sz w:val="28"/>
            <w:szCs w:val="28"/>
            <w:lang w:val="ro-RO"/>
          </w:rPr>
          <w:t xml:space="preserve"> </w:t>
        </w:r>
      </w:hyperlink>
      <w:r w:rsidRPr="00B91B32">
        <w:rPr>
          <w:rFonts w:ascii="Arial" w:hAnsi="Arial" w:cs="Arial"/>
          <w:bCs/>
          <w:color w:val="000000"/>
          <w:sz w:val="28"/>
          <w:szCs w:val="28"/>
          <w:lang w:val="ro-RO"/>
        </w:rPr>
        <w:t xml:space="preserve"> </w:t>
      </w:r>
      <w:r w:rsidR="00350CCA" w:rsidRPr="00B91B32">
        <w:rPr>
          <w:rFonts w:ascii="Arial" w:hAnsi="Arial" w:cs="Arial"/>
          <w:bCs/>
          <w:color w:val="000000"/>
          <w:sz w:val="28"/>
          <w:szCs w:val="28"/>
          <w:lang w:val="ro-RO"/>
        </w:rPr>
        <w:t>care acordă granturi indivizilor în scopuri</w:t>
      </w:r>
      <w:r w:rsidR="00F35879" w:rsidRPr="00B91B32">
        <w:rPr>
          <w:rFonts w:ascii="Arial" w:hAnsi="Arial" w:cs="Arial"/>
          <w:bCs/>
          <w:color w:val="000000"/>
          <w:sz w:val="28"/>
          <w:szCs w:val="28"/>
          <w:lang w:val="ro-RO"/>
        </w:rPr>
        <w:t xml:space="preserve"> educative sau alte scopuri</w:t>
      </w:r>
      <w:r w:rsidR="00871BAC" w:rsidRPr="00B91B32">
        <w:rPr>
          <w:rFonts w:ascii="Arial" w:hAnsi="Arial" w:cs="Arial"/>
          <w:bCs/>
          <w:color w:val="000000"/>
          <w:sz w:val="28"/>
          <w:szCs w:val="28"/>
          <w:lang w:val="ro-RO"/>
        </w:rPr>
        <w:t>.</w:t>
      </w:r>
      <w:r w:rsidRPr="00B91B32">
        <w:rPr>
          <w:rFonts w:ascii="Arial" w:hAnsi="Arial" w:cs="Arial"/>
          <w:bCs/>
          <w:color w:val="000000"/>
          <w:sz w:val="28"/>
          <w:szCs w:val="28"/>
          <w:lang w:val="ro-RO"/>
        </w:rPr>
        <w:t xml:space="preserve"> </w:t>
      </w:r>
    </w:p>
    <w:p w14:paraId="18FA6EA4" w14:textId="7D8D3255" w:rsidR="00070F7F" w:rsidRPr="00B91B32" w:rsidRDefault="00F35879" w:rsidP="004A53DE">
      <w:pPr>
        <w:pStyle w:val="NormalWeb"/>
        <w:numPr>
          <w:ilvl w:val="0"/>
          <w:numId w:val="29"/>
        </w:numPr>
        <w:rPr>
          <w:rFonts w:ascii="Arial" w:hAnsi="Arial" w:cs="Arial"/>
          <w:bCs/>
          <w:color w:val="000000"/>
          <w:sz w:val="28"/>
          <w:szCs w:val="28"/>
          <w:lang w:val="ro-RO"/>
        </w:rPr>
      </w:pPr>
      <w:r w:rsidRPr="00B91B32">
        <w:rPr>
          <w:rFonts w:ascii="Arial" w:hAnsi="Arial" w:cs="Arial"/>
          <w:bCs/>
          <w:color w:val="000000"/>
          <w:sz w:val="28"/>
          <w:szCs w:val="28"/>
          <w:lang w:val="ro-RO"/>
        </w:rPr>
        <w:t xml:space="preserve">Fondul de tranziție </w:t>
      </w:r>
      <w:r w:rsidR="00185C84" w:rsidRPr="00B91B32">
        <w:rPr>
          <w:rFonts w:ascii="Arial" w:hAnsi="Arial" w:cs="Arial"/>
          <w:bCs/>
          <w:color w:val="000000"/>
          <w:sz w:val="28"/>
          <w:szCs w:val="28"/>
          <w:lang w:val="ro-RO"/>
        </w:rPr>
        <w:t xml:space="preserve">ILF </w:t>
      </w:r>
      <w:r w:rsidRPr="00B91B32">
        <w:rPr>
          <w:rFonts w:ascii="Arial" w:hAnsi="Arial" w:cs="Arial"/>
          <w:bCs/>
          <w:color w:val="000000"/>
          <w:sz w:val="28"/>
          <w:szCs w:val="28"/>
          <w:lang w:val="ro-RO"/>
        </w:rPr>
        <w:t xml:space="preserve">(ILF </w:t>
      </w:r>
      <w:r w:rsidR="00185C84" w:rsidRPr="00B91B32">
        <w:rPr>
          <w:rFonts w:ascii="Arial" w:hAnsi="Arial" w:cs="Arial"/>
          <w:bCs/>
          <w:color w:val="000000"/>
          <w:sz w:val="28"/>
          <w:szCs w:val="28"/>
          <w:lang w:val="ro-RO"/>
        </w:rPr>
        <w:t>Transition Fund</w:t>
      </w:r>
      <w:r w:rsidRPr="00B91B32">
        <w:rPr>
          <w:rFonts w:ascii="Arial" w:hAnsi="Arial" w:cs="Arial"/>
          <w:bCs/>
          <w:color w:val="000000"/>
          <w:sz w:val="28"/>
          <w:szCs w:val="28"/>
          <w:lang w:val="ro-RO"/>
        </w:rPr>
        <w:t>)</w:t>
      </w:r>
      <w:r w:rsidR="00185C84" w:rsidRPr="00B91B32">
        <w:rPr>
          <w:rFonts w:ascii="Arial" w:hAnsi="Arial" w:cs="Arial"/>
          <w:bCs/>
          <w:color w:val="000000"/>
          <w:sz w:val="28"/>
          <w:szCs w:val="28"/>
          <w:lang w:val="ro-RO"/>
        </w:rPr>
        <w:t xml:space="preserve"> </w:t>
      </w:r>
      <w:r w:rsidRPr="00B91B32">
        <w:rPr>
          <w:rFonts w:ascii="Arial" w:hAnsi="Arial" w:cs="Arial"/>
          <w:bCs/>
          <w:color w:val="000000"/>
          <w:sz w:val="28"/>
          <w:szCs w:val="28"/>
          <w:lang w:val="ro-RO"/>
        </w:rPr>
        <w:t>furnizează tinerilor cu vârste între</w:t>
      </w:r>
      <w:r w:rsidR="00185C84" w:rsidRPr="00B91B32">
        <w:rPr>
          <w:rFonts w:ascii="Arial" w:hAnsi="Arial" w:cs="Arial"/>
          <w:bCs/>
          <w:color w:val="000000"/>
          <w:sz w:val="28"/>
          <w:szCs w:val="28"/>
          <w:lang w:val="ro-RO"/>
        </w:rPr>
        <w:t xml:space="preserve"> 16 </w:t>
      </w:r>
      <w:r w:rsidRPr="00B91B32">
        <w:rPr>
          <w:rFonts w:ascii="Arial" w:hAnsi="Arial" w:cs="Arial"/>
          <w:bCs/>
          <w:color w:val="000000"/>
          <w:sz w:val="28"/>
          <w:szCs w:val="28"/>
          <w:lang w:val="ro-RO"/>
        </w:rPr>
        <w:t>și</w:t>
      </w:r>
      <w:r w:rsidR="00185C84" w:rsidRPr="00B91B32">
        <w:rPr>
          <w:rFonts w:ascii="Arial" w:hAnsi="Arial" w:cs="Arial"/>
          <w:bCs/>
          <w:color w:val="000000"/>
          <w:sz w:val="28"/>
          <w:szCs w:val="28"/>
          <w:lang w:val="ro-RO"/>
        </w:rPr>
        <w:t xml:space="preserve"> 25</w:t>
      </w:r>
      <w:r w:rsidRPr="00B91B32">
        <w:rPr>
          <w:rFonts w:ascii="Arial" w:hAnsi="Arial" w:cs="Arial"/>
          <w:bCs/>
          <w:color w:val="000000"/>
          <w:sz w:val="28"/>
          <w:szCs w:val="28"/>
          <w:lang w:val="ro-RO"/>
        </w:rPr>
        <w:t xml:space="preserve"> de ani finanțare până la</w:t>
      </w:r>
      <w:r w:rsidR="00185C84" w:rsidRPr="00B91B32">
        <w:rPr>
          <w:rFonts w:ascii="Arial" w:hAnsi="Arial" w:cs="Arial"/>
          <w:bCs/>
          <w:color w:val="000000"/>
          <w:sz w:val="28"/>
          <w:szCs w:val="28"/>
          <w:lang w:val="ro-RO"/>
        </w:rPr>
        <w:t xml:space="preserve"> 4</w:t>
      </w:r>
      <w:r w:rsidRPr="00B91B32">
        <w:rPr>
          <w:rFonts w:ascii="Arial" w:hAnsi="Arial" w:cs="Arial"/>
          <w:bCs/>
          <w:color w:val="000000"/>
          <w:sz w:val="28"/>
          <w:szCs w:val="28"/>
          <w:lang w:val="ro-RO"/>
        </w:rPr>
        <w:t>.</w:t>
      </w:r>
      <w:r w:rsidR="00185C84" w:rsidRPr="00B91B32">
        <w:rPr>
          <w:rFonts w:ascii="Arial" w:hAnsi="Arial" w:cs="Arial"/>
          <w:bCs/>
          <w:color w:val="000000"/>
          <w:sz w:val="28"/>
          <w:szCs w:val="28"/>
          <w:lang w:val="ro-RO"/>
        </w:rPr>
        <w:t>000</w:t>
      </w:r>
      <w:r w:rsidRPr="00B91B32">
        <w:rPr>
          <w:rFonts w:ascii="Arial" w:hAnsi="Arial" w:cs="Arial"/>
          <w:bCs/>
          <w:color w:val="000000"/>
          <w:sz w:val="28"/>
          <w:szCs w:val="28"/>
          <w:lang w:val="ro-RO"/>
        </w:rPr>
        <w:t xml:space="preserve"> de lire sterline pe an ca să încerce noi activități și să își dezvolte independența pe măsură ce trec la viața de adult</w:t>
      </w:r>
      <w:r w:rsidR="00185C84" w:rsidRPr="00B91B32">
        <w:rPr>
          <w:rFonts w:ascii="Arial" w:hAnsi="Arial" w:cs="Arial"/>
          <w:bCs/>
          <w:color w:val="000000"/>
          <w:sz w:val="28"/>
          <w:szCs w:val="28"/>
          <w:lang w:val="ro-RO"/>
        </w:rPr>
        <w:t xml:space="preserve">. </w:t>
      </w:r>
    </w:p>
    <w:p w14:paraId="7E42423B" w14:textId="728ED911" w:rsidR="004A53DE" w:rsidRPr="00B91B32" w:rsidRDefault="00185C84" w:rsidP="004A53DE">
      <w:pPr>
        <w:pStyle w:val="NormalWeb"/>
        <w:numPr>
          <w:ilvl w:val="0"/>
          <w:numId w:val="29"/>
        </w:numPr>
        <w:rPr>
          <w:rFonts w:ascii="Arial" w:hAnsi="Arial" w:cs="Arial"/>
          <w:bCs/>
          <w:color w:val="000000"/>
          <w:sz w:val="28"/>
          <w:szCs w:val="28"/>
          <w:lang w:val="ro-RO"/>
        </w:rPr>
      </w:pPr>
      <w:r w:rsidRPr="00B91B32">
        <w:rPr>
          <w:rFonts w:ascii="Arial" w:hAnsi="Arial" w:cs="Arial"/>
          <w:bCs/>
          <w:color w:val="000000"/>
          <w:sz w:val="28"/>
          <w:szCs w:val="28"/>
          <w:lang w:val="ro-RO"/>
        </w:rPr>
        <w:t>Skills</w:t>
      </w:r>
      <w:r w:rsidR="00BE2564" w:rsidRPr="00B91B32">
        <w:rPr>
          <w:rFonts w:ascii="Arial" w:hAnsi="Arial" w:cs="Arial"/>
          <w:bCs/>
          <w:color w:val="000000"/>
          <w:sz w:val="28"/>
          <w:szCs w:val="28"/>
          <w:lang w:val="ro-RO"/>
        </w:rPr>
        <w:t xml:space="preserve"> Development</w:t>
      </w:r>
      <w:r w:rsidRPr="00B91B32">
        <w:rPr>
          <w:rFonts w:ascii="Arial" w:hAnsi="Arial" w:cs="Arial"/>
          <w:bCs/>
          <w:color w:val="000000"/>
          <w:sz w:val="28"/>
          <w:szCs w:val="28"/>
          <w:lang w:val="ro-RO"/>
        </w:rPr>
        <w:t xml:space="preserve"> Scotland </w:t>
      </w:r>
      <w:r w:rsidR="00F35879" w:rsidRPr="00B91B32">
        <w:rPr>
          <w:rFonts w:ascii="Arial" w:hAnsi="Arial" w:cs="Arial"/>
          <w:bCs/>
          <w:color w:val="000000"/>
          <w:sz w:val="28"/>
          <w:szCs w:val="28"/>
          <w:lang w:val="ro-RO"/>
        </w:rPr>
        <w:t>furnizează cursanților</w:t>
      </w:r>
      <w:r w:rsidRPr="00B91B32">
        <w:rPr>
          <w:rFonts w:ascii="Arial" w:hAnsi="Arial" w:cs="Arial"/>
          <w:bCs/>
          <w:color w:val="000000"/>
          <w:sz w:val="28"/>
          <w:szCs w:val="28"/>
          <w:lang w:val="ro-RO"/>
        </w:rPr>
        <w:t xml:space="preserve"> 200</w:t>
      </w:r>
      <w:r w:rsidR="00F35879" w:rsidRPr="00B91B32">
        <w:rPr>
          <w:rFonts w:ascii="Arial" w:hAnsi="Arial" w:cs="Arial"/>
          <w:bCs/>
          <w:color w:val="000000"/>
          <w:sz w:val="28"/>
          <w:szCs w:val="28"/>
          <w:lang w:val="ro-RO"/>
        </w:rPr>
        <w:t xml:space="preserve"> de lire sterline </w:t>
      </w:r>
      <w:r w:rsidR="008F3FD8">
        <w:rPr>
          <w:rFonts w:ascii="Arial" w:hAnsi="Arial" w:cs="Arial"/>
          <w:bCs/>
          <w:color w:val="000000"/>
          <w:sz w:val="28"/>
          <w:szCs w:val="28"/>
          <w:lang w:val="ro-RO"/>
        </w:rPr>
        <w:t>p</w:t>
      </w:r>
      <w:r w:rsidR="00F35879" w:rsidRPr="00B91B32">
        <w:rPr>
          <w:rFonts w:ascii="Arial" w:hAnsi="Arial" w:cs="Arial"/>
          <w:bCs/>
          <w:color w:val="000000"/>
          <w:sz w:val="28"/>
          <w:szCs w:val="28"/>
          <w:lang w:val="ro-RO"/>
        </w:rPr>
        <w:t>entru un</w:t>
      </w:r>
      <w:r w:rsidRPr="00B91B32">
        <w:rPr>
          <w:rFonts w:ascii="Arial" w:hAnsi="Arial" w:cs="Arial"/>
          <w:bCs/>
          <w:color w:val="000000"/>
          <w:sz w:val="28"/>
          <w:szCs w:val="28"/>
          <w:lang w:val="ro-RO"/>
        </w:rPr>
        <w:t xml:space="preserve"> </w:t>
      </w:r>
      <w:hyperlink r:id="rId38" w:history="1">
        <w:r w:rsidR="00F35879" w:rsidRPr="00B91B32">
          <w:rPr>
            <w:rStyle w:val="Hyperlink"/>
            <w:rFonts w:ascii="Arial" w:hAnsi="Arial" w:cs="Arial"/>
            <w:bCs/>
            <w:sz w:val="28"/>
            <w:szCs w:val="28"/>
            <w:lang w:val="ro-RO"/>
          </w:rPr>
          <w:t>cont</w:t>
        </w:r>
      </w:hyperlink>
      <w:r w:rsidR="00F35879" w:rsidRPr="00B91B32">
        <w:rPr>
          <w:rStyle w:val="Hyperlink"/>
          <w:rFonts w:ascii="Arial" w:hAnsi="Arial" w:cs="Arial"/>
          <w:bCs/>
          <w:sz w:val="28"/>
          <w:szCs w:val="28"/>
          <w:lang w:val="ro-RO"/>
        </w:rPr>
        <w:t xml:space="preserve"> de formare independent</w:t>
      </w:r>
      <w:r w:rsidR="00F35879" w:rsidRPr="00B91B32">
        <w:rPr>
          <w:rFonts w:ascii="Arial" w:hAnsi="Arial" w:cs="Arial"/>
          <w:bCs/>
          <w:color w:val="000000"/>
          <w:sz w:val="28"/>
          <w:szCs w:val="28"/>
          <w:lang w:val="ro-RO"/>
        </w:rPr>
        <w:t xml:space="preserve"> ca să acceseze cursuri care i-ar ajuta să fie mai pregătiți pentru muncă.</w:t>
      </w:r>
      <w:r w:rsidR="00A15251" w:rsidRPr="00B91B32">
        <w:rPr>
          <w:rFonts w:ascii="Arial" w:hAnsi="Arial" w:cs="Arial"/>
          <w:bCs/>
          <w:color w:val="000000"/>
          <w:sz w:val="28"/>
          <w:szCs w:val="28"/>
          <w:lang w:val="ro-RO"/>
        </w:rPr>
        <w:t xml:space="preserve"> </w:t>
      </w:r>
    </w:p>
    <w:p w14:paraId="4BC171CB" w14:textId="6955D673" w:rsidR="00185C84" w:rsidRPr="00B91B32" w:rsidRDefault="00F35879" w:rsidP="004A53DE">
      <w:pPr>
        <w:pStyle w:val="NormalWeb"/>
        <w:numPr>
          <w:ilvl w:val="0"/>
          <w:numId w:val="29"/>
        </w:numPr>
        <w:rPr>
          <w:rFonts w:ascii="Arial" w:hAnsi="Arial" w:cs="Arial"/>
          <w:bCs/>
          <w:color w:val="000000"/>
          <w:sz w:val="28"/>
          <w:szCs w:val="28"/>
          <w:lang w:val="ro-RO"/>
        </w:rPr>
      </w:pPr>
      <w:r w:rsidRPr="00B91B32">
        <w:rPr>
          <w:rFonts w:ascii="Arial" w:hAnsi="Arial" w:cs="Arial"/>
          <w:bCs/>
          <w:color w:val="000000"/>
          <w:sz w:val="28"/>
          <w:szCs w:val="28"/>
          <w:lang w:val="ro-RO"/>
        </w:rPr>
        <w:t>De asemenea, mai există și o gamă largă de cursuri gratuite disponibile. Informații despre unele dintre acestea</w:t>
      </w:r>
      <w:r w:rsidR="00185C84" w:rsidRPr="00B91B32">
        <w:rPr>
          <w:rFonts w:ascii="Arial" w:hAnsi="Arial" w:cs="Arial"/>
          <w:bCs/>
          <w:color w:val="000000"/>
          <w:sz w:val="28"/>
          <w:szCs w:val="28"/>
          <w:lang w:val="ro-RO"/>
        </w:rPr>
        <w:t xml:space="preserve"> </w:t>
      </w:r>
      <w:r w:rsidRPr="00B91B32">
        <w:rPr>
          <w:rFonts w:ascii="Arial" w:hAnsi="Arial" w:cs="Arial"/>
          <w:bCs/>
          <w:color w:val="000000"/>
          <w:sz w:val="28"/>
          <w:szCs w:val="28"/>
          <w:lang w:val="ro-RO"/>
        </w:rPr>
        <w:t>pot fi găsite pe</w:t>
      </w:r>
      <w:r w:rsidR="00185C84" w:rsidRPr="00B91B32">
        <w:rPr>
          <w:rFonts w:ascii="Arial" w:hAnsi="Arial" w:cs="Arial"/>
          <w:bCs/>
          <w:color w:val="000000"/>
          <w:sz w:val="28"/>
          <w:szCs w:val="28"/>
          <w:lang w:val="ro-RO"/>
        </w:rPr>
        <w:t xml:space="preserve"> </w:t>
      </w:r>
      <w:hyperlink r:id="rId39" w:history="1">
        <w:r w:rsidRPr="00B91B32">
          <w:rPr>
            <w:rStyle w:val="Hyperlink"/>
            <w:rFonts w:ascii="Arial" w:hAnsi="Arial" w:cs="Arial"/>
            <w:bCs/>
            <w:sz w:val="28"/>
            <w:szCs w:val="28"/>
            <w:lang w:val="ro-RO"/>
          </w:rPr>
          <w:t>site-ul web M</w:t>
        </w:r>
        <w:r w:rsidR="00185C84" w:rsidRPr="00B91B32">
          <w:rPr>
            <w:rStyle w:val="Hyperlink"/>
            <w:rFonts w:ascii="Arial" w:hAnsi="Arial" w:cs="Arial"/>
            <w:bCs/>
            <w:sz w:val="28"/>
            <w:szCs w:val="28"/>
            <w:lang w:val="ro-RO"/>
          </w:rPr>
          <w:t>y World of Work</w:t>
        </w:r>
      </w:hyperlink>
      <w:r w:rsidR="00185C84" w:rsidRPr="00B91B32">
        <w:rPr>
          <w:rFonts w:ascii="Arial" w:hAnsi="Arial" w:cs="Arial"/>
          <w:bCs/>
          <w:color w:val="000000"/>
          <w:sz w:val="28"/>
          <w:szCs w:val="28"/>
          <w:lang w:val="ro-RO"/>
        </w:rPr>
        <w:t>.</w:t>
      </w:r>
    </w:p>
    <w:p w14:paraId="59DD5FDF" w14:textId="7DA0E9A5" w:rsidR="00313832" w:rsidRPr="00B91B32" w:rsidRDefault="00F35879" w:rsidP="00185C84">
      <w:pPr>
        <w:pStyle w:val="NormalWeb"/>
        <w:rPr>
          <w:rFonts w:asciiTheme="minorBidi" w:hAnsiTheme="minorBidi" w:cstheme="minorBidi"/>
          <w:bCs/>
          <w:color w:val="000000"/>
          <w:sz w:val="28"/>
          <w:szCs w:val="28"/>
          <w:lang w:val="ro-RO"/>
        </w:rPr>
      </w:pPr>
      <w:r w:rsidRPr="00B91B32">
        <w:rPr>
          <w:rStyle w:val="q4iawc"/>
          <w:rFonts w:asciiTheme="minorBidi" w:hAnsiTheme="minorBidi" w:cstheme="minorBidi"/>
          <w:sz w:val="28"/>
          <w:szCs w:val="28"/>
          <w:lang w:val="ro-RO"/>
        </w:rPr>
        <w:t>Există, de asemenea, multe modalități gratuite de a învăța și de a face cercetări înainte de a vă înscrie la un curs.</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De exemplu, există podcasturi pe fiecare </w:t>
      </w:r>
      <w:r w:rsidR="00984503" w:rsidRPr="00B91B32">
        <w:rPr>
          <w:rStyle w:val="q4iawc"/>
          <w:rFonts w:asciiTheme="minorBidi" w:hAnsiTheme="minorBidi" w:cstheme="minorBidi"/>
          <w:sz w:val="28"/>
          <w:szCs w:val="28"/>
          <w:lang w:val="ro-RO"/>
        </w:rPr>
        <w:t>temă</w:t>
      </w:r>
      <w:r w:rsidRPr="00B91B32">
        <w:rPr>
          <w:rStyle w:val="q4iawc"/>
          <w:rFonts w:asciiTheme="minorBidi" w:hAnsiTheme="minorBidi" w:cstheme="minorBidi"/>
          <w:sz w:val="28"/>
          <w:szCs w:val="28"/>
          <w:lang w:val="ro-RO"/>
        </w:rPr>
        <w:t xml:space="preserve"> sau subiect la care vă puteți gândi.</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Acestea sunt o modalitate excelentă de a vă concentra pe anumite </w:t>
      </w:r>
      <w:r w:rsidR="00984503" w:rsidRPr="00B91B32">
        <w:rPr>
          <w:rStyle w:val="q4iawc"/>
          <w:rFonts w:asciiTheme="minorBidi" w:hAnsiTheme="minorBidi" w:cstheme="minorBidi"/>
          <w:sz w:val="28"/>
          <w:szCs w:val="28"/>
          <w:lang w:val="ro-RO"/>
        </w:rPr>
        <w:t>arii</w:t>
      </w:r>
      <w:r w:rsidRPr="00B91B32">
        <w:rPr>
          <w:rStyle w:val="q4iawc"/>
          <w:rFonts w:asciiTheme="minorBidi" w:hAnsiTheme="minorBidi" w:cstheme="minorBidi"/>
          <w:sz w:val="28"/>
          <w:szCs w:val="28"/>
          <w:lang w:val="ro-RO"/>
        </w:rPr>
        <w:t xml:space="preserve"> și pot fi o modalitate utilă de a afla dacă subiectul este cel potrivit pentru dvs.</w:t>
      </w:r>
      <w:r w:rsidRPr="00B91B32">
        <w:rPr>
          <w:rStyle w:val="viiyi"/>
          <w:rFonts w:asciiTheme="minorBidi" w:eastAsiaTheme="majorEastAsia" w:hAnsiTheme="minorBidi" w:cstheme="minorBidi"/>
          <w:sz w:val="28"/>
          <w:szCs w:val="28"/>
          <w:lang w:val="ro-RO"/>
        </w:rPr>
        <w:t xml:space="preserve"> </w:t>
      </w:r>
      <w:r w:rsidR="00984503" w:rsidRPr="00B91B32">
        <w:rPr>
          <w:rStyle w:val="q4iawc"/>
          <w:rFonts w:asciiTheme="minorBidi" w:hAnsiTheme="minorBidi" w:cstheme="minorBidi"/>
          <w:sz w:val="28"/>
          <w:szCs w:val="28"/>
          <w:lang w:val="ro-RO"/>
        </w:rPr>
        <w:t>A</w:t>
      </w:r>
      <w:r w:rsidRPr="00B91B32">
        <w:rPr>
          <w:rStyle w:val="q4iawc"/>
          <w:rFonts w:asciiTheme="minorBidi" w:hAnsiTheme="minorBidi" w:cstheme="minorBidi"/>
          <w:sz w:val="28"/>
          <w:szCs w:val="28"/>
          <w:lang w:val="ro-RO"/>
        </w:rPr>
        <w:t xml:space="preserve">sigurându-vă că </w:t>
      </w:r>
      <w:r w:rsidR="00984503" w:rsidRPr="00B91B32">
        <w:rPr>
          <w:rStyle w:val="q4iawc"/>
          <w:rFonts w:asciiTheme="minorBidi" w:hAnsiTheme="minorBidi" w:cstheme="minorBidi"/>
          <w:sz w:val="28"/>
          <w:szCs w:val="28"/>
          <w:lang w:val="ro-RO"/>
        </w:rPr>
        <w:t>metoda</w:t>
      </w:r>
      <w:r w:rsidRPr="00B91B32">
        <w:rPr>
          <w:rStyle w:val="q4iawc"/>
          <w:rFonts w:asciiTheme="minorBidi" w:hAnsiTheme="minorBidi" w:cstheme="minorBidi"/>
          <w:sz w:val="28"/>
          <w:szCs w:val="28"/>
          <w:lang w:val="ro-RO"/>
        </w:rPr>
        <w:t xml:space="preserve"> de învățare pe care o alegeți este cea corectă</w:t>
      </w:r>
      <w:r w:rsidR="00984503" w:rsidRPr="00B91B32">
        <w:rPr>
          <w:rStyle w:val="q4iawc"/>
          <w:rFonts w:asciiTheme="minorBidi" w:hAnsiTheme="minorBidi" w:cstheme="minorBidi"/>
          <w:sz w:val="28"/>
          <w:szCs w:val="28"/>
          <w:lang w:val="ro-RO"/>
        </w:rPr>
        <w:t>, de asemenea, vă poate economisi o grămadă de timp</w:t>
      </w:r>
      <w:r w:rsidR="00313832" w:rsidRPr="00B91B32">
        <w:rPr>
          <w:rFonts w:asciiTheme="minorBidi" w:hAnsiTheme="minorBidi" w:cstheme="minorBidi"/>
          <w:bCs/>
          <w:color w:val="000000"/>
          <w:sz w:val="28"/>
          <w:szCs w:val="28"/>
          <w:lang w:val="ro-RO"/>
        </w:rPr>
        <w:t>.</w:t>
      </w:r>
    </w:p>
    <w:p w14:paraId="1C0E432B" w14:textId="569AD618" w:rsidR="005E0FC8" w:rsidRPr="00B91B32" w:rsidRDefault="00984503" w:rsidP="00185C84">
      <w:pPr>
        <w:pStyle w:val="NormalWeb"/>
        <w:rPr>
          <w:rFonts w:ascii="Arial" w:hAnsi="Arial" w:cs="Arial"/>
          <w:bCs/>
          <w:color w:val="000000"/>
          <w:sz w:val="28"/>
          <w:szCs w:val="28"/>
          <w:lang w:val="ro-RO"/>
        </w:rPr>
      </w:pPr>
      <w:r w:rsidRPr="00B91B32">
        <w:rPr>
          <w:rStyle w:val="q4iawc"/>
          <w:rFonts w:asciiTheme="minorBidi" w:hAnsiTheme="minorBidi" w:cstheme="minorBidi"/>
          <w:sz w:val="28"/>
          <w:szCs w:val="28"/>
          <w:lang w:val="ro-RO"/>
        </w:rPr>
        <w:t>Multe organizații din sectorul terț, inclusiv cele care sprijină persoanele cu o gamă largă de infirmități și afecțiuni de sănătate, oferă granturi și sprijin utilizatorilor lor de servicii pentru a le permite să participe la cursuri.</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Un loc bun pentru a găsi organizații care sprijină oamenii din propria zonă ar fi </w:t>
      </w:r>
      <w:r w:rsidR="008F3FD8">
        <w:rPr>
          <w:rStyle w:val="q4iawc"/>
          <w:rFonts w:asciiTheme="minorBidi" w:hAnsiTheme="minorBidi" w:cstheme="minorBidi"/>
          <w:sz w:val="28"/>
          <w:szCs w:val="28"/>
          <w:lang w:val="ro-RO"/>
        </w:rPr>
        <w:t>Interfața Sectorului Terț (</w:t>
      </w:r>
      <w:r w:rsidRPr="00B91B32">
        <w:rPr>
          <w:rStyle w:val="q4iawc"/>
          <w:rFonts w:asciiTheme="minorBidi" w:hAnsiTheme="minorBidi" w:cstheme="minorBidi"/>
          <w:sz w:val="28"/>
          <w:szCs w:val="28"/>
          <w:lang w:val="ro-RO"/>
        </w:rPr>
        <w:t xml:space="preserve">Third Sector Interface </w:t>
      </w:r>
      <w:r w:rsidR="004D7FE2">
        <w:rPr>
          <w:rStyle w:val="q4iawc"/>
          <w:rFonts w:asciiTheme="minorBidi" w:hAnsiTheme="minorBidi" w:cstheme="minorBidi"/>
          <w:sz w:val="28"/>
          <w:szCs w:val="28"/>
          <w:lang w:val="ro-RO"/>
        </w:rPr>
        <w:t xml:space="preserve">- </w:t>
      </w:r>
      <w:r w:rsidRPr="00B91B32">
        <w:rPr>
          <w:rStyle w:val="q4iawc"/>
          <w:rFonts w:asciiTheme="minorBidi" w:hAnsiTheme="minorBidi" w:cstheme="minorBidi"/>
          <w:sz w:val="28"/>
          <w:szCs w:val="28"/>
          <w:lang w:val="ro-RO"/>
        </w:rPr>
        <w:t>TSI) local, deoarece există câte una în fiecare zonă de consiliu din Scoția</w:t>
      </w:r>
      <w:r w:rsidRPr="00B91B32">
        <w:rPr>
          <w:rStyle w:val="q4iawc"/>
          <w:lang w:val="ro-RO"/>
        </w:rPr>
        <w:t>.</w:t>
      </w:r>
      <w:r w:rsidR="00F61267" w:rsidRPr="00B91B32">
        <w:rPr>
          <w:rFonts w:ascii="Arial" w:hAnsi="Arial" w:cs="Arial"/>
          <w:bCs/>
          <w:color w:val="000000"/>
          <w:sz w:val="28"/>
          <w:szCs w:val="28"/>
          <w:lang w:val="ro-RO"/>
        </w:rPr>
        <w:t xml:space="preserve"> C</w:t>
      </w:r>
      <w:r w:rsidRPr="00B91B32">
        <w:rPr>
          <w:rFonts w:ascii="Arial" w:hAnsi="Arial" w:cs="Arial"/>
          <w:bCs/>
          <w:color w:val="000000"/>
          <w:sz w:val="28"/>
          <w:szCs w:val="28"/>
          <w:lang w:val="ro-RO"/>
        </w:rPr>
        <w:t>ea mai bună metodă de a găsi detaliile TSI local</w:t>
      </w:r>
      <w:r w:rsidR="004D7FE2">
        <w:rPr>
          <w:rFonts w:ascii="Arial" w:hAnsi="Arial" w:cs="Arial"/>
          <w:bCs/>
          <w:color w:val="000000"/>
          <w:sz w:val="28"/>
          <w:szCs w:val="28"/>
          <w:lang w:val="ro-RO"/>
        </w:rPr>
        <w:t>ă</w:t>
      </w:r>
      <w:r w:rsidRPr="00B91B32">
        <w:rPr>
          <w:rFonts w:ascii="Arial" w:hAnsi="Arial" w:cs="Arial"/>
          <w:bCs/>
          <w:color w:val="000000"/>
          <w:sz w:val="28"/>
          <w:szCs w:val="28"/>
          <w:lang w:val="ro-RO"/>
        </w:rPr>
        <w:t xml:space="preserve"> ar fi prin căutare online sau contactând</w:t>
      </w:r>
      <w:r w:rsidR="00185C84" w:rsidRPr="00B91B32">
        <w:rPr>
          <w:rFonts w:ascii="Arial" w:hAnsi="Arial" w:cs="Arial"/>
          <w:bCs/>
          <w:color w:val="000000"/>
          <w:sz w:val="28"/>
          <w:szCs w:val="28"/>
          <w:lang w:val="ro-RO"/>
        </w:rPr>
        <w:t xml:space="preserve"> </w:t>
      </w:r>
      <w:hyperlink r:id="rId40" w:history="1">
        <w:r w:rsidR="00185C84" w:rsidRPr="00B91B32">
          <w:rPr>
            <w:rStyle w:val="Hyperlink"/>
            <w:rFonts w:ascii="Arial" w:hAnsi="Arial" w:cs="Arial"/>
            <w:bCs/>
            <w:sz w:val="28"/>
            <w:szCs w:val="28"/>
            <w:lang w:val="ro-RO"/>
          </w:rPr>
          <w:t>Citizens Advice Bureau</w:t>
        </w:r>
      </w:hyperlink>
      <w:r w:rsidRPr="00B91B32">
        <w:rPr>
          <w:rStyle w:val="Hyperlink"/>
          <w:rFonts w:ascii="Arial" w:hAnsi="Arial" w:cs="Arial"/>
          <w:bCs/>
          <w:sz w:val="28"/>
          <w:szCs w:val="28"/>
          <w:lang w:val="ro-RO"/>
        </w:rPr>
        <w:t xml:space="preserve"> </w:t>
      </w:r>
      <w:r w:rsidRPr="00B91B32">
        <w:rPr>
          <w:rStyle w:val="Hyperlink"/>
          <w:rFonts w:ascii="Arial" w:hAnsi="Arial" w:cs="Arial"/>
          <w:bCs/>
          <w:i/>
          <w:iCs/>
          <w:sz w:val="28"/>
          <w:szCs w:val="28"/>
          <w:lang w:val="ro-RO"/>
        </w:rPr>
        <w:t>(Biroul de consiliere a cetățenilor)</w:t>
      </w:r>
      <w:r w:rsidRPr="00B91B32">
        <w:rPr>
          <w:rFonts w:ascii="Arial" w:hAnsi="Arial" w:cs="Arial"/>
          <w:bCs/>
          <w:color w:val="000000"/>
          <w:sz w:val="28"/>
          <w:szCs w:val="28"/>
          <w:lang w:val="ro-RO"/>
        </w:rPr>
        <w:t xml:space="preserve"> local.</w:t>
      </w:r>
      <w:r w:rsidR="00484E6E" w:rsidRPr="00B91B32">
        <w:rPr>
          <w:rFonts w:ascii="Arial" w:hAnsi="Arial" w:cs="Arial"/>
          <w:bCs/>
          <w:color w:val="000000"/>
          <w:sz w:val="28"/>
          <w:szCs w:val="28"/>
          <w:lang w:val="ro-RO"/>
        </w:rPr>
        <w:t xml:space="preserve"> </w:t>
      </w:r>
      <w:r w:rsidRPr="00B91B32">
        <w:rPr>
          <w:rFonts w:ascii="Arial" w:hAnsi="Arial" w:cs="Arial"/>
          <w:bCs/>
          <w:color w:val="000000"/>
          <w:sz w:val="28"/>
          <w:szCs w:val="28"/>
          <w:lang w:val="ro-RO"/>
        </w:rPr>
        <w:t>Atât biroul consiliului local cât și biblioteca ar trebui să aibă informații despre ace</w:t>
      </w:r>
      <w:r w:rsidR="004D7FE2">
        <w:rPr>
          <w:rFonts w:ascii="Arial" w:hAnsi="Arial" w:cs="Arial"/>
          <w:bCs/>
          <w:color w:val="000000"/>
          <w:sz w:val="28"/>
          <w:szCs w:val="28"/>
          <w:lang w:val="ro-RO"/>
        </w:rPr>
        <w:t>a</w:t>
      </w:r>
      <w:r w:rsidRPr="00B91B32">
        <w:rPr>
          <w:rFonts w:ascii="Arial" w:hAnsi="Arial" w:cs="Arial"/>
          <w:bCs/>
          <w:color w:val="000000"/>
          <w:sz w:val="28"/>
          <w:szCs w:val="28"/>
          <w:lang w:val="ro-RO"/>
        </w:rPr>
        <w:t>sta.</w:t>
      </w:r>
    </w:p>
    <w:p w14:paraId="5737629E" w14:textId="72FF40F4" w:rsidR="00185C84" w:rsidRPr="00B91B32" w:rsidRDefault="00F61267" w:rsidP="00185C84">
      <w:pPr>
        <w:pStyle w:val="NormalWeb"/>
        <w:rPr>
          <w:rFonts w:asciiTheme="minorBidi" w:hAnsiTheme="minorBidi" w:cstheme="minorBidi"/>
          <w:bCs/>
          <w:color w:val="000000"/>
          <w:sz w:val="28"/>
          <w:szCs w:val="28"/>
          <w:lang w:val="ro-RO"/>
        </w:rPr>
      </w:pPr>
      <w:r w:rsidRPr="00B91B32">
        <w:rPr>
          <w:rStyle w:val="q4iawc"/>
          <w:rFonts w:asciiTheme="minorBidi" w:hAnsiTheme="minorBidi" w:cstheme="minorBidi"/>
          <w:sz w:val="28"/>
          <w:szCs w:val="28"/>
          <w:lang w:val="ro-RO"/>
        </w:rPr>
        <w:lastRenderedPageBreak/>
        <w:t>Multe TSI au un ofițer de finanțare dedicat, care are acces la un motor de căutare de finanțare.</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Acesta este de obicei destinat sprijinirii organizațiilor și grupurilor;</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cu toate acestea, ofițerul de finanțare poate fi în măsură să asiste și persoanele în găsirea unei finanțări adecvate</w:t>
      </w:r>
      <w:r w:rsidR="00D22555" w:rsidRPr="00B91B32">
        <w:rPr>
          <w:rFonts w:asciiTheme="minorBidi" w:hAnsiTheme="minorBidi" w:cstheme="minorBidi"/>
          <w:bCs/>
          <w:color w:val="000000"/>
          <w:sz w:val="28"/>
          <w:szCs w:val="28"/>
          <w:lang w:val="ro-RO"/>
        </w:rPr>
        <w:t>.</w:t>
      </w:r>
    </w:p>
    <w:p w14:paraId="5A5560CF" w14:textId="4FFE59FA" w:rsidR="0015099B" w:rsidRPr="00B91B32" w:rsidRDefault="00F61267" w:rsidP="00185C84">
      <w:pPr>
        <w:pStyle w:val="NormalWeb"/>
        <w:rPr>
          <w:rFonts w:ascii="Arial" w:hAnsi="Arial" w:cs="Arial"/>
          <w:bCs/>
          <w:color w:val="000000"/>
          <w:sz w:val="28"/>
          <w:szCs w:val="28"/>
          <w:lang w:val="ro-RO"/>
        </w:rPr>
      </w:pPr>
      <w:r w:rsidRPr="00B91B32">
        <w:rPr>
          <w:rStyle w:val="q4iawc"/>
          <w:rFonts w:asciiTheme="minorBidi" w:hAnsiTheme="minorBidi" w:cstheme="minorBidi"/>
          <w:sz w:val="28"/>
          <w:szCs w:val="28"/>
          <w:lang w:val="ro-RO"/>
        </w:rPr>
        <w:t>De asemenea, este important să rețineți că, conform legii egalității de șanse, toți furnizorii de servicii educative și servicii au datoria de a face ajustări rezonabile pentru persoanele cu dizabilități pentru a se asigura că nu sunt dezavantajate.</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Mai multe informații despre acest lucru pot fi găsite în secțiunea noastră</w:t>
      </w:r>
      <w:r w:rsidRPr="00B91B32">
        <w:rPr>
          <w:rFonts w:ascii="Arial" w:hAnsi="Arial" w:cs="Arial"/>
          <w:bCs/>
          <w:color w:val="000000"/>
          <w:sz w:val="28"/>
          <w:szCs w:val="28"/>
          <w:lang w:val="ro-RO"/>
        </w:rPr>
        <w:t xml:space="preserve"> la</w:t>
      </w:r>
      <w:r w:rsidR="00556BBA" w:rsidRPr="00B91B32">
        <w:rPr>
          <w:rFonts w:ascii="Arial" w:hAnsi="Arial" w:cs="Arial"/>
          <w:bCs/>
          <w:color w:val="000000"/>
          <w:sz w:val="28"/>
          <w:szCs w:val="28"/>
          <w:lang w:val="ro-RO"/>
        </w:rPr>
        <w:t xml:space="preserve"> </w:t>
      </w:r>
      <w:hyperlink w:anchor="_Your_rights_as" w:history="1">
        <w:r w:rsidRPr="00B91B32">
          <w:rPr>
            <w:rStyle w:val="Hyperlink"/>
            <w:rFonts w:ascii="Arial" w:hAnsi="Arial" w:cs="Arial"/>
            <w:bCs/>
            <w:sz w:val="28"/>
            <w:szCs w:val="28"/>
            <w:lang w:val="ro-RO"/>
          </w:rPr>
          <w:t>drepturile dvs. ca și cursant cu dizabilități</w:t>
        </w:r>
      </w:hyperlink>
      <w:r w:rsidR="0015099B" w:rsidRPr="00B91B32">
        <w:rPr>
          <w:rFonts w:ascii="Arial" w:hAnsi="Arial" w:cs="Arial"/>
          <w:bCs/>
          <w:color w:val="000000"/>
          <w:sz w:val="28"/>
          <w:szCs w:val="28"/>
          <w:lang w:val="ro-RO"/>
        </w:rPr>
        <w:t xml:space="preserve">. </w:t>
      </w:r>
    </w:p>
    <w:p w14:paraId="00F8389C" w14:textId="0B0F1048" w:rsidR="007B5A27" w:rsidRPr="00B91B32" w:rsidRDefault="00F61267" w:rsidP="007B5A27">
      <w:pPr>
        <w:pStyle w:val="NormalWeb"/>
        <w:rPr>
          <w:rFonts w:ascii="Arial" w:hAnsi="Arial" w:cs="Arial"/>
          <w:bCs/>
          <w:color w:val="000000"/>
          <w:sz w:val="28"/>
          <w:szCs w:val="28"/>
          <w:lang w:val="ro-RO"/>
        </w:rPr>
      </w:pPr>
      <w:r w:rsidRPr="00B91B32">
        <w:rPr>
          <w:rFonts w:ascii="Arial" w:hAnsi="Arial" w:cs="Arial"/>
          <w:bCs/>
          <w:color w:val="000000"/>
          <w:sz w:val="28"/>
          <w:szCs w:val="28"/>
          <w:lang w:val="ro-RO"/>
        </w:rPr>
        <w:t>Studiu de caz</w:t>
      </w:r>
    </w:p>
    <w:p w14:paraId="4DA075E3" w14:textId="648986C1" w:rsidR="007B5A27" w:rsidRPr="00B91B32" w:rsidRDefault="007B5A27" w:rsidP="007B5A27">
      <w:pPr>
        <w:pStyle w:val="NormalWeb"/>
        <w:rPr>
          <w:rFonts w:asciiTheme="minorBidi" w:hAnsiTheme="minorBidi" w:cstheme="minorBidi"/>
          <w:bCs/>
          <w:color w:val="000000"/>
          <w:sz w:val="28"/>
          <w:szCs w:val="28"/>
          <w:lang w:val="ro-RO"/>
        </w:rPr>
      </w:pPr>
      <w:r w:rsidRPr="00B91B32">
        <w:rPr>
          <w:rFonts w:asciiTheme="minorBidi" w:hAnsiTheme="minorBidi" w:cstheme="minorBidi"/>
          <w:bCs/>
          <w:color w:val="000000"/>
          <w:sz w:val="28"/>
          <w:szCs w:val="28"/>
          <w:lang w:val="ro-RO"/>
        </w:rPr>
        <w:t>“</w:t>
      </w:r>
      <w:r w:rsidR="00F61267" w:rsidRPr="00B91B32">
        <w:rPr>
          <w:rStyle w:val="q4iawc"/>
          <w:rFonts w:asciiTheme="minorBidi" w:hAnsiTheme="minorBidi" w:cstheme="minorBidi"/>
          <w:sz w:val="28"/>
          <w:szCs w:val="28"/>
          <w:lang w:val="ro-RO"/>
        </w:rPr>
        <w:t xml:space="preserve">Când am </w:t>
      </w:r>
      <w:r w:rsidR="004D3D47" w:rsidRPr="00B91B32">
        <w:rPr>
          <w:rStyle w:val="q4iawc"/>
          <w:rFonts w:asciiTheme="minorBidi" w:hAnsiTheme="minorBidi" w:cstheme="minorBidi"/>
          <w:sz w:val="28"/>
          <w:szCs w:val="28"/>
          <w:lang w:val="ro-RO"/>
        </w:rPr>
        <w:t>făcut cursul pentru</w:t>
      </w:r>
      <w:r w:rsidR="00F61267" w:rsidRPr="00B91B32">
        <w:rPr>
          <w:rStyle w:val="q4iawc"/>
          <w:rFonts w:asciiTheme="minorBidi" w:hAnsiTheme="minorBidi" w:cstheme="minorBidi"/>
          <w:sz w:val="28"/>
          <w:szCs w:val="28"/>
          <w:lang w:val="ro-RO"/>
        </w:rPr>
        <w:t xml:space="preserve"> permisul european de conducere a computerului, materialele de studiu nu erau într-un format accesibil.</w:t>
      </w:r>
      <w:r w:rsidR="00F61267" w:rsidRPr="00B91B32">
        <w:rPr>
          <w:rStyle w:val="viiyi"/>
          <w:rFonts w:asciiTheme="minorBidi" w:eastAsiaTheme="majorEastAsia" w:hAnsiTheme="minorBidi" w:cstheme="minorBidi"/>
          <w:sz w:val="28"/>
          <w:szCs w:val="28"/>
          <w:lang w:val="ro-RO"/>
        </w:rPr>
        <w:t xml:space="preserve"> </w:t>
      </w:r>
      <w:r w:rsidR="00F61267" w:rsidRPr="00B91B32">
        <w:rPr>
          <w:rStyle w:val="q4iawc"/>
          <w:rFonts w:asciiTheme="minorBidi" w:hAnsiTheme="minorBidi" w:cstheme="minorBidi"/>
          <w:sz w:val="28"/>
          <w:szCs w:val="28"/>
          <w:lang w:val="ro-RO"/>
        </w:rPr>
        <w:t>Prin urmare, furnizorul le-a rescris folosind apăsarea alternativă a tastei la clic</w:t>
      </w:r>
      <w:r w:rsidR="004D7FE2">
        <w:rPr>
          <w:rStyle w:val="q4iawc"/>
          <w:rFonts w:asciiTheme="minorBidi" w:hAnsiTheme="minorBidi" w:cstheme="minorBidi"/>
          <w:sz w:val="28"/>
          <w:szCs w:val="28"/>
          <w:lang w:val="ro-RO"/>
        </w:rPr>
        <w:t>k</w:t>
      </w:r>
      <w:r w:rsidR="00F61267" w:rsidRPr="00B91B32">
        <w:rPr>
          <w:rStyle w:val="q4iawc"/>
          <w:rFonts w:asciiTheme="minorBidi" w:hAnsiTheme="minorBidi" w:cstheme="minorBidi"/>
          <w:sz w:val="28"/>
          <w:szCs w:val="28"/>
          <w:lang w:val="ro-RO"/>
        </w:rPr>
        <w:t>ul publicitar al mouse-ului, ceea ce mi-a permis să particip la curs.</w:t>
      </w:r>
      <w:r w:rsidR="00F61267" w:rsidRPr="00B91B32">
        <w:rPr>
          <w:rStyle w:val="viiyi"/>
          <w:rFonts w:asciiTheme="minorBidi" w:eastAsiaTheme="majorEastAsia" w:hAnsiTheme="minorBidi" w:cstheme="minorBidi"/>
          <w:sz w:val="28"/>
          <w:szCs w:val="28"/>
          <w:lang w:val="ro-RO"/>
        </w:rPr>
        <w:t xml:space="preserve"> </w:t>
      </w:r>
      <w:r w:rsidR="004D3D47" w:rsidRPr="00B91B32">
        <w:rPr>
          <w:rStyle w:val="q4iawc"/>
          <w:rFonts w:asciiTheme="minorBidi" w:hAnsiTheme="minorBidi" w:cstheme="minorBidi"/>
          <w:sz w:val="28"/>
          <w:szCs w:val="28"/>
          <w:lang w:val="ro-RO"/>
        </w:rPr>
        <w:t>A</w:t>
      </w:r>
      <w:r w:rsidR="00F61267" w:rsidRPr="00B91B32">
        <w:rPr>
          <w:rStyle w:val="q4iawc"/>
          <w:rFonts w:asciiTheme="minorBidi" w:hAnsiTheme="minorBidi" w:cstheme="minorBidi"/>
          <w:sz w:val="28"/>
          <w:szCs w:val="28"/>
          <w:lang w:val="ro-RO"/>
        </w:rPr>
        <w:t xml:space="preserve"> fost o ajustare atât de simplă și evidentă de făcut, și la un cost rezonabil de scăzut pentru furnizor, dar cu un impact mare </w:t>
      </w:r>
      <w:r w:rsidR="004D7FE2">
        <w:rPr>
          <w:rStyle w:val="q4iawc"/>
          <w:rFonts w:asciiTheme="minorBidi" w:hAnsiTheme="minorBidi" w:cstheme="minorBidi"/>
          <w:sz w:val="28"/>
          <w:szCs w:val="28"/>
          <w:lang w:val="ro-RO"/>
        </w:rPr>
        <w:t>asupra</w:t>
      </w:r>
      <w:r w:rsidR="00F61267" w:rsidRPr="00B91B32">
        <w:rPr>
          <w:rStyle w:val="q4iawc"/>
          <w:rFonts w:asciiTheme="minorBidi" w:hAnsiTheme="minorBidi" w:cstheme="minorBidi"/>
          <w:sz w:val="28"/>
          <w:szCs w:val="28"/>
          <w:lang w:val="ro-RO"/>
        </w:rPr>
        <w:t xml:space="preserve"> </w:t>
      </w:r>
      <w:r w:rsidR="004D3D47" w:rsidRPr="00B91B32">
        <w:rPr>
          <w:rStyle w:val="q4iawc"/>
          <w:rFonts w:asciiTheme="minorBidi" w:hAnsiTheme="minorBidi" w:cstheme="minorBidi"/>
          <w:sz w:val="28"/>
          <w:szCs w:val="28"/>
          <w:lang w:val="ro-RO"/>
        </w:rPr>
        <w:t>participanți</w:t>
      </w:r>
      <w:r w:rsidR="004D7FE2">
        <w:rPr>
          <w:rStyle w:val="q4iawc"/>
          <w:rFonts w:asciiTheme="minorBidi" w:hAnsiTheme="minorBidi" w:cstheme="minorBidi"/>
          <w:sz w:val="28"/>
          <w:szCs w:val="28"/>
          <w:lang w:val="ro-RO"/>
        </w:rPr>
        <w:t>lor</w:t>
      </w:r>
      <w:r w:rsidRPr="00B91B32">
        <w:rPr>
          <w:rFonts w:asciiTheme="minorBidi" w:hAnsiTheme="minorBidi" w:cstheme="minorBidi"/>
          <w:bCs/>
          <w:color w:val="000000"/>
          <w:sz w:val="28"/>
          <w:szCs w:val="28"/>
          <w:lang w:val="ro-RO"/>
        </w:rPr>
        <w:t>.”</w:t>
      </w:r>
    </w:p>
    <w:p w14:paraId="1E3413ED" w14:textId="24E9A5E6" w:rsidR="00185C84" w:rsidRPr="00B91B32" w:rsidRDefault="004D3D47" w:rsidP="00185C84">
      <w:pPr>
        <w:pStyle w:val="NormalWeb"/>
        <w:rPr>
          <w:rFonts w:ascii="Arial" w:hAnsi="Arial" w:cs="Arial"/>
          <w:b/>
          <w:color w:val="000000"/>
          <w:sz w:val="28"/>
          <w:szCs w:val="28"/>
          <w:lang w:val="ro-RO"/>
        </w:rPr>
      </w:pPr>
      <w:r w:rsidRPr="00B91B32">
        <w:rPr>
          <w:rFonts w:ascii="Arial" w:hAnsi="Arial" w:cs="Arial"/>
          <w:b/>
          <w:color w:val="000000"/>
          <w:sz w:val="28"/>
          <w:szCs w:val="28"/>
          <w:lang w:val="ro-RO"/>
        </w:rPr>
        <w:t>Folosirea sprijinului autodirijat pentru accesarea educației</w:t>
      </w:r>
      <w:r w:rsidR="00363A81" w:rsidRPr="00B91B32">
        <w:rPr>
          <w:rFonts w:ascii="Arial" w:hAnsi="Arial" w:cs="Arial"/>
          <w:b/>
          <w:color w:val="000000"/>
          <w:sz w:val="28"/>
          <w:szCs w:val="28"/>
          <w:lang w:val="ro-RO"/>
        </w:rPr>
        <w:t xml:space="preserve"> </w:t>
      </w:r>
    </w:p>
    <w:p w14:paraId="729E99E7" w14:textId="0B039393" w:rsidR="00BF506F" w:rsidRPr="00B91B32" w:rsidRDefault="004D3D47" w:rsidP="00185C84">
      <w:pPr>
        <w:pStyle w:val="NormalWeb"/>
        <w:rPr>
          <w:rFonts w:ascii="Arial" w:hAnsi="Arial" w:cs="Arial"/>
          <w:b/>
          <w:color w:val="000000"/>
          <w:sz w:val="28"/>
          <w:szCs w:val="28"/>
          <w:lang w:val="ro-RO"/>
        </w:rPr>
      </w:pPr>
      <w:r w:rsidRPr="00B91B32">
        <w:rPr>
          <w:rStyle w:val="q4iawc"/>
          <w:rFonts w:asciiTheme="minorBidi" w:hAnsiTheme="minorBidi" w:cstheme="minorBidi"/>
          <w:sz w:val="28"/>
          <w:szCs w:val="28"/>
          <w:lang w:val="ro-RO"/>
        </w:rPr>
        <w:t>Sprijinul autodirijat este un sistem de finanțare care vă oferă mai mult control asupra sprijinului dvs. de zi cu zi.</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Oamenii pot alege să primească finanțarea direct și să își aranjeze propriile servicii și lucrători de sprijin, pot folosi finanțarea pentru a cere unei agenții să le aranjeze sprijinul sau pot solicita ca finanțarea să meargă direct la departamentul local de asistență socială și să le ceară să le aranjeze</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sprijinul</w:t>
      </w:r>
      <w:r w:rsidR="003C6DA5" w:rsidRPr="00B91B32">
        <w:rPr>
          <w:rFonts w:asciiTheme="minorBidi" w:hAnsiTheme="minorBidi" w:cstheme="minorBidi"/>
          <w:bCs/>
          <w:color w:val="000000"/>
          <w:sz w:val="28"/>
          <w:szCs w:val="28"/>
          <w:lang w:val="ro-RO"/>
        </w:rPr>
        <w:t>.</w:t>
      </w:r>
      <w:r w:rsidR="003C6DA5" w:rsidRPr="00B91B32">
        <w:rPr>
          <w:rFonts w:ascii="Arial" w:hAnsi="Arial" w:cs="Arial"/>
          <w:bCs/>
          <w:color w:val="000000"/>
          <w:sz w:val="28"/>
          <w:szCs w:val="28"/>
          <w:lang w:val="ro-RO"/>
        </w:rPr>
        <w:t xml:space="preserve"> </w:t>
      </w:r>
      <w:r w:rsidRPr="00B91B32">
        <w:rPr>
          <w:rFonts w:ascii="Arial" w:hAnsi="Arial" w:cs="Arial"/>
          <w:bCs/>
          <w:color w:val="000000"/>
          <w:sz w:val="28"/>
          <w:szCs w:val="28"/>
          <w:lang w:val="ro-RO"/>
        </w:rPr>
        <w:t>Puteți</w:t>
      </w:r>
      <w:r w:rsidR="009F131D" w:rsidRPr="00B91B32">
        <w:rPr>
          <w:rFonts w:ascii="Arial" w:hAnsi="Arial" w:cs="Arial"/>
          <w:bCs/>
          <w:color w:val="000000"/>
          <w:sz w:val="28"/>
          <w:szCs w:val="28"/>
          <w:lang w:val="ro-RO"/>
        </w:rPr>
        <w:t xml:space="preserve"> </w:t>
      </w:r>
      <w:r w:rsidRPr="00B91B32">
        <w:rPr>
          <w:rFonts w:ascii="Arial" w:hAnsi="Arial" w:cs="Arial"/>
          <w:bCs/>
          <w:color w:val="000000"/>
          <w:sz w:val="28"/>
          <w:szCs w:val="28"/>
          <w:lang w:val="ro-RO"/>
        </w:rPr>
        <w:t>citi mai multe despre sprijinul autodirijat și cum funcționează pe</w:t>
      </w:r>
      <w:r w:rsidR="009F131D" w:rsidRPr="00B91B32">
        <w:rPr>
          <w:rFonts w:ascii="Arial" w:hAnsi="Arial" w:cs="Arial"/>
          <w:bCs/>
          <w:color w:val="000000"/>
          <w:sz w:val="28"/>
          <w:szCs w:val="28"/>
          <w:lang w:val="ro-RO"/>
        </w:rPr>
        <w:t xml:space="preserve"> </w:t>
      </w:r>
      <w:hyperlink r:id="rId41" w:history="1">
        <w:r w:rsidRPr="00B91B32">
          <w:rPr>
            <w:rStyle w:val="Hyperlink"/>
            <w:rFonts w:ascii="Arial" w:hAnsi="Arial" w:cs="Arial"/>
            <w:bCs/>
            <w:sz w:val="28"/>
            <w:szCs w:val="28"/>
            <w:lang w:val="ro-RO"/>
          </w:rPr>
          <w:t>site-ul web C</w:t>
        </w:r>
        <w:r w:rsidR="00615B14" w:rsidRPr="00B91B32">
          <w:rPr>
            <w:rStyle w:val="Hyperlink"/>
            <w:rFonts w:ascii="Arial" w:hAnsi="Arial" w:cs="Arial"/>
            <w:bCs/>
            <w:sz w:val="28"/>
            <w:szCs w:val="28"/>
            <w:lang w:val="ro-RO"/>
          </w:rPr>
          <w:t xml:space="preserve">are information Scotland </w:t>
        </w:r>
        <w:r w:rsidRPr="00B91B32">
          <w:rPr>
            <w:rStyle w:val="Hyperlink"/>
            <w:rFonts w:ascii="Arial" w:hAnsi="Arial" w:cs="Arial"/>
            <w:bCs/>
            <w:sz w:val="28"/>
            <w:szCs w:val="28"/>
            <w:lang w:val="ro-RO"/>
          </w:rPr>
          <w:t>aici</w:t>
        </w:r>
      </w:hyperlink>
      <w:r w:rsidR="00615B14" w:rsidRPr="00B91B32">
        <w:rPr>
          <w:rFonts w:ascii="Arial" w:hAnsi="Arial" w:cs="Arial"/>
          <w:bCs/>
          <w:color w:val="000000"/>
          <w:sz w:val="28"/>
          <w:szCs w:val="28"/>
          <w:lang w:val="ro-RO"/>
        </w:rPr>
        <w:t>.</w:t>
      </w:r>
      <w:r w:rsidR="00185C84" w:rsidRPr="00B91B32">
        <w:rPr>
          <w:rFonts w:asciiTheme="minorBidi" w:hAnsiTheme="minorBidi" w:cstheme="minorBidi"/>
          <w:bCs/>
          <w:color w:val="000000"/>
          <w:sz w:val="28"/>
          <w:szCs w:val="28"/>
          <w:lang w:val="ro-RO"/>
        </w:rPr>
        <w:t xml:space="preserve"> </w:t>
      </w:r>
      <w:r w:rsidRPr="00B91B32">
        <w:rPr>
          <w:rStyle w:val="q4iawc"/>
          <w:rFonts w:asciiTheme="minorBidi" w:hAnsiTheme="minorBidi" w:cstheme="minorBidi"/>
          <w:sz w:val="28"/>
          <w:szCs w:val="28"/>
          <w:lang w:val="ro-RO"/>
        </w:rPr>
        <w:t>Dacă vi se alocă un buget de sprijin autodirijat, este posibil să puteți utiliza finanțarea pentru a aranja ca un lucrător de sprijin să vă ajute să accesați educația adulților bazată pe comunitate.</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Puteți citi câteva exemple </w:t>
      </w:r>
      <w:r w:rsidR="00E05866" w:rsidRPr="00B91B32">
        <w:rPr>
          <w:rStyle w:val="q4iawc"/>
          <w:rFonts w:asciiTheme="minorBidi" w:hAnsiTheme="minorBidi" w:cstheme="minorBidi"/>
          <w:sz w:val="28"/>
          <w:szCs w:val="28"/>
          <w:lang w:val="ro-RO"/>
        </w:rPr>
        <w:t>extraordinare</w:t>
      </w:r>
      <w:r w:rsidRPr="00B91B32">
        <w:rPr>
          <w:rStyle w:val="q4iawc"/>
          <w:rFonts w:asciiTheme="minorBidi" w:hAnsiTheme="minorBidi" w:cstheme="minorBidi"/>
          <w:sz w:val="28"/>
          <w:szCs w:val="28"/>
          <w:lang w:val="ro-RO"/>
        </w:rPr>
        <w:t xml:space="preserve"> despre modul în care oamenii și-au folosit bugetele de sprijin autodirijate în ace</w:t>
      </w:r>
      <w:r w:rsidR="00E05866" w:rsidRPr="00B91B32">
        <w:rPr>
          <w:rStyle w:val="q4iawc"/>
          <w:rFonts w:asciiTheme="minorBidi" w:hAnsiTheme="minorBidi" w:cstheme="minorBidi"/>
          <w:sz w:val="28"/>
          <w:szCs w:val="28"/>
          <w:lang w:val="ro-RO"/>
        </w:rPr>
        <w:t>astă</w:t>
      </w:r>
      <w:r w:rsidR="006009DA" w:rsidRPr="00B91B32">
        <w:rPr>
          <w:rFonts w:asciiTheme="minorBidi" w:hAnsiTheme="minorBidi" w:cstheme="minorBidi"/>
          <w:bCs/>
          <w:color w:val="000000"/>
          <w:sz w:val="28"/>
          <w:szCs w:val="28"/>
          <w:lang w:val="ro-RO"/>
        </w:rPr>
        <w:t xml:space="preserve"> </w:t>
      </w:r>
      <w:hyperlink r:id="rId42" w:history="1">
        <w:r w:rsidR="00E05866" w:rsidRPr="00B91B32">
          <w:rPr>
            <w:rStyle w:val="Hyperlink"/>
            <w:rFonts w:ascii="Arial" w:hAnsi="Arial" w:cs="Arial"/>
            <w:bCs/>
            <w:sz w:val="28"/>
            <w:szCs w:val="28"/>
            <w:lang w:val="ro-RO"/>
          </w:rPr>
          <w:t>broșură o</w:t>
        </w:r>
        <w:r w:rsidR="00CA37FE" w:rsidRPr="00B91B32">
          <w:rPr>
            <w:rStyle w:val="Hyperlink"/>
            <w:rFonts w:ascii="Arial" w:hAnsi="Arial" w:cs="Arial"/>
            <w:bCs/>
            <w:sz w:val="28"/>
            <w:szCs w:val="28"/>
            <w:lang w:val="ro-RO"/>
          </w:rPr>
          <w:t xml:space="preserve">nline </w:t>
        </w:r>
        <w:r w:rsidR="00E05866" w:rsidRPr="00B91B32">
          <w:rPr>
            <w:rStyle w:val="Hyperlink"/>
            <w:rFonts w:ascii="Arial" w:hAnsi="Arial" w:cs="Arial"/>
            <w:bCs/>
            <w:sz w:val="28"/>
            <w:szCs w:val="28"/>
            <w:lang w:val="ro-RO"/>
          </w:rPr>
          <w:t xml:space="preserve">de la </w:t>
        </w:r>
        <w:r w:rsidR="00185C84" w:rsidRPr="00B91B32">
          <w:rPr>
            <w:rStyle w:val="Hyperlink"/>
            <w:rFonts w:ascii="Arial" w:hAnsi="Arial" w:cs="Arial"/>
            <w:bCs/>
            <w:sz w:val="28"/>
            <w:szCs w:val="28"/>
            <w:lang w:val="ro-RO"/>
          </w:rPr>
          <w:t>Glasgow Centre for Independent Living</w:t>
        </w:r>
      </w:hyperlink>
      <w:r w:rsidR="00185C84" w:rsidRPr="00B91B32">
        <w:rPr>
          <w:rFonts w:ascii="Arial" w:hAnsi="Arial" w:cs="Arial"/>
          <w:bCs/>
          <w:color w:val="000000"/>
          <w:sz w:val="28"/>
          <w:szCs w:val="28"/>
          <w:lang w:val="ro-RO"/>
        </w:rPr>
        <w:t>.</w:t>
      </w:r>
    </w:p>
    <w:p w14:paraId="7BBB2D45" w14:textId="53526A55" w:rsidR="00363A81" w:rsidRPr="00B91B32" w:rsidRDefault="00E05866" w:rsidP="00185C84">
      <w:pPr>
        <w:pStyle w:val="NormalWeb"/>
        <w:rPr>
          <w:rFonts w:ascii="Arial" w:hAnsi="Arial" w:cs="Arial"/>
          <w:b/>
          <w:color w:val="000000"/>
          <w:sz w:val="28"/>
          <w:szCs w:val="28"/>
          <w:lang w:val="ro-RO"/>
        </w:rPr>
      </w:pPr>
      <w:r w:rsidRPr="00B91B32">
        <w:rPr>
          <w:rFonts w:ascii="Arial" w:hAnsi="Arial" w:cs="Arial"/>
          <w:b/>
          <w:color w:val="000000"/>
          <w:sz w:val="28"/>
          <w:szCs w:val="28"/>
          <w:lang w:val="ro-RO"/>
        </w:rPr>
        <w:t xml:space="preserve">Povestea lui </w:t>
      </w:r>
      <w:r w:rsidR="006D2457" w:rsidRPr="00B91B32">
        <w:rPr>
          <w:rFonts w:ascii="Arial" w:hAnsi="Arial" w:cs="Arial"/>
          <w:b/>
          <w:color w:val="000000"/>
          <w:sz w:val="28"/>
          <w:szCs w:val="28"/>
          <w:lang w:val="ro-RO"/>
        </w:rPr>
        <w:t>Ashleigh</w:t>
      </w:r>
    </w:p>
    <w:p w14:paraId="10B06F00" w14:textId="47702A9E" w:rsidR="00D1207D" w:rsidRPr="00B91B32" w:rsidRDefault="00485971" w:rsidP="006D2457">
      <w:pPr>
        <w:pStyle w:val="NormalWeb"/>
        <w:rPr>
          <w:rFonts w:asciiTheme="minorBidi" w:hAnsiTheme="minorBidi" w:cstheme="minorBidi"/>
          <w:bCs/>
          <w:color w:val="000000"/>
          <w:sz w:val="28"/>
          <w:szCs w:val="28"/>
          <w:lang w:val="ro-RO"/>
        </w:rPr>
      </w:pPr>
      <w:r w:rsidRPr="00B91B32">
        <w:rPr>
          <w:rFonts w:asciiTheme="minorBidi" w:hAnsiTheme="minorBidi" w:cstheme="minorBidi"/>
          <w:bCs/>
          <w:color w:val="000000"/>
          <w:sz w:val="28"/>
          <w:szCs w:val="28"/>
          <w:lang w:val="ro-RO"/>
        </w:rPr>
        <w:t>“</w:t>
      </w:r>
      <w:r w:rsidR="00E05866" w:rsidRPr="00B91B32">
        <w:rPr>
          <w:rStyle w:val="q4iawc"/>
          <w:rFonts w:asciiTheme="minorBidi" w:hAnsiTheme="minorBidi" w:cstheme="minorBidi"/>
          <w:sz w:val="28"/>
          <w:szCs w:val="28"/>
          <w:lang w:val="ro-RO"/>
        </w:rPr>
        <w:t xml:space="preserve">Din 2013, </w:t>
      </w:r>
      <w:r w:rsidR="004D7FE2">
        <w:rPr>
          <w:rStyle w:val="q4iawc"/>
          <w:rFonts w:asciiTheme="minorBidi" w:hAnsiTheme="minorBidi" w:cstheme="minorBidi"/>
          <w:sz w:val="28"/>
          <w:szCs w:val="28"/>
          <w:lang w:val="ro-RO"/>
        </w:rPr>
        <w:t>s</w:t>
      </w:r>
      <w:r w:rsidR="00E05866" w:rsidRPr="00B91B32">
        <w:rPr>
          <w:rStyle w:val="q4iawc"/>
          <w:rFonts w:asciiTheme="minorBidi" w:hAnsiTheme="minorBidi" w:cstheme="minorBidi"/>
          <w:sz w:val="28"/>
          <w:szCs w:val="28"/>
          <w:lang w:val="ro-RO"/>
        </w:rPr>
        <w:t>prijinul autodirijat este modul în care oamenii care au nevoie de sprijin pentru a-și trăi viața pot avea opțiuni și control.</w:t>
      </w:r>
      <w:r w:rsidR="00E05866" w:rsidRPr="00B91B32">
        <w:rPr>
          <w:rStyle w:val="viiyi"/>
          <w:rFonts w:asciiTheme="minorBidi" w:eastAsiaTheme="majorEastAsia" w:hAnsiTheme="minorBidi" w:cstheme="minorBidi"/>
          <w:sz w:val="28"/>
          <w:szCs w:val="28"/>
          <w:lang w:val="ro-RO"/>
        </w:rPr>
        <w:t xml:space="preserve"> </w:t>
      </w:r>
      <w:r w:rsidR="00E05866" w:rsidRPr="00B91B32">
        <w:rPr>
          <w:rStyle w:val="q4iawc"/>
          <w:rFonts w:asciiTheme="minorBidi" w:hAnsiTheme="minorBidi" w:cstheme="minorBidi"/>
          <w:sz w:val="28"/>
          <w:szCs w:val="28"/>
          <w:lang w:val="ro-RO"/>
        </w:rPr>
        <w:t>Înainte de publicarea legii privind sprijinul autodirijat (2013), guvernul a deschis trei centre de testare în Dumfries and Galloway, Glasgow și Highland pentru a monitoriza dacă ar fi o modalitate eficientă de a oferi asistență socială în Scoția.</w:t>
      </w:r>
      <w:r w:rsidR="00E05866" w:rsidRPr="00B91B32">
        <w:rPr>
          <w:rStyle w:val="viiyi"/>
          <w:rFonts w:asciiTheme="minorBidi" w:eastAsiaTheme="majorEastAsia" w:hAnsiTheme="minorBidi" w:cstheme="minorBidi"/>
          <w:sz w:val="28"/>
          <w:szCs w:val="28"/>
          <w:lang w:val="ro-RO"/>
        </w:rPr>
        <w:t xml:space="preserve"> </w:t>
      </w:r>
      <w:r w:rsidR="00E05866" w:rsidRPr="00B91B32">
        <w:rPr>
          <w:rStyle w:val="q4iawc"/>
          <w:rFonts w:asciiTheme="minorBidi" w:hAnsiTheme="minorBidi" w:cstheme="minorBidi"/>
          <w:sz w:val="28"/>
          <w:szCs w:val="28"/>
          <w:lang w:val="ro-RO"/>
        </w:rPr>
        <w:t>Având succes, a devenit noul sistem de asistență socială care se bazează pe faptul că persoanele cu dizabilități dețin control total asupra vieții lor</w:t>
      </w:r>
      <w:r w:rsidR="00D1207D" w:rsidRPr="00B91B32">
        <w:rPr>
          <w:rFonts w:asciiTheme="minorBidi" w:hAnsiTheme="minorBidi" w:cstheme="minorBidi"/>
          <w:bCs/>
          <w:color w:val="000000"/>
          <w:sz w:val="28"/>
          <w:szCs w:val="28"/>
          <w:lang w:val="ro-RO"/>
        </w:rPr>
        <w:t xml:space="preserve">. </w:t>
      </w:r>
    </w:p>
    <w:p w14:paraId="1CBFAA0A" w14:textId="1F585C42" w:rsidR="006D2457" w:rsidRPr="00B91B32" w:rsidRDefault="00E05866" w:rsidP="006D2457">
      <w:pPr>
        <w:pStyle w:val="NormalWeb"/>
        <w:rPr>
          <w:rFonts w:asciiTheme="minorBidi" w:hAnsiTheme="minorBidi" w:cstheme="minorBidi"/>
          <w:bCs/>
          <w:color w:val="000000"/>
          <w:sz w:val="28"/>
          <w:szCs w:val="28"/>
          <w:lang w:val="ro-RO"/>
        </w:rPr>
      </w:pPr>
      <w:r w:rsidRPr="00B91B32">
        <w:rPr>
          <w:rStyle w:val="q4iawc"/>
          <w:rFonts w:asciiTheme="minorBidi" w:hAnsiTheme="minorBidi" w:cstheme="minorBidi"/>
          <w:sz w:val="28"/>
          <w:szCs w:val="28"/>
          <w:lang w:val="ro-RO"/>
        </w:rPr>
        <w:lastRenderedPageBreak/>
        <w:t>Am terminat școala în 2010 și, când am vorbit cu asistența socială, mi s-a spus că îmi pot folosi fondurile doar pentru îngrijirea personală dar nu și pentru a trăi viața pe care mi-o doream.</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Era foarte important pentru mine să pot să-mi continui educația așa cum au făcut</w:t>
      </w:r>
      <w:r w:rsidR="004D7FE2">
        <w:rPr>
          <w:rStyle w:val="q4iawc"/>
          <w:rFonts w:asciiTheme="minorBidi" w:hAnsiTheme="minorBidi" w:cstheme="minorBidi"/>
          <w:sz w:val="28"/>
          <w:szCs w:val="28"/>
          <w:lang w:val="ro-RO"/>
        </w:rPr>
        <w:t>-o</w:t>
      </w:r>
      <w:r w:rsidRPr="00B91B32">
        <w:rPr>
          <w:rStyle w:val="q4iawc"/>
          <w:rFonts w:asciiTheme="minorBidi" w:hAnsiTheme="minorBidi" w:cstheme="minorBidi"/>
          <w:sz w:val="28"/>
          <w:szCs w:val="28"/>
          <w:lang w:val="ro-RO"/>
        </w:rPr>
        <w:t xml:space="preserve"> și colegii mei.</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Am avut norocul să locuiesc în Dumfries </w:t>
      </w:r>
      <w:r w:rsidR="00D07758" w:rsidRPr="00B91B32">
        <w:rPr>
          <w:rStyle w:val="q4iawc"/>
          <w:rFonts w:asciiTheme="minorBidi" w:hAnsiTheme="minorBidi" w:cstheme="minorBidi"/>
          <w:sz w:val="28"/>
          <w:szCs w:val="28"/>
          <w:lang w:val="ro-RO"/>
        </w:rPr>
        <w:t>and</w:t>
      </w:r>
      <w:r w:rsidRPr="00B91B32">
        <w:rPr>
          <w:rStyle w:val="q4iawc"/>
          <w:rFonts w:asciiTheme="minorBidi" w:hAnsiTheme="minorBidi" w:cstheme="minorBidi"/>
          <w:sz w:val="28"/>
          <w:szCs w:val="28"/>
          <w:lang w:val="ro-RO"/>
        </w:rPr>
        <w:t xml:space="preserve"> Galloway, ceea ce a însemnat că am putut participa la </w:t>
      </w:r>
      <w:r w:rsidR="00D07758" w:rsidRPr="00B91B32">
        <w:rPr>
          <w:rStyle w:val="q4iawc"/>
          <w:rFonts w:asciiTheme="minorBidi" w:hAnsiTheme="minorBidi" w:cstheme="minorBidi"/>
          <w:sz w:val="28"/>
          <w:szCs w:val="28"/>
          <w:lang w:val="ro-RO"/>
        </w:rPr>
        <w:t>centrul</w:t>
      </w:r>
      <w:r w:rsidRPr="00B91B32">
        <w:rPr>
          <w:rStyle w:val="q4iawc"/>
          <w:rFonts w:asciiTheme="minorBidi" w:hAnsiTheme="minorBidi" w:cstheme="minorBidi"/>
          <w:sz w:val="28"/>
          <w:szCs w:val="28"/>
          <w:lang w:val="ro-RO"/>
        </w:rPr>
        <w:t xml:space="preserve"> de testare, cu ajutorul echipei de personalizare.</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Am venit cu un plan cu ceea ce doream să realizez și l-am prezentat unui grup de asistenți sociali.</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După ce mi-am prezentat planul, mi</w:t>
      </w:r>
      <w:r w:rsidR="00D07758" w:rsidRPr="00B91B32">
        <w:rPr>
          <w:rStyle w:val="q4iawc"/>
          <w:rFonts w:asciiTheme="minorBidi" w:hAnsiTheme="minorBidi" w:cstheme="minorBidi"/>
          <w:sz w:val="28"/>
          <w:szCs w:val="28"/>
          <w:lang w:val="ro-RO"/>
        </w:rPr>
        <w:t xml:space="preserve"> s-a </w:t>
      </w:r>
      <w:r w:rsidRPr="00B91B32">
        <w:rPr>
          <w:rStyle w:val="q4iawc"/>
          <w:rFonts w:asciiTheme="minorBidi" w:hAnsiTheme="minorBidi" w:cstheme="minorBidi"/>
          <w:sz w:val="28"/>
          <w:szCs w:val="28"/>
          <w:lang w:val="ro-RO"/>
        </w:rPr>
        <w:t>aprobat bugetul de sprijin autodiri</w:t>
      </w:r>
      <w:r w:rsidR="00D07758" w:rsidRPr="00B91B32">
        <w:rPr>
          <w:rStyle w:val="q4iawc"/>
          <w:rFonts w:asciiTheme="minorBidi" w:hAnsiTheme="minorBidi" w:cstheme="minorBidi"/>
          <w:sz w:val="28"/>
          <w:szCs w:val="28"/>
          <w:lang w:val="ro-RO"/>
        </w:rPr>
        <w:t>jat</w:t>
      </w:r>
      <w:r w:rsidRPr="00B91B32">
        <w:rPr>
          <w:rStyle w:val="q4iawc"/>
          <w:rFonts w:asciiTheme="minorBidi" w:hAnsiTheme="minorBidi" w:cstheme="minorBidi"/>
          <w:sz w:val="28"/>
          <w:szCs w:val="28"/>
          <w:lang w:val="ro-RO"/>
        </w:rPr>
        <w:t xml:space="preserve"> și, în sfârșit, am început să cred că voi putea merge la facultate</w:t>
      </w:r>
      <w:r w:rsidR="006D2457" w:rsidRPr="00B91B32">
        <w:rPr>
          <w:rFonts w:asciiTheme="minorBidi" w:hAnsiTheme="minorBidi" w:cstheme="minorBidi"/>
          <w:bCs/>
          <w:color w:val="000000"/>
          <w:sz w:val="28"/>
          <w:szCs w:val="28"/>
          <w:lang w:val="ro-RO"/>
        </w:rPr>
        <w:t>.</w:t>
      </w:r>
    </w:p>
    <w:p w14:paraId="7FEB0F7B" w14:textId="592439F7" w:rsidR="006D2457" w:rsidRPr="00B91B32" w:rsidRDefault="00D07758" w:rsidP="006D2457">
      <w:pPr>
        <w:pStyle w:val="NormalWeb"/>
        <w:rPr>
          <w:rFonts w:asciiTheme="minorBidi" w:hAnsiTheme="minorBidi" w:cstheme="minorBidi"/>
          <w:bCs/>
          <w:color w:val="000000"/>
          <w:sz w:val="28"/>
          <w:szCs w:val="28"/>
          <w:lang w:val="ro-RO"/>
        </w:rPr>
      </w:pPr>
      <w:r w:rsidRPr="00B91B32">
        <w:rPr>
          <w:rStyle w:val="q4iawc"/>
          <w:rFonts w:asciiTheme="minorBidi" w:hAnsiTheme="minorBidi" w:cstheme="minorBidi"/>
          <w:sz w:val="28"/>
          <w:szCs w:val="28"/>
          <w:lang w:val="ro-RO"/>
        </w:rPr>
        <w:t>Am angajat un asistent personal prin sprijinul autodirijat, care m-a dus la facultate.</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Acest lucru mi-a permis să-mi continui educația.</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Acesta este un mod cu adevărat eficient de a obține sprijin.</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Din experiența mea, facultățile ofereau sprijin doar în timpul orei propriu-zise, prin urmare aveam nevoie de un asistent personal care să mă susțină în restul zilei, inclusiv în timpul meu suplimentar de studiu.</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Fără acest sprijin, nu aș fi putut participa</w:t>
      </w:r>
      <w:r w:rsidR="006D2457" w:rsidRPr="00B91B32">
        <w:rPr>
          <w:rFonts w:asciiTheme="minorBidi" w:hAnsiTheme="minorBidi" w:cstheme="minorBidi"/>
          <w:bCs/>
          <w:color w:val="000000"/>
          <w:sz w:val="28"/>
          <w:szCs w:val="28"/>
          <w:lang w:val="ro-RO"/>
        </w:rPr>
        <w:t>.</w:t>
      </w:r>
      <w:r w:rsidR="0046539D" w:rsidRPr="00B91B32">
        <w:rPr>
          <w:rFonts w:asciiTheme="minorBidi" w:hAnsiTheme="minorBidi" w:cstheme="minorBidi"/>
          <w:bCs/>
          <w:color w:val="000000"/>
          <w:sz w:val="28"/>
          <w:szCs w:val="28"/>
          <w:lang w:val="ro-RO"/>
        </w:rPr>
        <w:t>”</w:t>
      </w:r>
    </w:p>
    <w:p w14:paraId="77BDEE52" w14:textId="6DA870D5" w:rsidR="006D2457" w:rsidRPr="00B91B32" w:rsidRDefault="00D07758" w:rsidP="006D2457">
      <w:pPr>
        <w:pStyle w:val="NormalWeb"/>
        <w:rPr>
          <w:rFonts w:ascii="Arial" w:hAnsi="Arial" w:cs="Arial"/>
          <w:b/>
          <w:color w:val="000000"/>
          <w:sz w:val="28"/>
          <w:szCs w:val="28"/>
          <w:lang w:val="ro-RO"/>
        </w:rPr>
      </w:pPr>
      <w:r w:rsidRPr="00B91B32">
        <w:rPr>
          <w:rFonts w:ascii="Arial" w:hAnsi="Arial" w:cs="Arial"/>
          <w:b/>
          <w:color w:val="000000"/>
          <w:sz w:val="28"/>
          <w:szCs w:val="28"/>
          <w:lang w:val="ro-RO"/>
        </w:rPr>
        <w:t xml:space="preserve">Sfaturile de top ale lui </w:t>
      </w:r>
      <w:r w:rsidR="008458F2" w:rsidRPr="00B91B32">
        <w:rPr>
          <w:rFonts w:ascii="Arial" w:hAnsi="Arial" w:cs="Arial"/>
          <w:b/>
          <w:color w:val="000000"/>
          <w:sz w:val="28"/>
          <w:szCs w:val="28"/>
          <w:lang w:val="ro-RO"/>
        </w:rPr>
        <w:t>Ashleigh</w:t>
      </w:r>
    </w:p>
    <w:p w14:paraId="39327F64" w14:textId="564EDF46" w:rsidR="00A842C0" w:rsidRPr="00B91B32" w:rsidRDefault="00D07758" w:rsidP="00A842C0">
      <w:pPr>
        <w:pStyle w:val="NormalWeb"/>
        <w:numPr>
          <w:ilvl w:val="0"/>
          <w:numId w:val="24"/>
        </w:numPr>
        <w:rPr>
          <w:rFonts w:ascii="Arial" w:hAnsi="Arial" w:cs="Arial"/>
          <w:bCs/>
          <w:color w:val="000000"/>
          <w:sz w:val="28"/>
          <w:szCs w:val="28"/>
          <w:lang w:val="ro-RO"/>
        </w:rPr>
      </w:pPr>
      <w:r w:rsidRPr="00B91B32">
        <w:rPr>
          <w:rFonts w:ascii="Arial" w:hAnsi="Arial" w:cs="Arial"/>
          <w:bCs/>
          <w:color w:val="000000"/>
          <w:sz w:val="28"/>
          <w:szCs w:val="28"/>
          <w:lang w:val="ro-RO"/>
        </w:rPr>
        <w:t>Ai încredere că poți accesa educația</w:t>
      </w:r>
      <w:r w:rsidR="006D2457" w:rsidRPr="00B91B32">
        <w:rPr>
          <w:rFonts w:ascii="Arial" w:hAnsi="Arial" w:cs="Arial"/>
          <w:bCs/>
          <w:color w:val="000000"/>
          <w:sz w:val="28"/>
          <w:szCs w:val="28"/>
          <w:lang w:val="ro-RO"/>
        </w:rPr>
        <w:t xml:space="preserve"> </w:t>
      </w:r>
    </w:p>
    <w:p w14:paraId="02B808E7" w14:textId="66B39AF7" w:rsidR="006D2457" w:rsidRPr="00B91B32" w:rsidRDefault="00D07758" w:rsidP="00A842C0">
      <w:pPr>
        <w:pStyle w:val="NormalWeb"/>
        <w:numPr>
          <w:ilvl w:val="0"/>
          <w:numId w:val="24"/>
        </w:numPr>
        <w:rPr>
          <w:rFonts w:ascii="Arial" w:hAnsi="Arial" w:cs="Arial"/>
          <w:bCs/>
          <w:color w:val="000000"/>
          <w:sz w:val="28"/>
          <w:szCs w:val="28"/>
          <w:lang w:val="ro-RO"/>
        </w:rPr>
      </w:pPr>
      <w:r w:rsidRPr="00B91B32">
        <w:rPr>
          <w:rFonts w:ascii="Arial" w:hAnsi="Arial" w:cs="Arial"/>
          <w:bCs/>
          <w:color w:val="000000"/>
          <w:sz w:val="28"/>
          <w:szCs w:val="28"/>
          <w:lang w:val="ro-RO"/>
        </w:rPr>
        <w:t>Spune ce ai nevoie</w:t>
      </w:r>
    </w:p>
    <w:p w14:paraId="693A4874" w14:textId="0D89DA8A" w:rsidR="006D2457" w:rsidRPr="00B91B32" w:rsidRDefault="00D07758" w:rsidP="00A842C0">
      <w:pPr>
        <w:pStyle w:val="NormalWeb"/>
        <w:numPr>
          <w:ilvl w:val="0"/>
          <w:numId w:val="24"/>
        </w:numPr>
        <w:rPr>
          <w:rFonts w:ascii="Arial" w:hAnsi="Arial" w:cs="Arial"/>
          <w:bCs/>
          <w:color w:val="000000"/>
          <w:sz w:val="28"/>
          <w:szCs w:val="28"/>
          <w:lang w:val="ro-RO"/>
        </w:rPr>
      </w:pPr>
      <w:r w:rsidRPr="00B91B32">
        <w:rPr>
          <w:rFonts w:ascii="Arial" w:hAnsi="Arial" w:cs="Arial"/>
          <w:bCs/>
          <w:color w:val="000000"/>
          <w:sz w:val="28"/>
          <w:szCs w:val="28"/>
          <w:lang w:val="ro-RO"/>
        </w:rPr>
        <w:t>Amintește-ți că ai dreptul</w:t>
      </w:r>
      <w:r w:rsidR="006D2457" w:rsidRPr="00B91B32">
        <w:rPr>
          <w:rFonts w:ascii="Arial" w:hAnsi="Arial" w:cs="Arial"/>
          <w:bCs/>
          <w:color w:val="000000"/>
          <w:sz w:val="28"/>
          <w:szCs w:val="28"/>
          <w:lang w:val="ro-RO"/>
        </w:rPr>
        <w:t xml:space="preserve"> </w:t>
      </w:r>
      <w:r w:rsidRPr="00B91B32">
        <w:rPr>
          <w:rFonts w:ascii="Arial" w:hAnsi="Arial" w:cs="Arial"/>
          <w:bCs/>
          <w:color w:val="000000"/>
          <w:sz w:val="28"/>
          <w:szCs w:val="28"/>
          <w:lang w:val="ro-RO"/>
        </w:rPr>
        <w:t>să obții sprijinul de care ai nevoie</w:t>
      </w:r>
      <w:r w:rsidR="006D2457" w:rsidRPr="00B91B32">
        <w:rPr>
          <w:rFonts w:ascii="Arial" w:hAnsi="Arial" w:cs="Arial"/>
          <w:bCs/>
          <w:color w:val="000000"/>
          <w:sz w:val="28"/>
          <w:szCs w:val="28"/>
          <w:lang w:val="ro-RO"/>
        </w:rPr>
        <w:t xml:space="preserve"> </w:t>
      </w:r>
    </w:p>
    <w:p w14:paraId="79FFEA34" w14:textId="0AFED1AA" w:rsidR="00234A1C" w:rsidRPr="003B2E7B" w:rsidRDefault="00D07758" w:rsidP="00234A1C">
      <w:pPr>
        <w:pStyle w:val="Heading2"/>
        <w:rPr>
          <w:rFonts w:cstheme="majorHAnsi"/>
          <w:sz w:val="28"/>
          <w:szCs w:val="28"/>
          <w:lang w:val="ro-RO"/>
        </w:rPr>
      </w:pPr>
      <w:bookmarkStart w:id="21" w:name="_Person-centred_planning"/>
      <w:bookmarkEnd w:id="21"/>
      <w:r w:rsidRPr="003B2E7B">
        <w:rPr>
          <w:rFonts w:cstheme="majorHAnsi"/>
          <w:sz w:val="28"/>
          <w:szCs w:val="28"/>
          <w:lang w:val="ro-RO"/>
        </w:rPr>
        <w:t>Planificarea centrată pe persoană</w:t>
      </w:r>
    </w:p>
    <w:p w14:paraId="10BF3638" w14:textId="6987D7EA" w:rsidR="00234A1C" w:rsidRPr="00B91B32" w:rsidRDefault="00D07758" w:rsidP="00C333D3">
      <w:pPr>
        <w:pStyle w:val="NormalWeb"/>
        <w:rPr>
          <w:rFonts w:asciiTheme="minorBidi" w:hAnsiTheme="minorBidi" w:cstheme="minorBidi"/>
          <w:sz w:val="28"/>
          <w:szCs w:val="28"/>
          <w:lang w:val="ro-RO"/>
        </w:rPr>
      </w:pPr>
      <w:r w:rsidRPr="00B91B32">
        <w:rPr>
          <w:rStyle w:val="q4iawc"/>
          <w:rFonts w:asciiTheme="minorBidi" w:hAnsiTheme="minorBidi" w:cstheme="minorBidi"/>
          <w:sz w:val="28"/>
          <w:szCs w:val="28"/>
          <w:lang w:val="ro-RO"/>
        </w:rPr>
        <w:t xml:space="preserve">Planificarea centrată pe persoană este un instrument atât de neprețuit care permite persoanelor cu dizabilități să aibă visuri mărețe și să </w:t>
      </w:r>
      <w:r w:rsidR="00C57006" w:rsidRPr="00B91B32">
        <w:rPr>
          <w:rStyle w:val="q4iawc"/>
          <w:rFonts w:asciiTheme="minorBidi" w:hAnsiTheme="minorBidi" w:cstheme="minorBidi"/>
          <w:sz w:val="28"/>
          <w:szCs w:val="28"/>
          <w:lang w:val="ro-RO"/>
        </w:rPr>
        <w:t>le realizeze</w:t>
      </w:r>
      <w:r w:rsidRPr="00B91B32">
        <w:rPr>
          <w:rStyle w:val="q4iawc"/>
          <w:rFonts w:asciiTheme="minorBidi" w:hAnsiTheme="minorBidi" w:cstheme="minorBidi"/>
          <w:sz w:val="28"/>
          <w:szCs w:val="28"/>
          <w:lang w:val="ro-RO"/>
        </w:rPr>
        <w:t>.</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Un plan centrat pe persoană este o șansă excelentă pentru oameni de a explora lucrurile pe care le doresc de la viață.</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Există diferite moduri prin care se poate face un plan.</w:t>
      </w:r>
      <w:r w:rsidRPr="00B91B32">
        <w:rPr>
          <w:rStyle w:val="viiyi"/>
          <w:rFonts w:asciiTheme="minorBidi" w:eastAsiaTheme="majorEastAsia" w:hAnsiTheme="minorBidi" w:cstheme="minorBidi"/>
          <w:sz w:val="28"/>
          <w:szCs w:val="28"/>
          <w:lang w:val="ro-RO"/>
        </w:rPr>
        <w:t xml:space="preserve"> </w:t>
      </w:r>
      <w:r w:rsidR="00C57006" w:rsidRPr="00B91B32">
        <w:rPr>
          <w:rStyle w:val="q4iawc"/>
          <w:rFonts w:asciiTheme="minorBidi" w:hAnsiTheme="minorBidi" w:cstheme="minorBidi"/>
          <w:sz w:val="28"/>
          <w:szCs w:val="28"/>
          <w:lang w:val="ro-RO"/>
        </w:rPr>
        <w:t>Se poate</w:t>
      </w:r>
      <w:r w:rsidRPr="00B91B32">
        <w:rPr>
          <w:rStyle w:val="q4iawc"/>
          <w:rFonts w:asciiTheme="minorBidi" w:hAnsiTheme="minorBidi" w:cstheme="minorBidi"/>
          <w:sz w:val="28"/>
          <w:szCs w:val="28"/>
          <w:lang w:val="ro-RO"/>
        </w:rPr>
        <w:t xml:space="preserve"> face acest lucru cu un grup de oameni care cunosc persoana foarte bine și </w:t>
      </w:r>
      <w:r w:rsidR="00C57006" w:rsidRPr="00B91B32">
        <w:rPr>
          <w:rStyle w:val="q4iawc"/>
          <w:rFonts w:asciiTheme="minorBidi" w:hAnsiTheme="minorBidi" w:cstheme="minorBidi"/>
          <w:sz w:val="28"/>
          <w:szCs w:val="28"/>
          <w:lang w:val="ro-RO"/>
        </w:rPr>
        <w:t>o</w:t>
      </w:r>
      <w:r w:rsidRPr="00B91B32">
        <w:rPr>
          <w:rStyle w:val="q4iawc"/>
          <w:rFonts w:asciiTheme="minorBidi" w:hAnsiTheme="minorBidi" w:cstheme="minorBidi"/>
          <w:sz w:val="28"/>
          <w:szCs w:val="28"/>
          <w:lang w:val="ro-RO"/>
        </w:rPr>
        <w:t xml:space="preserve"> ajută să planifice.</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A</w:t>
      </w:r>
      <w:r w:rsidR="003B2E7B">
        <w:rPr>
          <w:rStyle w:val="q4iawc"/>
          <w:rFonts w:asciiTheme="minorBidi" w:hAnsiTheme="minorBidi" w:cstheme="minorBidi"/>
          <w:sz w:val="28"/>
          <w:szCs w:val="28"/>
          <w:lang w:val="ro-RO"/>
        </w:rPr>
        <w:t>ț</w:t>
      </w:r>
      <w:r w:rsidRPr="00B91B32">
        <w:rPr>
          <w:rStyle w:val="q4iawc"/>
          <w:rFonts w:asciiTheme="minorBidi" w:hAnsiTheme="minorBidi" w:cstheme="minorBidi"/>
          <w:sz w:val="28"/>
          <w:szCs w:val="28"/>
          <w:lang w:val="ro-RO"/>
        </w:rPr>
        <w:t xml:space="preserve">i putea </w:t>
      </w:r>
      <w:r w:rsidR="00C57006" w:rsidRPr="00B91B32">
        <w:rPr>
          <w:rStyle w:val="q4iawc"/>
          <w:rFonts w:asciiTheme="minorBidi" w:hAnsiTheme="minorBidi" w:cstheme="minorBidi"/>
          <w:sz w:val="28"/>
          <w:szCs w:val="28"/>
          <w:lang w:val="ro-RO"/>
        </w:rPr>
        <w:t>planifica</w:t>
      </w:r>
      <w:r w:rsidRPr="00B91B32">
        <w:rPr>
          <w:rStyle w:val="q4iawc"/>
          <w:rFonts w:asciiTheme="minorBidi" w:hAnsiTheme="minorBidi" w:cstheme="minorBidi"/>
          <w:sz w:val="28"/>
          <w:szCs w:val="28"/>
          <w:lang w:val="ro-RO"/>
        </w:rPr>
        <w:t xml:space="preserve"> cu membrii familiei, asistenți sociali, lucrători de sprijin sau oricine altcineva care vă cunoaște bine.</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Pentru </w:t>
      </w:r>
      <w:r w:rsidR="003B2E7B">
        <w:rPr>
          <w:rStyle w:val="q4iawc"/>
          <w:rFonts w:asciiTheme="minorBidi" w:hAnsiTheme="minorBidi" w:cstheme="minorBidi"/>
          <w:sz w:val="28"/>
          <w:szCs w:val="28"/>
          <w:lang w:val="ro-RO"/>
        </w:rPr>
        <w:t>cei</w:t>
      </w:r>
      <w:r w:rsidRPr="00B91B32">
        <w:rPr>
          <w:rStyle w:val="q4iawc"/>
          <w:rFonts w:asciiTheme="minorBidi" w:hAnsiTheme="minorBidi" w:cstheme="minorBidi"/>
          <w:sz w:val="28"/>
          <w:szCs w:val="28"/>
          <w:lang w:val="ro-RO"/>
        </w:rPr>
        <w:t xml:space="preserve"> cu dizabilități este un instrument care </w:t>
      </w:r>
      <w:r w:rsidR="003B2E7B">
        <w:rPr>
          <w:rStyle w:val="q4iawc"/>
          <w:rFonts w:asciiTheme="minorBidi" w:hAnsiTheme="minorBidi" w:cstheme="minorBidi"/>
          <w:sz w:val="28"/>
          <w:szCs w:val="28"/>
          <w:lang w:val="ro-RO"/>
        </w:rPr>
        <w:t>îi aduce</w:t>
      </w:r>
      <w:r w:rsidRPr="00B91B32">
        <w:rPr>
          <w:rStyle w:val="q4iawc"/>
          <w:rFonts w:asciiTheme="minorBidi" w:hAnsiTheme="minorBidi" w:cstheme="minorBidi"/>
          <w:sz w:val="28"/>
          <w:szCs w:val="28"/>
          <w:lang w:val="ro-RO"/>
        </w:rPr>
        <w:t xml:space="preserve"> în centrul vieții lor.</w:t>
      </w:r>
      <w:r w:rsidRPr="00B91B32">
        <w:rPr>
          <w:rStyle w:val="viiyi"/>
          <w:rFonts w:asciiTheme="minorBidi" w:eastAsiaTheme="majorEastAsia" w:hAnsiTheme="minorBidi" w:cstheme="minorBidi"/>
          <w:sz w:val="28"/>
          <w:szCs w:val="28"/>
          <w:lang w:val="ro-RO"/>
        </w:rPr>
        <w:t xml:space="preserve"> </w:t>
      </w:r>
      <w:r w:rsidRPr="00B91B32">
        <w:rPr>
          <w:rStyle w:val="q4iawc"/>
          <w:rFonts w:asciiTheme="minorBidi" w:hAnsiTheme="minorBidi" w:cstheme="minorBidi"/>
          <w:sz w:val="28"/>
          <w:szCs w:val="28"/>
          <w:lang w:val="ro-RO"/>
        </w:rPr>
        <w:t xml:space="preserve">De exemplu, planificarea centrată pe persoană poate fi folosită în mod creativ pentru a vă ajuta să accesați </w:t>
      </w:r>
      <w:r w:rsidR="00C57006" w:rsidRPr="00B91B32">
        <w:rPr>
          <w:rStyle w:val="q4iawc"/>
          <w:rFonts w:asciiTheme="minorBidi" w:hAnsiTheme="minorBidi" w:cstheme="minorBidi"/>
          <w:sz w:val="28"/>
          <w:szCs w:val="28"/>
          <w:lang w:val="ro-RO"/>
        </w:rPr>
        <w:t>EAB</w:t>
      </w:r>
      <w:r w:rsidR="003B2E7B">
        <w:rPr>
          <w:rStyle w:val="q4iawc"/>
          <w:rFonts w:asciiTheme="minorBidi" w:hAnsiTheme="minorBidi" w:cstheme="minorBidi"/>
          <w:sz w:val="28"/>
          <w:szCs w:val="28"/>
          <w:lang w:val="ro-RO"/>
        </w:rPr>
        <w:t>C</w:t>
      </w:r>
      <w:r w:rsidRPr="00B91B32">
        <w:rPr>
          <w:rStyle w:val="q4iawc"/>
          <w:rFonts w:asciiTheme="minorBidi" w:hAnsiTheme="minorBidi" w:cstheme="minorBidi"/>
          <w:sz w:val="28"/>
          <w:szCs w:val="28"/>
          <w:lang w:val="ro-RO"/>
        </w:rPr>
        <w:t xml:space="preserve">, dacă asta </w:t>
      </w:r>
      <w:r w:rsidR="00C57006" w:rsidRPr="00B91B32">
        <w:rPr>
          <w:rStyle w:val="q4iawc"/>
          <w:rFonts w:asciiTheme="minorBidi" w:hAnsiTheme="minorBidi" w:cstheme="minorBidi"/>
          <w:sz w:val="28"/>
          <w:szCs w:val="28"/>
          <w:lang w:val="ro-RO"/>
        </w:rPr>
        <w:t xml:space="preserve">ați </w:t>
      </w:r>
      <w:r w:rsidR="003B2E7B">
        <w:rPr>
          <w:rStyle w:val="q4iawc"/>
          <w:rFonts w:asciiTheme="minorBidi" w:hAnsiTheme="minorBidi" w:cstheme="minorBidi"/>
          <w:sz w:val="28"/>
          <w:szCs w:val="28"/>
          <w:lang w:val="ro-RO"/>
        </w:rPr>
        <w:t>dori</w:t>
      </w:r>
      <w:r w:rsidRPr="00B91B32">
        <w:rPr>
          <w:rStyle w:val="q4iawc"/>
          <w:rFonts w:asciiTheme="minorBidi" w:hAnsiTheme="minorBidi" w:cstheme="minorBidi"/>
          <w:sz w:val="28"/>
          <w:szCs w:val="28"/>
          <w:lang w:val="ro-RO"/>
        </w:rPr>
        <w:t xml:space="preserve"> să faceți</w:t>
      </w:r>
      <w:r w:rsidR="00234A1C" w:rsidRPr="00B91B32">
        <w:rPr>
          <w:rFonts w:asciiTheme="minorBidi" w:hAnsiTheme="minorBidi" w:cstheme="minorBidi"/>
          <w:color w:val="000000"/>
          <w:sz w:val="28"/>
          <w:szCs w:val="28"/>
          <w:lang w:val="ro-RO"/>
        </w:rPr>
        <w:t>.</w:t>
      </w:r>
      <w:r w:rsidR="00FC60AB" w:rsidRPr="00B91B32">
        <w:rPr>
          <w:rFonts w:asciiTheme="minorBidi" w:hAnsiTheme="minorBidi" w:cstheme="minorBidi"/>
          <w:color w:val="000000"/>
          <w:sz w:val="28"/>
          <w:szCs w:val="28"/>
          <w:lang w:val="ro-RO"/>
        </w:rPr>
        <w:t xml:space="preserve"> </w:t>
      </w:r>
    </w:p>
    <w:p w14:paraId="1A482CB0" w14:textId="1AB66EE8" w:rsidR="006E6474" w:rsidRPr="00B91B32" w:rsidRDefault="002B37E5" w:rsidP="006E6474">
      <w:pPr>
        <w:pStyle w:val="Heading2"/>
        <w:rPr>
          <w:sz w:val="32"/>
          <w:szCs w:val="32"/>
          <w:lang w:val="ro-RO"/>
        </w:rPr>
      </w:pPr>
      <w:bookmarkStart w:id="22" w:name="_Toc102582966"/>
      <w:r w:rsidRPr="00B91B32">
        <w:rPr>
          <w:sz w:val="32"/>
          <w:szCs w:val="32"/>
          <w:lang w:val="ro-RO"/>
        </w:rPr>
        <w:t>Link</w:t>
      </w:r>
      <w:r w:rsidR="00C57006" w:rsidRPr="00B91B32">
        <w:rPr>
          <w:sz w:val="32"/>
          <w:szCs w:val="32"/>
          <w:lang w:val="ro-RO"/>
        </w:rPr>
        <w:t>-uri către surse de sprijin suplimentare</w:t>
      </w:r>
      <w:r w:rsidRPr="00B91B32">
        <w:rPr>
          <w:sz w:val="32"/>
          <w:szCs w:val="32"/>
          <w:lang w:val="ro-RO"/>
        </w:rPr>
        <w:t xml:space="preserve"> </w:t>
      </w:r>
      <w:bookmarkEnd w:id="22"/>
    </w:p>
    <w:p w14:paraId="07C7FED5" w14:textId="77777777" w:rsidR="006E6474" w:rsidRPr="00B91B32" w:rsidRDefault="006E6474" w:rsidP="006E6474">
      <w:pPr>
        <w:pStyle w:val="Heading2"/>
        <w:rPr>
          <w:b/>
          <w:bCs/>
          <w:sz w:val="32"/>
          <w:szCs w:val="32"/>
          <w:lang w:val="ro-RO"/>
        </w:rPr>
      </w:pPr>
    </w:p>
    <w:p w14:paraId="736E1B4A" w14:textId="46493549" w:rsidR="0038701F" w:rsidRPr="00B91B32" w:rsidRDefault="00C57006" w:rsidP="006E6474">
      <w:pPr>
        <w:rPr>
          <w:rFonts w:ascii="Arial" w:hAnsi="Arial" w:cs="Arial"/>
          <w:b/>
          <w:bCs/>
          <w:sz w:val="28"/>
          <w:szCs w:val="28"/>
          <w:lang w:val="ro-RO"/>
        </w:rPr>
      </w:pPr>
      <w:r w:rsidRPr="00B91B32">
        <w:rPr>
          <w:rFonts w:ascii="Arial" w:hAnsi="Arial" w:cs="Arial"/>
          <w:b/>
          <w:bCs/>
          <w:sz w:val="28"/>
          <w:szCs w:val="28"/>
          <w:lang w:val="ro-RO"/>
        </w:rPr>
        <w:t>Servicii de sănătate mintală</w:t>
      </w:r>
    </w:p>
    <w:tbl>
      <w:tblPr>
        <w:tblStyle w:val="TableGrid"/>
        <w:tblW w:w="10201" w:type="dxa"/>
        <w:tblLook w:val="04A0" w:firstRow="1" w:lastRow="0" w:firstColumn="1" w:lastColumn="0" w:noHBand="0" w:noVBand="1"/>
      </w:tblPr>
      <w:tblGrid>
        <w:gridCol w:w="1757"/>
        <w:gridCol w:w="8444"/>
      </w:tblGrid>
      <w:tr w:rsidR="00191809" w:rsidRPr="00B91B32" w14:paraId="51A9356A" w14:textId="77777777" w:rsidTr="001602F5">
        <w:tc>
          <w:tcPr>
            <w:tcW w:w="1757" w:type="dxa"/>
          </w:tcPr>
          <w:p w14:paraId="776F1430" w14:textId="77777777" w:rsidR="00191809" w:rsidRPr="00B91B32" w:rsidRDefault="00000000" w:rsidP="00F87069">
            <w:pPr>
              <w:rPr>
                <w:rFonts w:ascii="Arial" w:hAnsi="Arial" w:cs="Arial"/>
                <w:sz w:val="28"/>
                <w:szCs w:val="28"/>
                <w:lang w:val="ro-RO"/>
              </w:rPr>
            </w:pPr>
            <w:hyperlink r:id="rId43" w:history="1">
              <w:r w:rsidR="00191809" w:rsidRPr="00B91B32">
                <w:rPr>
                  <w:rStyle w:val="Hyperlink"/>
                  <w:rFonts w:ascii="Arial" w:hAnsi="Arial" w:cs="Arial"/>
                  <w:sz w:val="28"/>
                  <w:szCs w:val="28"/>
                  <w:lang w:val="ro-RO"/>
                </w:rPr>
                <w:t>Aliss</w:t>
              </w:r>
            </w:hyperlink>
          </w:p>
          <w:p w14:paraId="7B66726A" w14:textId="77777777" w:rsidR="00191809" w:rsidRPr="00B91B32" w:rsidRDefault="00191809" w:rsidP="00F87069">
            <w:pPr>
              <w:rPr>
                <w:rFonts w:ascii="Arial" w:hAnsi="Arial" w:cs="Arial"/>
                <w:sz w:val="28"/>
                <w:szCs w:val="28"/>
                <w:lang w:val="ro-RO"/>
              </w:rPr>
            </w:pPr>
          </w:p>
        </w:tc>
        <w:tc>
          <w:tcPr>
            <w:tcW w:w="8444" w:type="dxa"/>
          </w:tcPr>
          <w:p w14:paraId="24404BD0" w14:textId="35107CFE" w:rsidR="00191809" w:rsidRPr="00B91B32" w:rsidRDefault="00C57006" w:rsidP="00F87069">
            <w:pPr>
              <w:rPr>
                <w:rFonts w:asciiTheme="minorBidi" w:hAnsiTheme="minorBidi"/>
                <w:sz w:val="28"/>
                <w:szCs w:val="28"/>
                <w:lang w:val="ro-RO"/>
              </w:rPr>
            </w:pPr>
            <w:r w:rsidRPr="00B91B32">
              <w:rPr>
                <w:rStyle w:val="q4iawc"/>
                <w:rFonts w:asciiTheme="minorBidi" w:hAnsiTheme="minorBidi"/>
                <w:sz w:val="28"/>
                <w:szCs w:val="28"/>
                <w:lang w:val="ro-RO"/>
              </w:rPr>
              <w:t xml:space="preserve">ALISS ajută oamenii să găsească și să partajeze informații despre grupurile, serviciile și activitățile </w:t>
            </w:r>
            <w:r w:rsidR="003B2E7B" w:rsidRPr="00B91B32">
              <w:rPr>
                <w:rStyle w:val="q4iawc"/>
                <w:rFonts w:asciiTheme="minorBidi" w:hAnsiTheme="minorBidi"/>
                <w:sz w:val="28"/>
                <w:szCs w:val="28"/>
                <w:lang w:val="ro-RO"/>
              </w:rPr>
              <w:t xml:space="preserve">locale </w:t>
            </w:r>
            <w:r w:rsidRPr="00B91B32">
              <w:rPr>
                <w:rStyle w:val="q4iawc"/>
                <w:rFonts w:asciiTheme="minorBidi" w:hAnsiTheme="minorBidi"/>
                <w:sz w:val="28"/>
                <w:szCs w:val="28"/>
                <w:lang w:val="ro-RO"/>
              </w:rPr>
              <w:t>care pot sprijini sănătatea și bunăstarea</w:t>
            </w:r>
            <w:r w:rsidR="00191809" w:rsidRPr="00B91B32">
              <w:rPr>
                <w:rFonts w:asciiTheme="minorBidi" w:hAnsiTheme="minorBidi"/>
                <w:sz w:val="28"/>
                <w:szCs w:val="28"/>
                <w:lang w:val="ro-RO"/>
              </w:rPr>
              <w:t>.</w:t>
            </w:r>
            <w:r w:rsidR="003B2E7B">
              <w:rPr>
                <w:rFonts w:asciiTheme="minorBidi" w:hAnsiTheme="minorBidi"/>
                <w:sz w:val="28"/>
                <w:szCs w:val="28"/>
                <w:lang w:val="ro-RO"/>
              </w:rPr>
              <w:t xml:space="preserve"> </w:t>
            </w:r>
          </w:p>
        </w:tc>
      </w:tr>
      <w:tr w:rsidR="00191809" w:rsidRPr="00B91B32" w14:paraId="20C255FE" w14:textId="77777777" w:rsidTr="001602F5">
        <w:tc>
          <w:tcPr>
            <w:tcW w:w="1757" w:type="dxa"/>
          </w:tcPr>
          <w:p w14:paraId="0A9C973E" w14:textId="77777777" w:rsidR="00945ADB" w:rsidRPr="00B91B32" w:rsidRDefault="00945ADB" w:rsidP="00F87069">
            <w:pPr>
              <w:rPr>
                <w:lang w:val="ro-RO"/>
              </w:rPr>
            </w:pPr>
          </w:p>
          <w:p w14:paraId="1B01DD2F" w14:textId="77777777" w:rsidR="00FF5B28" w:rsidRPr="00B91B32" w:rsidRDefault="00FF5B28" w:rsidP="00F87069">
            <w:pPr>
              <w:rPr>
                <w:lang w:val="ro-RO"/>
              </w:rPr>
            </w:pPr>
          </w:p>
          <w:p w14:paraId="63730EF4" w14:textId="69AC889D" w:rsidR="00191809" w:rsidRPr="00B91B32" w:rsidRDefault="00000000" w:rsidP="00F87069">
            <w:pPr>
              <w:rPr>
                <w:rFonts w:ascii="Arial" w:hAnsi="Arial" w:cs="Arial"/>
                <w:sz w:val="28"/>
                <w:szCs w:val="28"/>
                <w:lang w:val="ro-RO"/>
              </w:rPr>
            </w:pPr>
            <w:hyperlink r:id="rId44" w:history="1">
              <w:r w:rsidR="00191809" w:rsidRPr="00B91B32">
                <w:rPr>
                  <w:rStyle w:val="Hyperlink"/>
                  <w:rFonts w:ascii="Arial" w:hAnsi="Arial" w:cs="Arial"/>
                  <w:sz w:val="28"/>
                  <w:szCs w:val="28"/>
                  <w:lang w:val="ro-RO"/>
                </w:rPr>
                <w:t>Beat</w:t>
              </w:r>
            </w:hyperlink>
          </w:p>
          <w:p w14:paraId="5011929D" w14:textId="77777777" w:rsidR="00191809" w:rsidRPr="00B91B32" w:rsidRDefault="00191809" w:rsidP="00F87069">
            <w:pPr>
              <w:rPr>
                <w:rFonts w:ascii="Arial" w:hAnsi="Arial" w:cs="Arial"/>
                <w:sz w:val="28"/>
                <w:szCs w:val="28"/>
                <w:lang w:val="ro-RO"/>
              </w:rPr>
            </w:pPr>
          </w:p>
        </w:tc>
        <w:tc>
          <w:tcPr>
            <w:tcW w:w="8444" w:type="dxa"/>
          </w:tcPr>
          <w:p w14:paraId="27F0587B" w14:textId="77777777" w:rsidR="00945ADB" w:rsidRPr="00B91B32" w:rsidRDefault="00945ADB" w:rsidP="00F87069">
            <w:pPr>
              <w:rPr>
                <w:rFonts w:asciiTheme="minorBidi" w:hAnsiTheme="minorBidi"/>
                <w:sz w:val="28"/>
                <w:szCs w:val="28"/>
                <w:lang w:val="ro-RO"/>
              </w:rPr>
            </w:pPr>
          </w:p>
          <w:p w14:paraId="18FAD43B" w14:textId="61F427B2" w:rsidR="00191809" w:rsidRPr="00B91B32" w:rsidRDefault="00C57006" w:rsidP="00F87069">
            <w:pPr>
              <w:rPr>
                <w:rFonts w:asciiTheme="minorBidi" w:hAnsiTheme="minorBidi"/>
                <w:sz w:val="28"/>
                <w:szCs w:val="28"/>
                <w:lang w:val="ro-RO"/>
              </w:rPr>
            </w:pPr>
            <w:r w:rsidRPr="00B91B32">
              <w:rPr>
                <w:rStyle w:val="q4iawc"/>
                <w:rFonts w:asciiTheme="minorBidi" w:hAnsiTheme="minorBidi"/>
                <w:sz w:val="28"/>
                <w:szCs w:val="28"/>
                <w:lang w:val="ro-RO"/>
              </w:rPr>
              <w:t>Beat este organizația de caritate pentru tulburări alimentare din Regatul Unit.</w:t>
            </w:r>
            <w:r w:rsidRPr="00B91B32">
              <w:rPr>
                <w:rStyle w:val="viiyi"/>
                <w:rFonts w:asciiTheme="minorBidi" w:hAnsiTheme="minorBidi"/>
                <w:sz w:val="28"/>
                <w:szCs w:val="28"/>
                <w:lang w:val="ro-RO"/>
              </w:rPr>
              <w:t xml:space="preserve"> </w:t>
            </w:r>
            <w:r w:rsidRPr="00B91B32">
              <w:rPr>
                <w:rStyle w:val="q4iawc"/>
                <w:rFonts w:asciiTheme="minorBidi" w:hAnsiTheme="minorBidi"/>
                <w:sz w:val="28"/>
                <w:szCs w:val="28"/>
                <w:lang w:val="ro-RO"/>
              </w:rPr>
              <w:t>Oferim consiliere și suport gratuit 365 de zile pe an, oferindu-vă un loc în care să vă simțiți ascultat, sprijinit și puternic</w:t>
            </w:r>
            <w:r w:rsidR="00191809" w:rsidRPr="00B91B32">
              <w:rPr>
                <w:rFonts w:asciiTheme="minorBidi" w:hAnsiTheme="minorBidi"/>
                <w:sz w:val="28"/>
                <w:szCs w:val="28"/>
                <w:lang w:val="ro-RO"/>
              </w:rPr>
              <w:t>.</w:t>
            </w:r>
          </w:p>
          <w:p w14:paraId="4D32610F" w14:textId="6BD9AE26" w:rsidR="00FF5B28" w:rsidRPr="00B91B32" w:rsidRDefault="00FF5B28" w:rsidP="00F87069">
            <w:pPr>
              <w:rPr>
                <w:rFonts w:asciiTheme="minorBidi" w:hAnsiTheme="minorBidi"/>
                <w:sz w:val="28"/>
                <w:szCs w:val="28"/>
                <w:lang w:val="ro-RO"/>
              </w:rPr>
            </w:pPr>
          </w:p>
        </w:tc>
      </w:tr>
      <w:tr w:rsidR="00191809" w:rsidRPr="002F7479" w14:paraId="572F7A3C" w14:textId="77777777" w:rsidTr="001602F5">
        <w:tc>
          <w:tcPr>
            <w:tcW w:w="1757" w:type="dxa"/>
          </w:tcPr>
          <w:p w14:paraId="06C40898" w14:textId="77777777" w:rsidR="0067551B" w:rsidRPr="00B91B32" w:rsidRDefault="0067551B" w:rsidP="00F87069">
            <w:pPr>
              <w:rPr>
                <w:lang w:val="ro-RO"/>
              </w:rPr>
            </w:pPr>
          </w:p>
          <w:p w14:paraId="5A69A712" w14:textId="33956EAF" w:rsidR="00191809" w:rsidRPr="00B91B32" w:rsidRDefault="00000000" w:rsidP="00F87069">
            <w:pPr>
              <w:rPr>
                <w:rFonts w:ascii="Arial" w:hAnsi="Arial" w:cs="Arial"/>
                <w:sz w:val="28"/>
                <w:szCs w:val="28"/>
                <w:lang w:val="ro-RO"/>
              </w:rPr>
            </w:pPr>
            <w:hyperlink r:id="rId45" w:history="1">
              <w:r w:rsidR="00191809" w:rsidRPr="00B91B32">
                <w:rPr>
                  <w:rStyle w:val="Hyperlink"/>
                  <w:rFonts w:ascii="Arial" w:hAnsi="Arial" w:cs="Arial"/>
                  <w:sz w:val="28"/>
                  <w:szCs w:val="28"/>
                  <w:lang w:val="ro-RO"/>
                </w:rPr>
                <w:t>Breathing Space</w:t>
              </w:r>
            </w:hyperlink>
          </w:p>
        </w:tc>
        <w:tc>
          <w:tcPr>
            <w:tcW w:w="8444" w:type="dxa"/>
          </w:tcPr>
          <w:p w14:paraId="2986B85A" w14:textId="77777777" w:rsidR="0067551B" w:rsidRPr="00B91B32" w:rsidRDefault="0067551B" w:rsidP="00F87069">
            <w:pPr>
              <w:rPr>
                <w:rFonts w:asciiTheme="minorBidi" w:hAnsiTheme="minorBidi"/>
                <w:sz w:val="28"/>
                <w:szCs w:val="28"/>
                <w:lang w:val="ro-RO"/>
              </w:rPr>
            </w:pPr>
          </w:p>
          <w:p w14:paraId="331B2634" w14:textId="4FA40839" w:rsidR="00191809" w:rsidRPr="00B91B32" w:rsidRDefault="00C57006" w:rsidP="00F87069">
            <w:pPr>
              <w:rPr>
                <w:rFonts w:asciiTheme="minorBidi" w:hAnsiTheme="minorBidi"/>
                <w:sz w:val="28"/>
                <w:szCs w:val="28"/>
                <w:lang w:val="ro-RO"/>
              </w:rPr>
            </w:pPr>
            <w:r w:rsidRPr="00B91B32">
              <w:rPr>
                <w:rStyle w:val="q4iawc"/>
                <w:rFonts w:asciiTheme="minorBidi" w:hAnsiTheme="minorBidi"/>
                <w:sz w:val="28"/>
                <w:szCs w:val="28"/>
                <w:lang w:val="ro-RO"/>
              </w:rPr>
              <w:t xml:space="preserve">Suntem un serviciu telefonic gratuit, confidențial pentru oricine din Scoția cu vârsta peste 16 ani. Dacă aveți o stare proastă, depresie sau anxietate, vă oferim un spațiu sigur și </w:t>
            </w:r>
            <w:r w:rsidR="003B2E7B">
              <w:rPr>
                <w:rStyle w:val="q4iawc"/>
                <w:rFonts w:asciiTheme="minorBidi" w:hAnsiTheme="minorBidi"/>
                <w:sz w:val="28"/>
                <w:szCs w:val="28"/>
                <w:lang w:val="ro-RO"/>
              </w:rPr>
              <w:t>încurajator</w:t>
            </w:r>
            <w:r w:rsidRPr="00B91B32">
              <w:rPr>
                <w:rStyle w:val="q4iawc"/>
                <w:rFonts w:asciiTheme="minorBidi" w:hAnsiTheme="minorBidi"/>
                <w:sz w:val="28"/>
                <w:szCs w:val="28"/>
                <w:lang w:val="ro-RO"/>
              </w:rPr>
              <w:t>, ascultând, oferind sfaturi și furnizând informații</w:t>
            </w:r>
            <w:r w:rsidR="00191809" w:rsidRPr="00B91B32">
              <w:rPr>
                <w:rFonts w:asciiTheme="minorBidi" w:hAnsiTheme="minorBidi"/>
                <w:sz w:val="28"/>
                <w:szCs w:val="28"/>
                <w:lang w:val="ro-RO"/>
              </w:rPr>
              <w:t>.</w:t>
            </w:r>
          </w:p>
          <w:p w14:paraId="223B476A" w14:textId="305B2159" w:rsidR="0067551B" w:rsidRPr="00B91B32" w:rsidRDefault="0067551B" w:rsidP="00F87069">
            <w:pPr>
              <w:rPr>
                <w:rFonts w:asciiTheme="minorBidi" w:hAnsiTheme="minorBidi"/>
                <w:sz w:val="28"/>
                <w:szCs w:val="28"/>
                <w:lang w:val="ro-RO"/>
              </w:rPr>
            </w:pPr>
          </w:p>
        </w:tc>
      </w:tr>
      <w:tr w:rsidR="00191809" w:rsidRPr="00B91B32" w14:paraId="554363C8" w14:textId="77777777" w:rsidTr="001602F5">
        <w:tc>
          <w:tcPr>
            <w:tcW w:w="1757" w:type="dxa"/>
          </w:tcPr>
          <w:p w14:paraId="537129A3" w14:textId="77777777" w:rsidR="00191809" w:rsidRPr="00B91B32" w:rsidRDefault="00000000" w:rsidP="00F87069">
            <w:pPr>
              <w:rPr>
                <w:rFonts w:ascii="Arial" w:hAnsi="Arial" w:cs="Arial"/>
                <w:sz w:val="28"/>
                <w:szCs w:val="28"/>
                <w:lang w:val="ro-RO"/>
              </w:rPr>
            </w:pPr>
            <w:hyperlink r:id="rId46" w:history="1">
              <w:r w:rsidR="00191809" w:rsidRPr="00B91B32">
                <w:rPr>
                  <w:rStyle w:val="Hyperlink"/>
                  <w:rFonts w:ascii="Arial" w:hAnsi="Arial" w:cs="Arial"/>
                  <w:sz w:val="28"/>
                  <w:szCs w:val="28"/>
                  <w:lang w:val="ro-RO"/>
                </w:rPr>
                <w:t>Combat Stress</w:t>
              </w:r>
            </w:hyperlink>
          </w:p>
          <w:p w14:paraId="375723E3" w14:textId="77777777" w:rsidR="00191809" w:rsidRPr="00B91B32" w:rsidRDefault="00191809" w:rsidP="00F87069">
            <w:pPr>
              <w:rPr>
                <w:rFonts w:ascii="Arial" w:hAnsi="Arial" w:cs="Arial"/>
                <w:sz w:val="28"/>
                <w:szCs w:val="28"/>
                <w:lang w:val="ro-RO"/>
              </w:rPr>
            </w:pPr>
          </w:p>
        </w:tc>
        <w:tc>
          <w:tcPr>
            <w:tcW w:w="8444" w:type="dxa"/>
          </w:tcPr>
          <w:p w14:paraId="250894DB" w14:textId="375598C2" w:rsidR="00191809" w:rsidRPr="00B91B32" w:rsidRDefault="000E102B" w:rsidP="00F87069">
            <w:pPr>
              <w:rPr>
                <w:rFonts w:asciiTheme="minorBidi" w:hAnsiTheme="minorBidi"/>
                <w:sz w:val="28"/>
                <w:szCs w:val="28"/>
                <w:lang w:val="ro-RO"/>
              </w:rPr>
            </w:pPr>
            <w:r w:rsidRPr="00B91B32">
              <w:rPr>
                <w:rStyle w:val="q4iawc"/>
                <w:rFonts w:asciiTheme="minorBidi" w:hAnsiTheme="minorBidi"/>
                <w:sz w:val="28"/>
                <w:szCs w:val="28"/>
                <w:lang w:val="ro-RO"/>
              </w:rPr>
              <w:t xml:space="preserve">Combat Stress este principala organizație caritabilă din </w:t>
            </w:r>
            <w:r w:rsidR="003B2E7B">
              <w:rPr>
                <w:rStyle w:val="q4iawc"/>
                <w:rFonts w:asciiTheme="minorBidi" w:hAnsiTheme="minorBidi"/>
                <w:sz w:val="28"/>
                <w:szCs w:val="28"/>
                <w:lang w:val="ro-RO"/>
              </w:rPr>
              <w:t>Regatul Unit</w:t>
            </w:r>
            <w:r w:rsidRPr="00B91B32">
              <w:rPr>
                <w:rStyle w:val="q4iawc"/>
                <w:rFonts w:asciiTheme="minorBidi" w:hAnsiTheme="minorBidi"/>
                <w:sz w:val="28"/>
                <w:szCs w:val="28"/>
                <w:lang w:val="ro-RO"/>
              </w:rPr>
              <w:t xml:space="preserve"> pentru sănătatea mintală a veteranilor, oferind tratament specializat și sprijin pentru veteranii din fiecare serviciu și conflict.</w:t>
            </w:r>
          </w:p>
        </w:tc>
      </w:tr>
      <w:tr w:rsidR="00221730" w:rsidRPr="00B91B32" w14:paraId="654DF749" w14:textId="77777777" w:rsidTr="001602F5">
        <w:tc>
          <w:tcPr>
            <w:tcW w:w="1757" w:type="dxa"/>
          </w:tcPr>
          <w:p w14:paraId="4CD5C192" w14:textId="77777777" w:rsidR="00945ADB" w:rsidRPr="00B91B32" w:rsidRDefault="00945ADB" w:rsidP="00F87069">
            <w:pPr>
              <w:rPr>
                <w:rFonts w:ascii="Arial" w:hAnsi="Arial" w:cs="Arial"/>
                <w:sz w:val="28"/>
                <w:szCs w:val="28"/>
                <w:lang w:val="ro-RO"/>
              </w:rPr>
            </w:pPr>
          </w:p>
          <w:p w14:paraId="61961E20" w14:textId="3462C96A" w:rsidR="00221730" w:rsidRPr="00B91B32" w:rsidRDefault="00000000" w:rsidP="00F87069">
            <w:pPr>
              <w:rPr>
                <w:rFonts w:ascii="Arial" w:hAnsi="Arial" w:cs="Arial"/>
                <w:sz w:val="28"/>
                <w:szCs w:val="28"/>
                <w:lang w:val="ro-RO"/>
              </w:rPr>
            </w:pPr>
            <w:hyperlink r:id="rId47" w:history="1">
              <w:r w:rsidR="008F0635" w:rsidRPr="00B91B32">
                <w:rPr>
                  <w:rStyle w:val="Hyperlink"/>
                  <w:rFonts w:ascii="Arial" w:hAnsi="Arial" w:cs="Arial"/>
                  <w:sz w:val="28"/>
                  <w:szCs w:val="28"/>
                  <w:lang w:val="ro-RO"/>
                </w:rPr>
                <w:t xml:space="preserve">Equality Advisory </w:t>
              </w:r>
              <w:r w:rsidR="000909D8" w:rsidRPr="00B91B32">
                <w:rPr>
                  <w:rStyle w:val="Hyperlink"/>
                  <w:rFonts w:ascii="Arial" w:hAnsi="Arial" w:cs="Arial"/>
                  <w:sz w:val="28"/>
                  <w:szCs w:val="28"/>
                  <w:lang w:val="ro-RO"/>
                </w:rPr>
                <w:t>&amp;</w:t>
              </w:r>
              <w:r w:rsidR="008F0635" w:rsidRPr="00B91B32">
                <w:rPr>
                  <w:rStyle w:val="Hyperlink"/>
                  <w:rFonts w:ascii="Arial" w:hAnsi="Arial" w:cs="Arial"/>
                  <w:sz w:val="28"/>
                  <w:szCs w:val="28"/>
                  <w:lang w:val="ro-RO"/>
                </w:rPr>
                <w:t xml:space="preserve"> Support Service</w:t>
              </w:r>
            </w:hyperlink>
          </w:p>
        </w:tc>
        <w:tc>
          <w:tcPr>
            <w:tcW w:w="8444" w:type="dxa"/>
          </w:tcPr>
          <w:p w14:paraId="0F8469F8" w14:textId="77777777" w:rsidR="0067551B" w:rsidRPr="00B91B32" w:rsidRDefault="0067551B" w:rsidP="00F87069">
            <w:pPr>
              <w:rPr>
                <w:rFonts w:asciiTheme="minorBidi" w:eastAsiaTheme="minorEastAsia" w:hAnsiTheme="minorBidi"/>
                <w:sz w:val="28"/>
                <w:szCs w:val="28"/>
                <w:lang w:val="ro-RO"/>
              </w:rPr>
            </w:pPr>
          </w:p>
          <w:p w14:paraId="570E93EE" w14:textId="0C405021" w:rsidR="00221730" w:rsidRPr="00B91B32" w:rsidRDefault="000E102B" w:rsidP="00F87069">
            <w:pPr>
              <w:rPr>
                <w:rFonts w:asciiTheme="minorBidi" w:hAnsiTheme="minorBidi"/>
                <w:sz w:val="28"/>
                <w:szCs w:val="28"/>
                <w:lang w:val="ro-RO"/>
              </w:rPr>
            </w:pPr>
            <w:r w:rsidRPr="00B91B32">
              <w:rPr>
                <w:rStyle w:val="q4iawc"/>
                <w:rFonts w:asciiTheme="minorBidi" w:hAnsiTheme="minorBidi"/>
                <w:sz w:val="28"/>
                <w:szCs w:val="28"/>
                <w:lang w:val="ro-RO"/>
              </w:rPr>
              <w:t>Linie de asistență și șabloane de scrisori pentru probleme legate de plângeri privind discriminarea, egalitatea și drepturile omului</w:t>
            </w:r>
            <w:r w:rsidR="008937A0" w:rsidRPr="00B91B32">
              <w:rPr>
                <w:rFonts w:asciiTheme="minorBidi" w:eastAsiaTheme="minorEastAsia" w:hAnsiTheme="minorBidi"/>
                <w:sz w:val="28"/>
                <w:szCs w:val="28"/>
                <w:lang w:val="ro-RO"/>
              </w:rPr>
              <w:t>.</w:t>
            </w:r>
          </w:p>
        </w:tc>
      </w:tr>
      <w:tr w:rsidR="00E73A8E" w:rsidRPr="00B91B32" w14:paraId="40BBB320" w14:textId="77777777" w:rsidTr="001602F5">
        <w:tc>
          <w:tcPr>
            <w:tcW w:w="1757" w:type="dxa"/>
          </w:tcPr>
          <w:p w14:paraId="17EF0B45" w14:textId="77777777" w:rsidR="0067551B" w:rsidRPr="00B91B32" w:rsidRDefault="0067551B" w:rsidP="00F87069">
            <w:pPr>
              <w:rPr>
                <w:rFonts w:ascii="Arial" w:hAnsi="Arial" w:cs="Arial"/>
                <w:sz w:val="28"/>
                <w:szCs w:val="28"/>
                <w:lang w:val="ro-RO"/>
              </w:rPr>
            </w:pPr>
          </w:p>
          <w:p w14:paraId="494C6FDC" w14:textId="77777777" w:rsidR="00E73A8E" w:rsidRPr="00B91B32" w:rsidRDefault="00000000" w:rsidP="00F87069">
            <w:pPr>
              <w:rPr>
                <w:rFonts w:ascii="Arial" w:hAnsi="Arial" w:cs="Arial"/>
                <w:sz w:val="28"/>
                <w:szCs w:val="28"/>
                <w:lang w:val="ro-RO"/>
              </w:rPr>
            </w:pPr>
            <w:hyperlink r:id="rId48" w:history="1">
              <w:r w:rsidR="00E73A8E" w:rsidRPr="00B91B32">
                <w:rPr>
                  <w:rStyle w:val="Hyperlink"/>
                  <w:rFonts w:ascii="Arial" w:hAnsi="Arial" w:cs="Arial"/>
                  <w:sz w:val="28"/>
                  <w:szCs w:val="28"/>
                  <w:lang w:val="ro-RO"/>
                </w:rPr>
                <w:t>Equality and Human Rights Commission</w:t>
              </w:r>
            </w:hyperlink>
          </w:p>
          <w:p w14:paraId="430354A3" w14:textId="504D874D" w:rsidR="00D46880" w:rsidRPr="00B91B32" w:rsidRDefault="00D46880" w:rsidP="00F87069">
            <w:pPr>
              <w:rPr>
                <w:rFonts w:ascii="Arial" w:hAnsi="Arial" w:cs="Arial"/>
                <w:sz w:val="28"/>
                <w:szCs w:val="28"/>
                <w:lang w:val="ro-RO"/>
              </w:rPr>
            </w:pPr>
          </w:p>
        </w:tc>
        <w:tc>
          <w:tcPr>
            <w:tcW w:w="8444" w:type="dxa"/>
          </w:tcPr>
          <w:p w14:paraId="6A8D9EE4" w14:textId="77777777" w:rsidR="0067551B" w:rsidRPr="00B91B32" w:rsidRDefault="0067551B" w:rsidP="005C183D">
            <w:pPr>
              <w:rPr>
                <w:rFonts w:asciiTheme="minorBidi" w:hAnsiTheme="minorBidi"/>
                <w:sz w:val="28"/>
                <w:szCs w:val="28"/>
                <w:lang w:val="ro-RO"/>
              </w:rPr>
            </w:pPr>
          </w:p>
          <w:p w14:paraId="71D2D82A" w14:textId="69D2097D" w:rsidR="00E73A8E" w:rsidRPr="00B91B32" w:rsidRDefault="000E102B" w:rsidP="00F87069">
            <w:pPr>
              <w:rPr>
                <w:rFonts w:asciiTheme="minorBidi" w:eastAsiaTheme="minorEastAsia" w:hAnsiTheme="minorBidi"/>
                <w:sz w:val="28"/>
                <w:szCs w:val="28"/>
                <w:lang w:val="ro-RO"/>
              </w:rPr>
            </w:pPr>
            <w:r w:rsidRPr="00B91B32">
              <w:rPr>
                <w:rStyle w:val="q4iawc"/>
                <w:rFonts w:asciiTheme="minorBidi" w:hAnsiTheme="minorBidi"/>
                <w:sz w:val="28"/>
                <w:szCs w:val="28"/>
                <w:lang w:val="ro-RO"/>
              </w:rPr>
              <w:t>Pentru informații, îndrumare, legislație explicată și reprezentare juridică strategică</w:t>
            </w:r>
            <w:r w:rsidR="003B2E7B">
              <w:rPr>
                <w:rStyle w:val="q4iawc"/>
                <w:rFonts w:asciiTheme="minorBidi" w:hAnsiTheme="minorBidi"/>
                <w:sz w:val="28"/>
                <w:szCs w:val="28"/>
                <w:lang w:val="ro-RO"/>
              </w:rPr>
              <w:t>.</w:t>
            </w:r>
          </w:p>
        </w:tc>
      </w:tr>
      <w:tr w:rsidR="00191809" w:rsidRPr="00B91B32" w14:paraId="47A8C0FC" w14:textId="77777777" w:rsidTr="001602F5">
        <w:tc>
          <w:tcPr>
            <w:tcW w:w="1757" w:type="dxa"/>
          </w:tcPr>
          <w:p w14:paraId="1A027BF0" w14:textId="77777777" w:rsidR="00191809" w:rsidRPr="00B91B32" w:rsidRDefault="00000000" w:rsidP="00F87069">
            <w:pPr>
              <w:rPr>
                <w:rFonts w:ascii="Arial" w:hAnsi="Arial" w:cs="Arial"/>
                <w:sz w:val="28"/>
                <w:szCs w:val="28"/>
                <w:lang w:val="ro-RO"/>
              </w:rPr>
            </w:pPr>
            <w:hyperlink r:id="rId49" w:history="1">
              <w:r w:rsidR="00191809" w:rsidRPr="00B91B32">
                <w:rPr>
                  <w:rStyle w:val="Hyperlink"/>
                  <w:rFonts w:ascii="Arial" w:hAnsi="Arial" w:cs="Arial"/>
                  <w:sz w:val="28"/>
                  <w:szCs w:val="28"/>
                  <w:lang w:val="ro-RO"/>
                </w:rPr>
                <w:t>Maternal Mental Health Scotland</w:t>
              </w:r>
            </w:hyperlink>
          </w:p>
          <w:p w14:paraId="6C597143" w14:textId="77777777" w:rsidR="00191809" w:rsidRPr="00B91B32" w:rsidRDefault="00191809" w:rsidP="00F87069">
            <w:pPr>
              <w:rPr>
                <w:rFonts w:ascii="Arial" w:hAnsi="Arial" w:cs="Arial"/>
                <w:sz w:val="28"/>
                <w:szCs w:val="28"/>
                <w:lang w:val="ro-RO"/>
              </w:rPr>
            </w:pPr>
          </w:p>
        </w:tc>
        <w:tc>
          <w:tcPr>
            <w:tcW w:w="8444" w:type="dxa"/>
          </w:tcPr>
          <w:p w14:paraId="3E5B17B1" w14:textId="06943BDE" w:rsidR="00191809" w:rsidRPr="00B91B32" w:rsidRDefault="000E102B" w:rsidP="00F87069">
            <w:pPr>
              <w:rPr>
                <w:rFonts w:asciiTheme="minorBidi" w:hAnsiTheme="minorBidi"/>
                <w:sz w:val="28"/>
                <w:szCs w:val="28"/>
                <w:lang w:val="ro-RO"/>
              </w:rPr>
            </w:pPr>
            <w:r w:rsidRPr="00B91B32">
              <w:rPr>
                <w:rStyle w:val="q4iawc"/>
                <w:rFonts w:asciiTheme="minorBidi" w:hAnsiTheme="minorBidi"/>
                <w:sz w:val="28"/>
                <w:szCs w:val="28"/>
                <w:lang w:val="ro-RO"/>
              </w:rPr>
              <w:t>Aducem laolaltă experiența trăită și profesională a sănătății mintale perinatale și infantile într-o singură voce.</w:t>
            </w:r>
            <w:r w:rsidRPr="00B91B32">
              <w:rPr>
                <w:rStyle w:val="viiyi"/>
                <w:rFonts w:asciiTheme="minorBidi" w:hAnsiTheme="minorBidi"/>
                <w:sz w:val="28"/>
                <w:szCs w:val="28"/>
                <w:lang w:val="ro-RO"/>
              </w:rPr>
              <w:t xml:space="preserve"> </w:t>
            </w:r>
            <w:r w:rsidRPr="00B91B32">
              <w:rPr>
                <w:rStyle w:val="q4iawc"/>
                <w:rFonts w:asciiTheme="minorBidi" w:hAnsiTheme="minorBidi"/>
                <w:sz w:val="28"/>
                <w:szCs w:val="28"/>
                <w:lang w:val="ro-RO"/>
              </w:rPr>
              <w:t>Folosim acest lucru pentru a educa publicul, profesioniștii din domeniul sănătății și factorii de decizie politică și pentru a promova o schimbare</w:t>
            </w:r>
            <w:r w:rsidR="00191809" w:rsidRPr="00B91B32">
              <w:rPr>
                <w:rFonts w:asciiTheme="minorBidi" w:hAnsiTheme="minorBidi"/>
                <w:sz w:val="28"/>
                <w:szCs w:val="28"/>
                <w:lang w:val="ro-RO"/>
              </w:rPr>
              <w:t>.</w:t>
            </w:r>
          </w:p>
        </w:tc>
      </w:tr>
      <w:tr w:rsidR="00191809" w:rsidRPr="00B91B32" w14:paraId="7E99731E" w14:textId="77777777" w:rsidTr="001602F5">
        <w:tc>
          <w:tcPr>
            <w:tcW w:w="1757" w:type="dxa"/>
          </w:tcPr>
          <w:p w14:paraId="3C07C18E" w14:textId="77777777" w:rsidR="00191809" w:rsidRPr="00B91B32" w:rsidRDefault="00000000" w:rsidP="00F87069">
            <w:pPr>
              <w:rPr>
                <w:rStyle w:val="Hyperlink"/>
                <w:rFonts w:ascii="Arial" w:hAnsi="Arial" w:cs="Arial"/>
                <w:sz w:val="28"/>
                <w:szCs w:val="28"/>
                <w:lang w:val="ro-RO"/>
              </w:rPr>
            </w:pPr>
            <w:hyperlink r:id="rId50" w:history="1">
              <w:r w:rsidR="00191809" w:rsidRPr="00B91B32">
                <w:rPr>
                  <w:rStyle w:val="Hyperlink"/>
                  <w:rFonts w:ascii="Arial" w:hAnsi="Arial" w:cs="Arial"/>
                  <w:sz w:val="28"/>
                  <w:szCs w:val="28"/>
                  <w:lang w:val="ro-RO"/>
                </w:rPr>
                <w:t>Mental Health Foundation Scotland</w:t>
              </w:r>
            </w:hyperlink>
          </w:p>
          <w:p w14:paraId="30005BAA" w14:textId="07E6CB09" w:rsidR="005F7B6E" w:rsidRPr="00B91B32" w:rsidRDefault="005F7B6E" w:rsidP="00F87069">
            <w:pPr>
              <w:rPr>
                <w:rFonts w:ascii="Arial" w:hAnsi="Arial" w:cs="Arial"/>
                <w:sz w:val="28"/>
                <w:szCs w:val="28"/>
                <w:lang w:val="ro-RO"/>
              </w:rPr>
            </w:pPr>
          </w:p>
        </w:tc>
        <w:tc>
          <w:tcPr>
            <w:tcW w:w="8444" w:type="dxa"/>
          </w:tcPr>
          <w:p w14:paraId="627847B5" w14:textId="77777777" w:rsidR="005F7B6E" w:rsidRPr="00B91B32" w:rsidRDefault="005F7B6E" w:rsidP="00F87069">
            <w:pPr>
              <w:rPr>
                <w:rFonts w:asciiTheme="minorBidi" w:hAnsiTheme="minorBidi"/>
                <w:sz w:val="28"/>
                <w:szCs w:val="28"/>
                <w:lang w:val="ro-RO"/>
              </w:rPr>
            </w:pPr>
          </w:p>
          <w:p w14:paraId="18C9539D" w14:textId="450B74B1" w:rsidR="00191809" w:rsidRPr="00B91B32" w:rsidRDefault="000E102B" w:rsidP="00F87069">
            <w:pPr>
              <w:rPr>
                <w:rFonts w:asciiTheme="minorBidi" w:hAnsiTheme="minorBidi"/>
                <w:sz w:val="28"/>
                <w:szCs w:val="28"/>
                <w:lang w:val="ro-RO"/>
              </w:rPr>
            </w:pPr>
            <w:r w:rsidRPr="00B91B32">
              <w:rPr>
                <w:rStyle w:val="q4iawc"/>
                <w:rFonts w:asciiTheme="minorBidi" w:hAnsiTheme="minorBidi"/>
                <w:sz w:val="28"/>
                <w:szCs w:val="28"/>
                <w:lang w:val="ro-RO"/>
              </w:rPr>
              <w:t>Lucrăm pentru a preveni problemele de sănătate mintală, astfel încât oamenii și comunitățile din Scoția și Regatul Unit să poată prospera</w:t>
            </w:r>
            <w:r w:rsidR="00191809" w:rsidRPr="00B91B32">
              <w:rPr>
                <w:rFonts w:asciiTheme="minorBidi" w:hAnsiTheme="minorBidi"/>
                <w:sz w:val="28"/>
                <w:szCs w:val="28"/>
                <w:lang w:val="ro-RO"/>
              </w:rPr>
              <w:t>.</w:t>
            </w:r>
          </w:p>
        </w:tc>
      </w:tr>
      <w:tr w:rsidR="00191809" w:rsidRPr="00B91B32" w14:paraId="2D63FAAE" w14:textId="77777777" w:rsidTr="001602F5">
        <w:tc>
          <w:tcPr>
            <w:tcW w:w="1757" w:type="dxa"/>
          </w:tcPr>
          <w:p w14:paraId="42A24E6D" w14:textId="77777777" w:rsidR="00945ADB" w:rsidRPr="00B91B32" w:rsidRDefault="00945ADB" w:rsidP="00F87069">
            <w:pPr>
              <w:rPr>
                <w:lang w:val="ro-RO"/>
              </w:rPr>
            </w:pPr>
          </w:p>
          <w:p w14:paraId="5FE231DE" w14:textId="3F6FE49E" w:rsidR="00191809" w:rsidRPr="00B91B32" w:rsidRDefault="00000000" w:rsidP="00F87069">
            <w:pPr>
              <w:rPr>
                <w:rFonts w:ascii="Arial" w:hAnsi="Arial" w:cs="Arial"/>
                <w:sz w:val="28"/>
                <w:szCs w:val="28"/>
                <w:lang w:val="ro-RO"/>
              </w:rPr>
            </w:pPr>
            <w:hyperlink r:id="rId51" w:history="1">
              <w:r w:rsidR="00191809" w:rsidRPr="00B91B32">
                <w:rPr>
                  <w:rStyle w:val="Hyperlink"/>
                  <w:rFonts w:ascii="Arial" w:hAnsi="Arial" w:cs="Arial"/>
                  <w:sz w:val="28"/>
                  <w:szCs w:val="28"/>
                  <w:lang w:val="ro-RO"/>
                </w:rPr>
                <w:t>Mental Welfare Commission for Scotland</w:t>
              </w:r>
            </w:hyperlink>
          </w:p>
        </w:tc>
        <w:tc>
          <w:tcPr>
            <w:tcW w:w="8444" w:type="dxa"/>
          </w:tcPr>
          <w:p w14:paraId="1F247D78" w14:textId="77777777" w:rsidR="00945ADB" w:rsidRPr="00B91B32" w:rsidRDefault="00945ADB" w:rsidP="00F87069">
            <w:pPr>
              <w:rPr>
                <w:rFonts w:asciiTheme="minorBidi" w:hAnsiTheme="minorBidi"/>
                <w:sz w:val="28"/>
                <w:szCs w:val="28"/>
                <w:lang w:val="ro-RO"/>
              </w:rPr>
            </w:pPr>
          </w:p>
          <w:p w14:paraId="7F991472" w14:textId="29448E0F" w:rsidR="00191809" w:rsidRPr="00B91B32" w:rsidRDefault="000E102B" w:rsidP="00F87069">
            <w:pPr>
              <w:rPr>
                <w:rFonts w:asciiTheme="minorBidi" w:hAnsiTheme="minorBidi"/>
                <w:sz w:val="28"/>
                <w:szCs w:val="28"/>
                <w:lang w:val="ro-RO"/>
              </w:rPr>
            </w:pPr>
            <w:r w:rsidRPr="00B91B32">
              <w:rPr>
                <w:rStyle w:val="q4iawc"/>
                <w:rFonts w:asciiTheme="minorBidi" w:hAnsiTheme="minorBidi"/>
                <w:sz w:val="28"/>
                <w:szCs w:val="28"/>
                <w:lang w:val="ro-RO"/>
              </w:rPr>
              <w:t xml:space="preserve">Protejăm și promovăm drepturile omului </w:t>
            </w:r>
            <w:r w:rsidR="007D610F" w:rsidRPr="00B91B32">
              <w:rPr>
                <w:rStyle w:val="q4iawc"/>
                <w:rFonts w:asciiTheme="minorBidi" w:hAnsiTheme="minorBidi"/>
                <w:sz w:val="28"/>
                <w:szCs w:val="28"/>
                <w:lang w:val="ro-RO"/>
              </w:rPr>
              <w:t>în cazul</w:t>
            </w:r>
            <w:r w:rsidRPr="00B91B32">
              <w:rPr>
                <w:rStyle w:val="q4iawc"/>
                <w:rFonts w:asciiTheme="minorBidi" w:hAnsiTheme="minorBidi"/>
                <w:sz w:val="28"/>
                <w:szCs w:val="28"/>
                <w:lang w:val="ro-RO"/>
              </w:rPr>
              <w:t xml:space="preserve"> persoanelor cu boli mintale, dizabilități de învățare, demență și afecțiuni asociate.</w:t>
            </w:r>
            <w:r w:rsidRPr="00B91B32">
              <w:rPr>
                <w:rStyle w:val="viiyi"/>
                <w:rFonts w:asciiTheme="minorBidi" w:hAnsiTheme="minorBidi"/>
                <w:sz w:val="28"/>
                <w:szCs w:val="28"/>
                <w:lang w:val="ro-RO"/>
              </w:rPr>
              <w:t xml:space="preserve"> </w:t>
            </w:r>
            <w:r w:rsidR="001A3590" w:rsidRPr="001A3590">
              <w:rPr>
                <w:rStyle w:val="q4iawc"/>
                <w:rFonts w:asciiTheme="minorBidi" w:hAnsiTheme="minorBidi"/>
                <w:sz w:val="28"/>
                <w:szCs w:val="28"/>
              </w:rPr>
              <w:t>Cele</w:t>
            </w:r>
            <w:r w:rsidRPr="001A3590">
              <w:rPr>
                <w:rStyle w:val="q4iawc"/>
                <w:rFonts w:asciiTheme="minorBidi" w:hAnsiTheme="minorBidi"/>
                <w:sz w:val="28"/>
                <w:szCs w:val="28"/>
                <w:lang w:val="ro-RO"/>
              </w:rPr>
              <w:t xml:space="preserve"> cinci</w:t>
            </w:r>
            <w:r w:rsidRPr="00B91B32">
              <w:rPr>
                <w:rStyle w:val="q4iawc"/>
                <w:rFonts w:asciiTheme="minorBidi" w:hAnsiTheme="minorBidi"/>
                <w:sz w:val="28"/>
                <w:szCs w:val="28"/>
                <w:lang w:val="ro-RO"/>
              </w:rPr>
              <w:t xml:space="preserve"> domenii principale de activitate ale noastre sunt vizitarea oamenilor, monitorizarea </w:t>
            </w:r>
            <w:r w:rsidR="007D610F" w:rsidRPr="00B91B32">
              <w:rPr>
                <w:rStyle w:val="q4iawc"/>
                <w:rFonts w:asciiTheme="minorBidi" w:hAnsiTheme="minorBidi"/>
                <w:sz w:val="28"/>
                <w:szCs w:val="28"/>
                <w:lang w:val="ro-RO"/>
              </w:rPr>
              <w:t>legilor</w:t>
            </w:r>
            <w:r w:rsidRPr="00B91B32">
              <w:rPr>
                <w:rStyle w:val="q4iawc"/>
                <w:rFonts w:asciiTheme="minorBidi" w:hAnsiTheme="minorBidi"/>
                <w:sz w:val="28"/>
                <w:szCs w:val="28"/>
                <w:lang w:val="ro-RO"/>
              </w:rPr>
              <w:t>, informa</w:t>
            </w:r>
            <w:r w:rsidR="007D610F" w:rsidRPr="00B91B32">
              <w:rPr>
                <w:rStyle w:val="q4iawc"/>
                <w:rFonts w:asciiTheme="minorBidi" w:hAnsiTheme="minorBidi"/>
                <w:sz w:val="28"/>
                <w:szCs w:val="28"/>
                <w:lang w:val="ro-RO"/>
              </w:rPr>
              <w:t>ții</w:t>
            </w:r>
            <w:r w:rsidRPr="00B91B32">
              <w:rPr>
                <w:rStyle w:val="q4iawc"/>
                <w:rFonts w:asciiTheme="minorBidi" w:hAnsiTheme="minorBidi"/>
                <w:sz w:val="28"/>
                <w:szCs w:val="28"/>
                <w:lang w:val="ro-RO"/>
              </w:rPr>
              <w:t xml:space="preserve"> și sfatu</w:t>
            </w:r>
            <w:r w:rsidR="007D610F" w:rsidRPr="00B91B32">
              <w:rPr>
                <w:rStyle w:val="q4iawc"/>
                <w:rFonts w:asciiTheme="minorBidi" w:hAnsiTheme="minorBidi"/>
                <w:sz w:val="28"/>
                <w:szCs w:val="28"/>
                <w:lang w:val="ro-RO"/>
              </w:rPr>
              <w:t>ri,</w:t>
            </w:r>
            <w:r w:rsidRPr="00B91B32">
              <w:rPr>
                <w:rStyle w:val="q4iawc"/>
                <w:rFonts w:asciiTheme="minorBidi" w:hAnsiTheme="minorBidi"/>
                <w:sz w:val="28"/>
                <w:szCs w:val="28"/>
                <w:lang w:val="ro-RO"/>
              </w:rPr>
              <w:t xml:space="preserve"> investigații</w:t>
            </w:r>
            <w:r w:rsidR="007D610F" w:rsidRPr="00B91B32">
              <w:rPr>
                <w:rStyle w:val="q4iawc"/>
                <w:rFonts w:asciiTheme="minorBidi" w:hAnsiTheme="minorBidi"/>
                <w:sz w:val="28"/>
                <w:szCs w:val="28"/>
                <w:lang w:val="ro-RO"/>
              </w:rPr>
              <w:t xml:space="preserve">, </w:t>
            </w:r>
            <w:r w:rsidRPr="00B91B32">
              <w:rPr>
                <w:rStyle w:val="q4iawc"/>
                <w:rFonts w:asciiTheme="minorBidi" w:hAnsiTheme="minorBidi"/>
                <w:sz w:val="28"/>
                <w:szCs w:val="28"/>
                <w:lang w:val="ro-RO"/>
              </w:rPr>
              <w:t>influențare și provocare</w:t>
            </w:r>
            <w:r w:rsidR="00191809" w:rsidRPr="00B91B32">
              <w:rPr>
                <w:rFonts w:asciiTheme="minorBidi" w:hAnsiTheme="minorBidi"/>
                <w:sz w:val="28"/>
                <w:szCs w:val="28"/>
                <w:lang w:val="ro-RO"/>
              </w:rPr>
              <w:t>.</w:t>
            </w:r>
          </w:p>
          <w:p w14:paraId="03A0081D" w14:textId="3B63D2C1" w:rsidR="005F7B6E" w:rsidRPr="00B91B32" w:rsidRDefault="005F7B6E" w:rsidP="00F87069">
            <w:pPr>
              <w:rPr>
                <w:rFonts w:asciiTheme="minorBidi" w:hAnsiTheme="minorBidi"/>
                <w:sz w:val="28"/>
                <w:szCs w:val="28"/>
                <w:lang w:val="ro-RO"/>
              </w:rPr>
            </w:pPr>
          </w:p>
        </w:tc>
      </w:tr>
      <w:tr w:rsidR="00191809" w:rsidRPr="00B91B32" w14:paraId="7DEC59BA" w14:textId="77777777" w:rsidTr="001602F5">
        <w:tc>
          <w:tcPr>
            <w:tcW w:w="1757" w:type="dxa"/>
          </w:tcPr>
          <w:p w14:paraId="2A467A67" w14:textId="77777777" w:rsidR="00945ADB" w:rsidRPr="00B91B32" w:rsidRDefault="00945ADB" w:rsidP="00F87069">
            <w:pPr>
              <w:rPr>
                <w:lang w:val="ro-RO"/>
              </w:rPr>
            </w:pPr>
          </w:p>
          <w:p w14:paraId="2474CED3" w14:textId="77777777" w:rsidR="005F7B6E" w:rsidRPr="00B91B32" w:rsidRDefault="005F7B6E" w:rsidP="00F87069">
            <w:pPr>
              <w:rPr>
                <w:lang w:val="ro-RO"/>
              </w:rPr>
            </w:pPr>
          </w:p>
          <w:p w14:paraId="6F94BD40" w14:textId="44A5B746" w:rsidR="00191809" w:rsidRPr="00B91B32" w:rsidRDefault="00000000" w:rsidP="00F87069">
            <w:pPr>
              <w:rPr>
                <w:rFonts w:ascii="Arial" w:hAnsi="Arial" w:cs="Arial"/>
                <w:sz w:val="28"/>
                <w:szCs w:val="28"/>
                <w:lang w:val="ro-RO"/>
              </w:rPr>
            </w:pPr>
            <w:hyperlink r:id="rId52" w:history="1">
              <w:r w:rsidR="00191809" w:rsidRPr="00B91B32">
                <w:rPr>
                  <w:rStyle w:val="Hyperlink"/>
                  <w:rFonts w:ascii="Arial" w:hAnsi="Arial" w:cs="Arial"/>
                  <w:sz w:val="28"/>
                  <w:szCs w:val="28"/>
                  <w:lang w:val="ro-RO"/>
                </w:rPr>
                <w:t>Mind Yer Time</w:t>
              </w:r>
            </w:hyperlink>
          </w:p>
          <w:p w14:paraId="382D2A80" w14:textId="77777777" w:rsidR="00191809" w:rsidRPr="00B91B32" w:rsidRDefault="00191809" w:rsidP="00F87069">
            <w:pPr>
              <w:rPr>
                <w:rFonts w:ascii="Arial" w:hAnsi="Arial" w:cs="Arial"/>
                <w:sz w:val="28"/>
                <w:szCs w:val="28"/>
                <w:lang w:val="ro-RO"/>
              </w:rPr>
            </w:pPr>
          </w:p>
        </w:tc>
        <w:tc>
          <w:tcPr>
            <w:tcW w:w="8444" w:type="dxa"/>
          </w:tcPr>
          <w:p w14:paraId="63A426CA" w14:textId="77777777" w:rsidR="00945ADB" w:rsidRPr="00B91B32" w:rsidRDefault="00945ADB" w:rsidP="00F87069">
            <w:pPr>
              <w:rPr>
                <w:rFonts w:asciiTheme="minorBidi" w:hAnsiTheme="minorBidi"/>
                <w:sz w:val="28"/>
                <w:szCs w:val="28"/>
                <w:lang w:val="ro-RO"/>
              </w:rPr>
            </w:pPr>
          </w:p>
          <w:p w14:paraId="0956090C" w14:textId="75AC58F6" w:rsidR="00191809" w:rsidRPr="00B91B32" w:rsidRDefault="007D610F" w:rsidP="00F87069">
            <w:pPr>
              <w:rPr>
                <w:rFonts w:asciiTheme="minorBidi" w:hAnsiTheme="minorBidi"/>
                <w:sz w:val="28"/>
                <w:szCs w:val="28"/>
                <w:lang w:val="ro-RO"/>
              </w:rPr>
            </w:pPr>
            <w:r w:rsidRPr="00B91B32">
              <w:rPr>
                <w:rStyle w:val="q4iawc"/>
                <w:rFonts w:asciiTheme="minorBidi" w:hAnsiTheme="minorBidi"/>
                <w:sz w:val="28"/>
                <w:szCs w:val="28"/>
                <w:lang w:val="ro-RO"/>
              </w:rPr>
              <w:lastRenderedPageBreak/>
              <w:t>Un site web creat de copii și tineri din Scoția, pentru copii și tineri din Scoția.</w:t>
            </w:r>
            <w:r w:rsidRPr="00B91B32">
              <w:rPr>
                <w:rStyle w:val="viiyi"/>
                <w:rFonts w:asciiTheme="minorBidi" w:hAnsiTheme="minorBidi"/>
                <w:sz w:val="28"/>
                <w:szCs w:val="28"/>
                <w:lang w:val="ro-RO"/>
              </w:rPr>
              <w:t xml:space="preserve"> </w:t>
            </w:r>
            <w:r w:rsidRPr="00B91B32">
              <w:rPr>
                <w:rStyle w:val="q4iawc"/>
                <w:rFonts w:asciiTheme="minorBidi" w:hAnsiTheme="minorBidi"/>
                <w:sz w:val="28"/>
                <w:szCs w:val="28"/>
                <w:lang w:val="ro-RO"/>
              </w:rPr>
              <w:t xml:space="preserve">Obțineți informații, sfaturi, resurse și idei despre cum să utilizați ecranele și rețelele </w:t>
            </w:r>
            <w:r w:rsidR="001A3590">
              <w:rPr>
                <w:rStyle w:val="q4iawc"/>
                <w:rFonts w:asciiTheme="minorBidi" w:hAnsiTheme="minorBidi"/>
                <w:sz w:val="28"/>
                <w:szCs w:val="28"/>
                <w:lang w:val="ro-RO"/>
              </w:rPr>
              <w:t>de socializare</w:t>
            </w:r>
            <w:r w:rsidRPr="00B91B32">
              <w:rPr>
                <w:rStyle w:val="q4iawc"/>
                <w:rFonts w:asciiTheme="minorBidi" w:hAnsiTheme="minorBidi"/>
                <w:sz w:val="28"/>
                <w:szCs w:val="28"/>
                <w:lang w:val="ro-RO"/>
              </w:rPr>
              <w:t xml:space="preserve"> în moduri sănătoase</w:t>
            </w:r>
            <w:r w:rsidR="00191809" w:rsidRPr="00B91B32">
              <w:rPr>
                <w:rFonts w:asciiTheme="minorBidi" w:hAnsiTheme="minorBidi"/>
                <w:sz w:val="28"/>
                <w:szCs w:val="28"/>
                <w:lang w:val="ro-RO"/>
              </w:rPr>
              <w:t>.</w:t>
            </w:r>
          </w:p>
          <w:p w14:paraId="37C439DB" w14:textId="2EB24D8E" w:rsidR="005F7B6E" w:rsidRPr="00B91B32" w:rsidRDefault="005F7B6E" w:rsidP="00F87069">
            <w:pPr>
              <w:rPr>
                <w:rFonts w:asciiTheme="minorBidi" w:hAnsiTheme="minorBidi"/>
                <w:sz w:val="28"/>
                <w:szCs w:val="28"/>
                <w:lang w:val="ro-RO"/>
              </w:rPr>
            </w:pPr>
          </w:p>
        </w:tc>
      </w:tr>
      <w:tr w:rsidR="00191809" w:rsidRPr="00B91B32" w14:paraId="0DA7CB7F" w14:textId="77777777" w:rsidTr="001602F5">
        <w:tc>
          <w:tcPr>
            <w:tcW w:w="1757" w:type="dxa"/>
          </w:tcPr>
          <w:p w14:paraId="284EDE1A" w14:textId="77777777" w:rsidR="00945ADB" w:rsidRPr="00B91B32" w:rsidRDefault="00945ADB" w:rsidP="00F87069">
            <w:pPr>
              <w:rPr>
                <w:lang w:val="ro-RO"/>
              </w:rPr>
            </w:pPr>
          </w:p>
          <w:p w14:paraId="1687090F" w14:textId="77777777" w:rsidR="005F7B6E" w:rsidRPr="00B91B32" w:rsidRDefault="005F7B6E" w:rsidP="00F87069">
            <w:pPr>
              <w:rPr>
                <w:lang w:val="ro-RO"/>
              </w:rPr>
            </w:pPr>
          </w:p>
          <w:p w14:paraId="6F3B263C" w14:textId="43E3D59F" w:rsidR="00191809" w:rsidRPr="00B91B32" w:rsidRDefault="00000000" w:rsidP="00F87069">
            <w:pPr>
              <w:rPr>
                <w:rFonts w:ascii="Arial" w:hAnsi="Arial" w:cs="Arial"/>
                <w:sz w:val="28"/>
                <w:szCs w:val="28"/>
                <w:lang w:val="ro-RO"/>
              </w:rPr>
            </w:pPr>
            <w:hyperlink r:id="rId53" w:history="1">
              <w:r w:rsidR="00191809" w:rsidRPr="00B91B32">
                <w:rPr>
                  <w:rStyle w:val="Hyperlink"/>
                  <w:rFonts w:ascii="Arial" w:hAnsi="Arial" w:cs="Arial"/>
                  <w:sz w:val="28"/>
                  <w:szCs w:val="28"/>
                  <w:lang w:val="ro-RO"/>
                </w:rPr>
                <w:t>NHS Inform</w:t>
              </w:r>
            </w:hyperlink>
          </w:p>
        </w:tc>
        <w:tc>
          <w:tcPr>
            <w:tcW w:w="8444" w:type="dxa"/>
          </w:tcPr>
          <w:p w14:paraId="5608065A" w14:textId="77777777" w:rsidR="00F04E9F" w:rsidRPr="00B91B32" w:rsidRDefault="00F04E9F" w:rsidP="00F87069">
            <w:pPr>
              <w:rPr>
                <w:rFonts w:asciiTheme="minorBidi" w:hAnsiTheme="minorBidi"/>
                <w:sz w:val="28"/>
                <w:szCs w:val="28"/>
                <w:lang w:val="ro-RO"/>
              </w:rPr>
            </w:pPr>
          </w:p>
          <w:p w14:paraId="1E9E8F15" w14:textId="433EB5A1" w:rsidR="00191809" w:rsidRPr="00B91B32" w:rsidRDefault="007D610F" w:rsidP="00F87069">
            <w:pPr>
              <w:rPr>
                <w:rFonts w:asciiTheme="minorBidi" w:hAnsiTheme="minorBidi"/>
                <w:sz w:val="28"/>
                <w:szCs w:val="28"/>
                <w:lang w:val="ro-RO"/>
              </w:rPr>
            </w:pPr>
            <w:r w:rsidRPr="00B91B32">
              <w:rPr>
                <w:rStyle w:val="q4iawc"/>
                <w:rFonts w:asciiTheme="minorBidi" w:hAnsiTheme="minorBidi"/>
                <w:sz w:val="28"/>
                <w:szCs w:val="28"/>
                <w:lang w:val="ro-RO"/>
              </w:rPr>
              <w:t>Scopul nostru este de a oferi locuitorilor din Scoția informații corecte și relevante pentru a-i ajuta să ia decizii în cunoștință de cauză cu privire la propria lor sănătate și a persoanelor pe care le îngrijesc</w:t>
            </w:r>
            <w:r w:rsidR="00F0462C" w:rsidRPr="00B91B32">
              <w:rPr>
                <w:rFonts w:asciiTheme="minorBidi" w:hAnsiTheme="minorBidi"/>
                <w:sz w:val="28"/>
                <w:szCs w:val="28"/>
                <w:lang w:val="ro-RO"/>
              </w:rPr>
              <w:t>.</w:t>
            </w:r>
          </w:p>
          <w:p w14:paraId="4B36BAC4" w14:textId="302F38B0" w:rsidR="005F7B6E" w:rsidRPr="00B91B32" w:rsidRDefault="005F7B6E" w:rsidP="00F87069">
            <w:pPr>
              <w:rPr>
                <w:rFonts w:asciiTheme="minorBidi" w:hAnsiTheme="minorBidi"/>
                <w:sz w:val="28"/>
                <w:szCs w:val="28"/>
                <w:lang w:val="ro-RO"/>
              </w:rPr>
            </w:pPr>
          </w:p>
        </w:tc>
      </w:tr>
      <w:tr w:rsidR="00191809" w:rsidRPr="00B91B32" w14:paraId="22EFAC1C" w14:textId="77777777" w:rsidTr="001602F5">
        <w:trPr>
          <w:trHeight w:val="714"/>
        </w:trPr>
        <w:tc>
          <w:tcPr>
            <w:tcW w:w="1757" w:type="dxa"/>
          </w:tcPr>
          <w:p w14:paraId="53811BC8" w14:textId="77777777" w:rsidR="00F04E9F" w:rsidRPr="00B91B32" w:rsidRDefault="00F04E9F" w:rsidP="00F87069">
            <w:pPr>
              <w:rPr>
                <w:lang w:val="ro-RO"/>
              </w:rPr>
            </w:pPr>
          </w:p>
          <w:p w14:paraId="423219E1" w14:textId="77777777" w:rsidR="005F7B6E" w:rsidRPr="00B91B32" w:rsidRDefault="005F7B6E" w:rsidP="00F87069">
            <w:pPr>
              <w:rPr>
                <w:lang w:val="ro-RO"/>
              </w:rPr>
            </w:pPr>
          </w:p>
          <w:p w14:paraId="793675E4" w14:textId="55734530" w:rsidR="00191809" w:rsidRPr="00B91B32" w:rsidRDefault="00000000" w:rsidP="00F87069">
            <w:pPr>
              <w:rPr>
                <w:rFonts w:ascii="Arial" w:hAnsi="Arial" w:cs="Arial"/>
                <w:sz w:val="28"/>
                <w:szCs w:val="28"/>
                <w:lang w:val="ro-RO"/>
              </w:rPr>
            </w:pPr>
            <w:hyperlink r:id="rId54" w:history="1">
              <w:r w:rsidR="00191809" w:rsidRPr="00B91B32">
                <w:rPr>
                  <w:rStyle w:val="Hyperlink"/>
                  <w:rFonts w:ascii="Arial" w:hAnsi="Arial" w:cs="Arial"/>
                  <w:sz w:val="28"/>
                  <w:szCs w:val="28"/>
                  <w:lang w:val="ro-RO"/>
                </w:rPr>
                <w:t>NHS24</w:t>
              </w:r>
            </w:hyperlink>
          </w:p>
        </w:tc>
        <w:tc>
          <w:tcPr>
            <w:tcW w:w="8444" w:type="dxa"/>
          </w:tcPr>
          <w:p w14:paraId="721368F3" w14:textId="77777777" w:rsidR="00F04E9F" w:rsidRPr="00B91B32" w:rsidRDefault="00F04E9F" w:rsidP="00F87069">
            <w:pPr>
              <w:rPr>
                <w:rFonts w:asciiTheme="minorBidi" w:hAnsiTheme="minorBidi"/>
                <w:sz w:val="28"/>
                <w:szCs w:val="28"/>
                <w:lang w:val="ro-RO"/>
              </w:rPr>
            </w:pPr>
          </w:p>
          <w:p w14:paraId="3BE73042" w14:textId="4D02FC3E" w:rsidR="00191809" w:rsidRPr="00B91B32" w:rsidRDefault="007D610F" w:rsidP="00F87069">
            <w:pPr>
              <w:rPr>
                <w:rFonts w:asciiTheme="minorBidi" w:hAnsiTheme="minorBidi"/>
                <w:sz w:val="28"/>
                <w:szCs w:val="28"/>
                <w:lang w:val="ro-RO"/>
              </w:rPr>
            </w:pPr>
            <w:r w:rsidRPr="00B91B32">
              <w:rPr>
                <w:rStyle w:val="q4iawc"/>
                <w:rFonts w:asciiTheme="minorBidi" w:hAnsiTheme="minorBidi"/>
                <w:sz w:val="28"/>
                <w:szCs w:val="28"/>
                <w:lang w:val="ro-RO"/>
              </w:rPr>
              <w:t xml:space="preserve">Dacă aveți nevoie de sprijin urgent pentru sănătatea </w:t>
            </w:r>
            <w:r w:rsidR="001A3590">
              <w:rPr>
                <w:rStyle w:val="q4iawc"/>
                <w:rFonts w:asciiTheme="minorBidi" w:hAnsiTheme="minorBidi"/>
                <w:sz w:val="28"/>
                <w:szCs w:val="28"/>
                <w:lang w:val="ro-RO"/>
              </w:rPr>
              <w:t>dvs.</w:t>
            </w:r>
            <w:r w:rsidRPr="00B91B32">
              <w:rPr>
                <w:rStyle w:val="q4iawc"/>
                <w:rFonts w:asciiTheme="minorBidi" w:hAnsiTheme="minorBidi"/>
                <w:sz w:val="28"/>
                <w:szCs w:val="28"/>
                <w:lang w:val="ro-RO"/>
              </w:rPr>
              <w:t xml:space="preserve"> m</w:t>
            </w:r>
            <w:r w:rsidR="001A3590">
              <w:rPr>
                <w:rStyle w:val="q4iawc"/>
                <w:rFonts w:asciiTheme="minorBidi" w:hAnsiTheme="minorBidi"/>
                <w:sz w:val="28"/>
                <w:szCs w:val="28"/>
                <w:lang w:val="ro-RO"/>
              </w:rPr>
              <w:t>i</w:t>
            </w:r>
            <w:r w:rsidRPr="00B91B32">
              <w:rPr>
                <w:rStyle w:val="q4iawc"/>
                <w:rFonts w:asciiTheme="minorBidi" w:hAnsiTheme="minorBidi"/>
                <w:sz w:val="28"/>
                <w:szCs w:val="28"/>
                <w:lang w:val="ro-RO"/>
              </w:rPr>
              <w:t xml:space="preserve">ntală sau emoțională, puteți apela Centrul pentru sănătate mintală NHS24 la 111. Serviciul este deschis 24 din 24 și este </w:t>
            </w:r>
            <w:r w:rsidR="001A3590">
              <w:rPr>
                <w:rStyle w:val="q4iawc"/>
                <w:rFonts w:asciiTheme="minorBidi" w:hAnsiTheme="minorBidi"/>
                <w:sz w:val="28"/>
                <w:szCs w:val="28"/>
                <w:lang w:val="ro-RO"/>
              </w:rPr>
              <w:t>disponibil</w:t>
            </w:r>
            <w:r w:rsidRPr="00B91B32">
              <w:rPr>
                <w:rStyle w:val="q4iawc"/>
                <w:rFonts w:asciiTheme="minorBidi" w:hAnsiTheme="minorBidi"/>
                <w:sz w:val="28"/>
                <w:szCs w:val="28"/>
                <w:lang w:val="ro-RO"/>
              </w:rPr>
              <w:t xml:space="preserve"> pentru oricine din Scoția</w:t>
            </w:r>
            <w:r w:rsidR="00191809" w:rsidRPr="00B91B32">
              <w:rPr>
                <w:rFonts w:asciiTheme="minorBidi" w:hAnsiTheme="minorBidi"/>
                <w:sz w:val="28"/>
                <w:szCs w:val="28"/>
                <w:lang w:val="ro-RO"/>
              </w:rPr>
              <w:t>.</w:t>
            </w:r>
          </w:p>
          <w:p w14:paraId="395592DB" w14:textId="58BF3F2B" w:rsidR="00F679A7" w:rsidRPr="00B91B32" w:rsidRDefault="00F679A7" w:rsidP="00F87069">
            <w:pPr>
              <w:rPr>
                <w:rFonts w:asciiTheme="minorBidi" w:hAnsiTheme="minorBidi"/>
                <w:sz w:val="28"/>
                <w:szCs w:val="28"/>
                <w:lang w:val="ro-RO"/>
              </w:rPr>
            </w:pPr>
          </w:p>
        </w:tc>
      </w:tr>
      <w:tr w:rsidR="00191809" w:rsidRPr="00B91B32" w14:paraId="7CAE9D72" w14:textId="77777777" w:rsidTr="001602F5">
        <w:tc>
          <w:tcPr>
            <w:tcW w:w="1757" w:type="dxa"/>
          </w:tcPr>
          <w:p w14:paraId="28303A70" w14:textId="77777777" w:rsidR="00682A59" w:rsidRPr="00B91B32" w:rsidRDefault="00682A59" w:rsidP="00F87069">
            <w:pPr>
              <w:rPr>
                <w:lang w:val="ro-RO"/>
              </w:rPr>
            </w:pPr>
          </w:p>
          <w:p w14:paraId="4496E7E4" w14:textId="77777777" w:rsidR="00F679A7" w:rsidRPr="00B91B32" w:rsidRDefault="00F679A7" w:rsidP="00F87069">
            <w:pPr>
              <w:rPr>
                <w:lang w:val="ro-RO"/>
              </w:rPr>
            </w:pPr>
          </w:p>
          <w:p w14:paraId="5FAA6BC3" w14:textId="4066D8C6" w:rsidR="00191809" w:rsidRPr="00B91B32" w:rsidRDefault="00000000" w:rsidP="00F87069">
            <w:pPr>
              <w:rPr>
                <w:rFonts w:ascii="Arial" w:hAnsi="Arial" w:cs="Arial"/>
                <w:sz w:val="28"/>
                <w:szCs w:val="28"/>
                <w:lang w:val="ro-RO"/>
              </w:rPr>
            </w:pPr>
            <w:hyperlink r:id="rId55" w:history="1">
              <w:r w:rsidR="00191809" w:rsidRPr="00B91B32">
                <w:rPr>
                  <w:rStyle w:val="Hyperlink"/>
                  <w:rFonts w:ascii="Arial" w:hAnsi="Arial" w:cs="Arial"/>
                  <w:sz w:val="28"/>
                  <w:szCs w:val="28"/>
                  <w:lang w:val="ro-RO"/>
                </w:rPr>
                <w:t>Parent Club</w:t>
              </w:r>
            </w:hyperlink>
          </w:p>
        </w:tc>
        <w:tc>
          <w:tcPr>
            <w:tcW w:w="8444" w:type="dxa"/>
          </w:tcPr>
          <w:p w14:paraId="44A9E9E0" w14:textId="77777777" w:rsidR="00682A59" w:rsidRPr="00B91B32" w:rsidRDefault="00682A59" w:rsidP="00F87069">
            <w:pPr>
              <w:rPr>
                <w:rFonts w:asciiTheme="minorBidi" w:hAnsiTheme="minorBidi"/>
                <w:sz w:val="28"/>
                <w:szCs w:val="28"/>
                <w:lang w:val="ro-RO"/>
              </w:rPr>
            </w:pPr>
          </w:p>
          <w:p w14:paraId="5A4912E6" w14:textId="6881E373" w:rsidR="00191809" w:rsidRPr="00B91B32" w:rsidRDefault="007D610F" w:rsidP="00F87069">
            <w:pPr>
              <w:rPr>
                <w:rFonts w:asciiTheme="minorBidi" w:hAnsiTheme="minorBidi"/>
                <w:sz w:val="28"/>
                <w:szCs w:val="28"/>
                <w:lang w:val="ro-RO"/>
              </w:rPr>
            </w:pPr>
            <w:r w:rsidRPr="00B91B32">
              <w:rPr>
                <w:rStyle w:val="q4iawc"/>
                <w:rFonts w:asciiTheme="minorBidi" w:hAnsiTheme="minorBidi"/>
                <w:sz w:val="28"/>
                <w:szCs w:val="28"/>
                <w:lang w:val="ro-RO"/>
              </w:rPr>
              <w:t>Parent Club are o mulțime de sfaturi pentru sănătatea mintală și sfaturi pentru a ajuta părinții și copiii în timpul epidemiei de coronavirus</w:t>
            </w:r>
            <w:r w:rsidR="00191809" w:rsidRPr="00B91B32">
              <w:rPr>
                <w:rFonts w:asciiTheme="minorBidi" w:hAnsiTheme="minorBidi"/>
                <w:sz w:val="28"/>
                <w:szCs w:val="28"/>
                <w:lang w:val="ro-RO"/>
              </w:rPr>
              <w:t>.</w:t>
            </w:r>
          </w:p>
          <w:p w14:paraId="27F4FD85" w14:textId="2F333370" w:rsidR="00F679A7" w:rsidRPr="00B91B32" w:rsidRDefault="00F679A7" w:rsidP="00F87069">
            <w:pPr>
              <w:rPr>
                <w:rFonts w:asciiTheme="minorBidi" w:hAnsiTheme="minorBidi"/>
                <w:sz w:val="28"/>
                <w:szCs w:val="28"/>
                <w:lang w:val="ro-RO"/>
              </w:rPr>
            </w:pPr>
          </w:p>
        </w:tc>
      </w:tr>
      <w:tr w:rsidR="00191809" w:rsidRPr="002F7479" w14:paraId="40926BED" w14:textId="77777777" w:rsidTr="001602F5">
        <w:tc>
          <w:tcPr>
            <w:tcW w:w="1757" w:type="dxa"/>
          </w:tcPr>
          <w:p w14:paraId="12F2C09E" w14:textId="77777777" w:rsidR="00682A59" w:rsidRPr="00B91B32" w:rsidRDefault="00682A59" w:rsidP="00F87069">
            <w:pPr>
              <w:rPr>
                <w:lang w:val="ro-RO"/>
              </w:rPr>
            </w:pPr>
          </w:p>
          <w:p w14:paraId="1066757B" w14:textId="77777777" w:rsidR="00F679A7" w:rsidRPr="00B91B32" w:rsidRDefault="00F679A7" w:rsidP="00F87069">
            <w:pPr>
              <w:rPr>
                <w:lang w:val="ro-RO"/>
              </w:rPr>
            </w:pPr>
          </w:p>
          <w:p w14:paraId="6360F7A7" w14:textId="77777777" w:rsidR="00F679A7" w:rsidRPr="00B91B32" w:rsidRDefault="00F679A7" w:rsidP="00F87069">
            <w:pPr>
              <w:rPr>
                <w:lang w:val="ro-RO"/>
              </w:rPr>
            </w:pPr>
          </w:p>
          <w:p w14:paraId="51DB1F37" w14:textId="45B59D51" w:rsidR="00191809" w:rsidRPr="00B91B32" w:rsidRDefault="00000000" w:rsidP="00F87069">
            <w:pPr>
              <w:rPr>
                <w:rFonts w:ascii="Arial" w:hAnsi="Arial" w:cs="Arial"/>
                <w:sz w:val="28"/>
                <w:szCs w:val="28"/>
                <w:lang w:val="ro-RO"/>
              </w:rPr>
            </w:pPr>
            <w:hyperlink r:id="rId56" w:history="1">
              <w:r w:rsidR="00191809" w:rsidRPr="00B91B32">
                <w:rPr>
                  <w:rStyle w:val="Hyperlink"/>
                  <w:rFonts w:ascii="Arial" w:hAnsi="Arial" w:cs="Arial"/>
                  <w:sz w:val="28"/>
                  <w:szCs w:val="28"/>
                  <w:lang w:val="ro-RO"/>
                </w:rPr>
                <w:t>Penumbra</w:t>
              </w:r>
            </w:hyperlink>
          </w:p>
        </w:tc>
        <w:tc>
          <w:tcPr>
            <w:tcW w:w="8444" w:type="dxa"/>
          </w:tcPr>
          <w:p w14:paraId="372EB557" w14:textId="77777777" w:rsidR="00682A59" w:rsidRPr="00B91B32" w:rsidRDefault="00682A59" w:rsidP="00F87069">
            <w:pPr>
              <w:rPr>
                <w:rFonts w:asciiTheme="minorBidi" w:hAnsiTheme="minorBidi"/>
                <w:sz w:val="28"/>
                <w:szCs w:val="28"/>
                <w:lang w:val="ro-RO"/>
              </w:rPr>
            </w:pPr>
          </w:p>
          <w:p w14:paraId="5E49641C" w14:textId="2D6C3CCB" w:rsidR="00F679A7" w:rsidRPr="00B91B32" w:rsidRDefault="007D610F" w:rsidP="00F87069">
            <w:pPr>
              <w:rPr>
                <w:rFonts w:asciiTheme="minorBidi" w:hAnsiTheme="minorBidi"/>
                <w:sz w:val="28"/>
                <w:szCs w:val="28"/>
                <w:lang w:val="ro-RO"/>
              </w:rPr>
            </w:pPr>
            <w:r w:rsidRPr="00B91B32">
              <w:rPr>
                <w:rStyle w:val="q4iawc"/>
                <w:rFonts w:asciiTheme="minorBidi" w:hAnsiTheme="minorBidi"/>
                <w:sz w:val="28"/>
                <w:szCs w:val="28"/>
                <w:lang w:val="ro-RO"/>
              </w:rPr>
              <w:t>Suntem una dintre cele mai mari organizații caritabile de sănătate mintală din Scoția.</w:t>
            </w:r>
            <w:r w:rsidRPr="00B91B32">
              <w:rPr>
                <w:rStyle w:val="viiyi"/>
                <w:rFonts w:asciiTheme="minorBidi" w:hAnsiTheme="minorBidi"/>
                <w:sz w:val="28"/>
                <w:szCs w:val="28"/>
                <w:lang w:val="ro-RO"/>
              </w:rPr>
              <w:t xml:space="preserve"> </w:t>
            </w:r>
            <w:r w:rsidRPr="00B91B32">
              <w:rPr>
                <w:rStyle w:val="q4iawc"/>
                <w:rFonts w:asciiTheme="minorBidi" w:hAnsiTheme="minorBidi"/>
                <w:sz w:val="28"/>
                <w:szCs w:val="28"/>
                <w:lang w:val="ro-RO"/>
              </w:rPr>
              <w:t xml:space="preserve">Dacă vă simțiți copleșit sau neliniștit, avem câteva sfaturi bune pentru a vă menține bine </w:t>
            </w:r>
            <w:r w:rsidR="001A3590">
              <w:rPr>
                <w:rStyle w:val="q4iawc"/>
                <w:rFonts w:asciiTheme="minorBidi" w:hAnsiTheme="minorBidi"/>
                <w:sz w:val="28"/>
                <w:szCs w:val="28"/>
                <w:lang w:val="ro-RO"/>
              </w:rPr>
              <w:t xml:space="preserve">precum </w:t>
            </w:r>
            <w:r w:rsidRPr="00B91B32">
              <w:rPr>
                <w:rStyle w:val="q4iawc"/>
                <w:rFonts w:asciiTheme="minorBidi" w:hAnsiTheme="minorBidi"/>
                <w:sz w:val="28"/>
                <w:szCs w:val="28"/>
                <w:lang w:val="ro-RO"/>
              </w:rPr>
              <w:t>și resurse gratuite pentru menținerea unei sănătăți mintal</w:t>
            </w:r>
            <w:r w:rsidR="00363B80" w:rsidRPr="00B91B32">
              <w:rPr>
                <w:rStyle w:val="q4iawc"/>
                <w:rFonts w:asciiTheme="minorBidi" w:hAnsiTheme="minorBidi"/>
                <w:sz w:val="28"/>
                <w:szCs w:val="28"/>
                <w:lang w:val="ro-RO"/>
              </w:rPr>
              <w:t>ale</w:t>
            </w:r>
            <w:r w:rsidRPr="00B91B32">
              <w:rPr>
                <w:rStyle w:val="q4iawc"/>
                <w:rFonts w:asciiTheme="minorBidi" w:hAnsiTheme="minorBidi"/>
                <w:sz w:val="28"/>
                <w:szCs w:val="28"/>
                <w:lang w:val="ro-RO"/>
              </w:rPr>
              <w:t xml:space="preserve"> bun</w:t>
            </w:r>
            <w:r w:rsidR="00363B80" w:rsidRPr="00B91B32">
              <w:rPr>
                <w:rStyle w:val="q4iawc"/>
                <w:rFonts w:asciiTheme="minorBidi" w:hAnsiTheme="minorBidi"/>
                <w:sz w:val="28"/>
                <w:szCs w:val="28"/>
                <w:lang w:val="ro-RO"/>
              </w:rPr>
              <w:t>e</w:t>
            </w:r>
            <w:r w:rsidRPr="00B91B32">
              <w:rPr>
                <w:rStyle w:val="q4iawc"/>
                <w:rFonts w:asciiTheme="minorBidi" w:hAnsiTheme="minorBidi"/>
                <w:sz w:val="28"/>
                <w:szCs w:val="28"/>
                <w:lang w:val="ro-RO"/>
              </w:rPr>
              <w:t>.</w:t>
            </w:r>
            <w:r w:rsidRPr="00B91B32">
              <w:rPr>
                <w:rFonts w:asciiTheme="minorBidi" w:hAnsiTheme="minorBidi"/>
                <w:sz w:val="28"/>
                <w:szCs w:val="28"/>
                <w:lang w:val="ro-RO"/>
              </w:rPr>
              <w:t xml:space="preserve"> </w:t>
            </w:r>
          </w:p>
        </w:tc>
      </w:tr>
      <w:tr w:rsidR="00191809" w:rsidRPr="00B91B32" w14:paraId="46EA43E6" w14:textId="77777777" w:rsidTr="001602F5">
        <w:tc>
          <w:tcPr>
            <w:tcW w:w="1757" w:type="dxa"/>
          </w:tcPr>
          <w:p w14:paraId="092C5221" w14:textId="77777777" w:rsidR="00191809" w:rsidRPr="00B91B32" w:rsidRDefault="00000000" w:rsidP="00F87069">
            <w:pPr>
              <w:rPr>
                <w:rStyle w:val="Hyperlink"/>
                <w:rFonts w:ascii="Arial" w:hAnsi="Arial" w:cs="Arial"/>
                <w:sz w:val="28"/>
                <w:szCs w:val="28"/>
                <w:lang w:val="ro-RO"/>
              </w:rPr>
            </w:pPr>
            <w:hyperlink r:id="rId57" w:history="1">
              <w:r w:rsidR="00191809" w:rsidRPr="00B91B32">
                <w:rPr>
                  <w:rStyle w:val="Hyperlink"/>
                  <w:rFonts w:ascii="Arial" w:hAnsi="Arial" w:cs="Arial"/>
                  <w:sz w:val="28"/>
                  <w:szCs w:val="28"/>
                  <w:lang w:val="ro-RO"/>
                </w:rPr>
                <w:t>Safe to Speak</w:t>
              </w:r>
            </w:hyperlink>
          </w:p>
          <w:p w14:paraId="4C433033" w14:textId="0F674E1C" w:rsidR="006D5AB5" w:rsidRPr="00B91B32" w:rsidRDefault="006D5AB5" w:rsidP="00F87069">
            <w:pPr>
              <w:rPr>
                <w:rFonts w:ascii="Arial" w:hAnsi="Arial" w:cs="Arial"/>
                <w:sz w:val="28"/>
                <w:szCs w:val="28"/>
                <w:lang w:val="ro-RO"/>
              </w:rPr>
            </w:pPr>
          </w:p>
        </w:tc>
        <w:tc>
          <w:tcPr>
            <w:tcW w:w="8444" w:type="dxa"/>
          </w:tcPr>
          <w:p w14:paraId="489CEAD8" w14:textId="4E85CFD7" w:rsidR="00191809" w:rsidRPr="00B91B32" w:rsidRDefault="00363B80" w:rsidP="00F87069">
            <w:pPr>
              <w:rPr>
                <w:rFonts w:asciiTheme="minorBidi" w:hAnsiTheme="minorBidi"/>
                <w:sz w:val="28"/>
                <w:szCs w:val="28"/>
                <w:lang w:val="ro-RO"/>
              </w:rPr>
            </w:pPr>
            <w:r w:rsidRPr="00B91B32">
              <w:rPr>
                <w:rStyle w:val="q4iawc"/>
                <w:rFonts w:asciiTheme="minorBidi" w:hAnsiTheme="minorBidi"/>
                <w:sz w:val="28"/>
                <w:szCs w:val="28"/>
                <w:lang w:val="ro-RO"/>
              </w:rPr>
              <w:t>Linia noastră de asistență confidențială este aici pentru a sprijini pe oricine cu experiență de abuz domestic sau căsătorie forțată, precum și membrii familiei, prietenii, colegii și profesioniștii acestora care îi sprijină</w:t>
            </w:r>
            <w:r w:rsidR="00191809" w:rsidRPr="00B91B32">
              <w:rPr>
                <w:rFonts w:asciiTheme="minorBidi" w:hAnsiTheme="minorBidi"/>
                <w:sz w:val="28"/>
                <w:szCs w:val="28"/>
                <w:lang w:val="ro-RO"/>
              </w:rPr>
              <w:t>.</w:t>
            </w:r>
          </w:p>
        </w:tc>
      </w:tr>
      <w:tr w:rsidR="00191809" w:rsidRPr="00B91B32" w14:paraId="1F933119" w14:textId="77777777" w:rsidTr="001602F5">
        <w:tc>
          <w:tcPr>
            <w:tcW w:w="1757" w:type="dxa"/>
          </w:tcPr>
          <w:p w14:paraId="05AD2DED" w14:textId="77777777" w:rsidR="006D5AB5" w:rsidRPr="00B91B32" w:rsidRDefault="006D5AB5" w:rsidP="00F87069">
            <w:pPr>
              <w:rPr>
                <w:lang w:val="ro-RO"/>
              </w:rPr>
            </w:pPr>
          </w:p>
          <w:p w14:paraId="24951A10" w14:textId="77777777" w:rsidR="006D5AB5" w:rsidRPr="00B91B32" w:rsidRDefault="006D5AB5" w:rsidP="00F87069">
            <w:pPr>
              <w:rPr>
                <w:lang w:val="ro-RO"/>
              </w:rPr>
            </w:pPr>
          </w:p>
          <w:p w14:paraId="47479986" w14:textId="77777777" w:rsidR="006D5AB5" w:rsidRPr="00B91B32" w:rsidRDefault="006D5AB5" w:rsidP="00F87069">
            <w:pPr>
              <w:rPr>
                <w:lang w:val="ro-RO"/>
              </w:rPr>
            </w:pPr>
          </w:p>
          <w:p w14:paraId="243BA9D2" w14:textId="72AF39C1" w:rsidR="00191809" w:rsidRPr="00B91B32" w:rsidRDefault="00000000" w:rsidP="00F87069">
            <w:pPr>
              <w:rPr>
                <w:rFonts w:ascii="Arial" w:hAnsi="Arial" w:cs="Arial"/>
                <w:sz w:val="28"/>
                <w:szCs w:val="28"/>
                <w:lang w:val="ro-RO"/>
              </w:rPr>
            </w:pPr>
            <w:hyperlink r:id="rId58" w:history="1">
              <w:r w:rsidR="00191809" w:rsidRPr="00B91B32">
                <w:rPr>
                  <w:rStyle w:val="Hyperlink"/>
                  <w:rFonts w:ascii="Arial" w:hAnsi="Arial" w:cs="Arial"/>
                  <w:sz w:val="28"/>
                  <w:szCs w:val="28"/>
                  <w:lang w:val="ro-RO"/>
                </w:rPr>
                <w:t>Samaritans</w:t>
              </w:r>
            </w:hyperlink>
          </w:p>
        </w:tc>
        <w:tc>
          <w:tcPr>
            <w:tcW w:w="8444" w:type="dxa"/>
          </w:tcPr>
          <w:p w14:paraId="032AE9CC" w14:textId="77777777" w:rsidR="006D5AB5" w:rsidRPr="00B91B32" w:rsidRDefault="006D5AB5" w:rsidP="00F87069">
            <w:pPr>
              <w:rPr>
                <w:rFonts w:asciiTheme="minorBidi" w:hAnsiTheme="minorBidi"/>
                <w:sz w:val="28"/>
                <w:szCs w:val="28"/>
                <w:lang w:val="ro-RO"/>
              </w:rPr>
            </w:pPr>
          </w:p>
          <w:p w14:paraId="68C3A32C" w14:textId="3C6BE0C5" w:rsidR="00191809" w:rsidRPr="00B91B32" w:rsidRDefault="00363B80" w:rsidP="00F87069">
            <w:pPr>
              <w:rPr>
                <w:rFonts w:asciiTheme="minorBidi" w:hAnsiTheme="minorBidi"/>
                <w:sz w:val="28"/>
                <w:szCs w:val="28"/>
                <w:lang w:val="ro-RO"/>
              </w:rPr>
            </w:pPr>
            <w:r w:rsidRPr="00B91B32">
              <w:rPr>
                <w:rStyle w:val="q4iawc"/>
                <w:rFonts w:asciiTheme="minorBidi" w:hAnsiTheme="minorBidi"/>
                <w:sz w:val="28"/>
                <w:szCs w:val="28"/>
                <w:lang w:val="ro-RO"/>
              </w:rPr>
              <w:t>Dacă treci printr-o perioadă dificilă, poți lua legătura cu samaritenii.</w:t>
            </w:r>
            <w:r w:rsidRPr="00B91B32">
              <w:rPr>
                <w:rStyle w:val="viiyi"/>
                <w:rFonts w:asciiTheme="minorBidi" w:hAnsiTheme="minorBidi"/>
                <w:sz w:val="28"/>
                <w:szCs w:val="28"/>
                <w:lang w:val="ro-RO"/>
              </w:rPr>
              <w:t xml:space="preserve"> </w:t>
            </w:r>
            <w:r w:rsidRPr="00B91B32">
              <w:rPr>
                <w:rStyle w:val="q4iawc"/>
                <w:rFonts w:asciiTheme="minorBidi" w:hAnsiTheme="minorBidi"/>
                <w:sz w:val="28"/>
                <w:szCs w:val="28"/>
                <w:lang w:val="ro-RO"/>
              </w:rPr>
              <w:t>Suntem aici, zi sau noapte, oricui îi este greu să facă față, care are nevoie de cineva care să asculte fără să judece și fără presiune</w:t>
            </w:r>
            <w:r w:rsidR="00191809" w:rsidRPr="00B91B32">
              <w:rPr>
                <w:rFonts w:asciiTheme="minorBidi" w:hAnsiTheme="minorBidi"/>
                <w:sz w:val="28"/>
                <w:szCs w:val="28"/>
                <w:lang w:val="ro-RO"/>
              </w:rPr>
              <w:t>.</w:t>
            </w:r>
            <w:r w:rsidRPr="00B91B32">
              <w:rPr>
                <w:rFonts w:asciiTheme="minorBidi" w:hAnsiTheme="minorBidi"/>
                <w:sz w:val="28"/>
                <w:szCs w:val="28"/>
                <w:lang w:val="ro-RO"/>
              </w:rPr>
              <w:t xml:space="preserve"> </w:t>
            </w:r>
          </w:p>
          <w:p w14:paraId="1FEE99E9" w14:textId="2057F0F5" w:rsidR="006D5AB5" w:rsidRPr="00B91B32" w:rsidRDefault="006D5AB5" w:rsidP="00F87069">
            <w:pPr>
              <w:rPr>
                <w:rFonts w:asciiTheme="minorBidi" w:hAnsiTheme="minorBidi"/>
                <w:sz w:val="28"/>
                <w:szCs w:val="28"/>
                <w:lang w:val="ro-RO"/>
              </w:rPr>
            </w:pPr>
          </w:p>
        </w:tc>
      </w:tr>
      <w:tr w:rsidR="00191809" w:rsidRPr="002F7479" w14:paraId="317DFDE2" w14:textId="77777777" w:rsidTr="001602F5">
        <w:tc>
          <w:tcPr>
            <w:tcW w:w="1757" w:type="dxa"/>
          </w:tcPr>
          <w:p w14:paraId="5301DDB6" w14:textId="77777777" w:rsidR="006D5AB5" w:rsidRPr="00B91B32" w:rsidRDefault="006D5AB5" w:rsidP="00F87069">
            <w:pPr>
              <w:rPr>
                <w:lang w:val="ro-RO"/>
              </w:rPr>
            </w:pPr>
          </w:p>
          <w:p w14:paraId="7BAEE263" w14:textId="77777777" w:rsidR="006D5AB5" w:rsidRPr="00B91B32" w:rsidRDefault="006D5AB5" w:rsidP="00F87069">
            <w:pPr>
              <w:rPr>
                <w:lang w:val="ro-RO"/>
              </w:rPr>
            </w:pPr>
          </w:p>
          <w:p w14:paraId="6CCF616C" w14:textId="6BCEE833" w:rsidR="00191809" w:rsidRPr="00B91B32" w:rsidRDefault="00000000" w:rsidP="00F87069">
            <w:pPr>
              <w:rPr>
                <w:rFonts w:ascii="Arial" w:hAnsi="Arial" w:cs="Arial"/>
                <w:sz w:val="28"/>
                <w:szCs w:val="28"/>
                <w:lang w:val="ro-RO"/>
              </w:rPr>
            </w:pPr>
            <w:hyperlink r:id="rId59" w:history="1">
              <w:r w:rsidR="00191809" w:rsidRPr="00B91B32">
                <w:rPr>
                  <w:rStyle w:val="Hyperlink"/>
                  <w:rFonts w:ascii="Arial" w:hAnsi="Arial" w:cs="Arial"/>
                  <w:sz w:val="28"/>
                  <w:szCs w:val="28"/>
                  <w:lang w:val="ro-RO"/>
                </w:rPr>
                <w:t>SAMH</w:t>
              </w:r>
            </w:hyperlink>
          </w:p>
        </w:tc>
        <w:tc>
          <w:tcPr>
            <w:tcW w:w="8444" w:type="dxa"/>
          </w:tcPr>
          <w:p w14:paraId="604B6AA7" w14:textId="77777777" w:rsidR="006D5AB5" w:rsidRPr="00B91B32" w:rsidRDefault="006D5AB5" w:rsidP="00F87069">
            <w:pPr>
              <w:rPr>
                <w:rFonts w:asciiTheme="minorBidi" w:hAnsiTheme="minorBidi"/>
                <w:sz w:val="28"/>
                <w:szCs w:val="28"/>
                <w:lang w:val="ro-RO"/>
              </w:rPr>
            </w:pPr>
          </w:p>
          <w:p w14:paraId="77F0CBFF" w14:textId="791E5882" w:rsidR="00191809" w:rsidRPr="00B91B32" w:rsidRDefault="00363B80" w:rsidP="00F87069">
            <w:pPr>
              <w:rPr>
                <w:rFonts w:asciiTheme="minorBidi" w:hAnsiTheme="minorBidi"/>
                <w:sz w:val="28"/>
                <w:szCs w:val="28"/>
                <w:lang w:val="ro-RO"/>
              </w:rPr>
            </w:pPr>
            <w:r w:rsidRPr="00B91B32">
              <w:rPr>
                <w:rStyle w:val="q4iawc"/>
                <w:rFonts w:asciiTheme="minorBidi" w:hAnsiTheme="minorBidi"/>
                <w:sz w:val="28"/>
                <w:szCs w:val="28"/>
                <w:lang w:val="ro-RO"/>
              </w:rPr>
              <w:t>În calitate de organizație caritabilă pentru sănătatea mintală din Scoția, oferim o gamă largă de servicii în toată Scoția și avem un centru cu îndrumări pentru a vă îngriji bunăstarea mintală</w:t>
            </w:r>
            <w:r w:rsidR="006D5AB5" w:rsidRPr="00B91B32">
              <w:rPr>
                <w:rFonts w:asciiTheme="minorBidi" w:hAnsiTheme="minorBidi"/>
                <w:sz w:val="28"/>
                <w:szCs w:val="28"/>
                <w:lang w:val="ro-RO"/>
              </w:rPr>
              <w:t>.</w:t>
            </w:r>
          </w:p>
          <w:p w14:paraId="6AD9682A" w14:textId="48477218" w:rsidR="006D5AB5" w:rsidRPr="00B91B32" w:rsidRDefault="006D5AB5" w:rsidP="00F87069">
            <w:pPr>
              <w:rPr>
                <w:rFonts w:asciiTheme="minorBidi" w:hAnsiTheme="minorBidi"/>
                <w:sz w:val="28"/>
                <w:szCs w:val="28"/>
                <w:lang w:val="ro-RO"/>
              </w:rPr>
            </w:pPr>
          </w:p>
        </w:tc>
      </w:tr>
      <w:tr w:rsidR="00715967" w:rsidRPr="00B91B32" w14:paraId="20DF229A" w14:textId="77777777" w:rsidTr="001602F5">
        <w:tc>
          <w:tcPr>
            <w:tcW w:w="1757" w:type="dxa"/>
          </w:tcPr>
          <w:p w14:paraId="6B8545BB" w14:textId="77777777" w:rsidR="006D5AB5" w:rsidRPr="00B91B32" w:rsidRDefault="006D5AB5" w:rsidP="00715967">
            <w:pPr>
              <w:rPr>
                <w:lang w:val="ro-RO"/>
              </w:rPr>
            </w:pPr>
          </w:p>
          <w:p w14:paraId="5724517B" w14:textId="77777777" w:rsidR="00715967" w:rsidRPr="00B91B32" w:rsidRDefault="00000000" w:rsidP="00715967">
            <w:pPr>
              <w:rPr>
                <w:rStyle w:val="Hyperlink"/>
                <w:rFonts w:ascii="Arial" w:eastAsia="Times New Roman" w:hAnsi="Arial" w:cs="Arial"/>
                <w:sz w:val="28"/>
                <w:szCs w:val="28"/>
                <w:lang w:val="ro-RO" w:eastAsia="en-GB"/>
              </w:rPr>
            </w:pPr>
            <w:hyperlink r:id="rId60" w:history="1">
              <w:r w:rsidR="00715967" w:rsidRPr="00B91B32">
                <w:rPr>
                  <w:rStyle w:val="Hyperlink"/>
                  <w:rFonts w:ascii="Arial" w:eastAsia="Times New Roman" w:hAnsi="Arial" w:cs="Arial"/>
                  <w:sz w:val="28"/>
                  <w:szCs w:val="28"/>
                  <w:lang w:val="ro-RO" w:eastAsia="en-GB"/>
                </w:rPr>
                <w:t xml:space="preserve">Scottish Just Law Centre </w:t>
              </w:r>
            </w:hyperlink>
          </w:p>
          <w:p w14:paraId="5933BE7C" w14:textId="72D1011B" w:rsidR="006D5AB5" w:rsidRPr="00B91B32" w:rsidRDefault="006D5AB5" w:rsidP="00715967">
            <w:pPr>
              <w:rPr>
                <w:lang w:val="ro-RO"/>
              </w:rPr>
            </w:pPr>
          </w:p>
        </w:tc>
        <w:tc>
          <w:tcPr>
            <w:tcW w:w="8444" w:type="dxa"/>
          </w:tcPr>
          <w:p w14:paraId="48D4356E" w14:textId="77777777" w:rsidR="006D5AB5" w:rsidRPr="00B91B32" w:rsidRDefault="006D5AB5" w:rsidP="00715967">
            <w:pPr>
              <w:rPr>
                <w:rFonts w:asciiTheme="minorBidi" w:hAnsiTheme="minorBidi"/>
                <w:sz w:val="28"/>
                <w:szCs w:val="28"/>
                <w:lang w:val="ro-RO"/>
              </w:rPr>
            </w:pPr>
          </w:p>
          <w:p w14:paraId="311F8286" w14:textId="5C953DC8" w:rsidR="00715967" w:rsidRPr="00B91B32" w:rsidRDefault="00363B80" w:rsidP="00715967">
            <w:pPr>
              <w:rPr>
                <w:rFonts w:asciiTheme="minorBidi" w:hAnsiTheme="minorBidi"/>
                <w:sz w:val="28"/>
                <w:szCs w:val="28"/>
                <w:lang w:val="ro-RO"/>
              </w:rPr>
            </w:pPr>
            <w:r w:rsidRPr="00B91B32">
              <w:rPr>
                <w:rStyle w:val="q4iawc"/>
                <w:rFonts w:asciiTheme="minorBidi" w:hAnsiTheme="minorBidi"/>
                <w:sz w:val="28"/>
                <w:szCs w:val="28"/>
                <w:lang w:val="ro-RO"/>
              </w:rPr>
              <w:lastRenderedPageBreak/>
              <w:t>Sprijină persoanele cu dizabilități să conteste practicile discriminatorii ale organelor publice și ale furnizorilor de servicii</w:t>
            </w:r>
            <w:r w:rsidR="00EF6D8C" w:rsidRPr="00B91B32">
              <w:rPr>
                <w:rFonts w:asciiTheme="minorBidi" w:hAnsiTheme="minorBidi"/>
                <w:sz w:val="28"/>
                <w:szCs w:val="28"/>
                <w:lang w:val="ro-RO"/>
              </w:rPr>
              <w:t>.</w:t>
            </w:r>
          </w:p>
        </w:tc>
      </w:tr>
      <w:tr w:rsidR="00191809" w:rsidRPr="002F7479" w14:paraId="5F53B8C8" w14:textId="77777777" w:rsidTr="001602F5">
        <w:tc>
          <w:tcPr>
            <w:tcW w:w="1757" w:type="dxa"/>
          </w:tcPr>
          <w:p w14:paraId="3732657C" w14:textId="77777777" w:rsidR="006D5AB5" w:rsidRPr="00B91B32" w:rsidRDefault="006D5AB5" w:rsidP="00F87069">
            <w:pPr>
              <w:rPr>
                <w:lang w:val="ro-RO"/>
              </w:rPr>
            </w:pPr>
          </w:p>
          <w:p w14:paraId="09283391" w14:textId="1012AAE2" w:rsidR="00191809" w:rsidRPr="00B91B32" w:rsidRDefault="00000000" w:rsidP="00F87069">
            <w:pPr>
              <w:rPr>
                <w:rFonts w:ascii="Arial" w:hAnsi="Arial" w:cs="Arial"/>
                <w:sz w:val="28"/>
                <w:szCs w:val="28"/>
                <w:lang w:val="ro-RO"/>
              </w:rPr>
            </w:pPr>
            <w:hyperlink r:id="rId61" w:history="1">
              <w:r w:rsidR="00191809" w:rsidRPr="00B91B32">
                <w:rPr>
                  <w:rStyle w:val="Hyperlink"/>
                  <w:rFonts w:ascii="Arial" w:hAnsi="Arial" w:cs="Arial"/>
                  <w:sz w:val="28"/>
                  <w:szCs w:val="28"/>
                  <w:lang w:val="ro-RO"/>
                </w:rPr>
                <w:t>Scottish Recovery Network</w:t>
              </w:r>
            </w:hyperlink>
          </w:p>
          <w:p w14:paraId="664EE531" w14:textId="77777777" w:rsidR="00191809" w:rsidRPr="00B91B32" w:rsidRDefault="00191809" w:rsidP="00F87069">
            <w:pPr>
              <w:rPr>
                <w:rFonts w:ascii="Arial" w:hAnsi="Arial" w:cs="Arial"/>
                <w:sz w:val="28"/>
                <w:szCs w:val="28"/>
                <w:lang w:val="ro-RO"/>
              </w:rPr>
            </w:pPr>
          </w:p>
        </w:tc>
        <w:tc>
          <w:tcPr>
            <w:tcW w:w="8444" w:type="dxa"/>
          </w:tcPr>
          <w:p w14:paraId="07354BF3" w14:textId="77777777" w:rsidR="006D5AB5" w:rsidRPr="00B91B32" w:rsidRDefault="006D5AB5" w:rsidP="00F87069">
            <w:pPr>
              <w:rPr>
                <w:rFonts w:asciiTheme="minorBidi" w:hAnsiTheme="minorBidi"/>
                <w:sz w:val="28"/>
                <w:szCs w:val="28"/>
                <w:lang w:val="ro-RO"/>
              </w:rPr>
            </w:pPr>
          </w:p>
          <w:p w14:paraId="7BBB6662" w14:textId="16607CFE" w:rsidR="00191809" w:rsidRPr="00B91B32" w:rsidRDefault="00363B80" w:rsidP="00F87069">
            <w:pPr>
              <w:rPr>
                <w:rFonts w:asciiTheme="minorBidi" w:hAnsiTheme="minorBidi"/>
                <w:sz w:val="28"/>
                <w:szCs w:val="28"/>
                <w:lang w:val="ro-RO"/>
              </w:rPr>
            </w:pPr>
            <w:r w:rsidRPr="00B91B32">
              <w:rPr>
                <w:rStyle w:val="q4iawc"/>
                <w:rFonts w:asciiTheme="minorBidi" w:hAnsiTheme="minorBidi"/>
                <w:sz w:val="28"/>
                <w:szCs w:val="28"/>
                <w:lang w:val="ro-RO"/>
              </w:rPr>
              <w:t>Vizitați site-ul nostru pentru mai multe informații despre recuperarea sănătății mintale, pentru a auzi poveștile oamenilor și pentru a găsi resurse care vă pot ajuta să vă gândiți la recuperare și bunăstare</w:t>
            </w:r>
            <w:r w:rsidR="00191809" w:rsidRPr="00B91B32">
              <w:rPr>
                <w:rFonts w:asciiTheme="minorBidi" w:hAnsiTheme="minorBidi"/>
                <w:sz w:val="28"/>
                <w:szCs w:val="28"/>
                <w:lang w:val="ro-RO"/>
              </w:rPr>
              <w:t>.</w:t>
            </w:r>
          </w:p>
        </w:tc>
      </w:tr>
      <w:tr w:rsidR="00191809" w:rsidRPr="002F7479" w14:paraId="5AE9E309" w14:textId="77777777" w:rsidTr="001602F5">
        <w:tc>
          <w:tcPr>
            <w:tcW w:w="1757" w:type="dxa"/>
          </w:tcPr>
          <w:p w14:paraId="3CB427B7" w14:textId="77777777" w:rsidR="006D5AB5" w:rsidRPr="00B91B32" w:rsidRDefault="006D5AB5" w:rsidP="00F87069">
            <w:pPr>
              <w:rPr>
                <w:lang w:val="ro-RO"/>
              </w:rPr>
            </w:pPr>
          </w:p>
          <w:p w14:paraId="37E8D69D" w14:textId="77777777" w:rsidR="006D5AB5" w:rsidRPr="00B91B32" w:rsidRDefault="006D5AB5" w:rsidP="00F87069">
            <w:pPr>
              <w:rPr>
                <w:lang w:val="ro-RO"/>
              </w:rPr>
            </w:pPr>
          </w:p>
          <w:p w14:paraId="29E4C22D" w14:textId="66647BA8" w:rsidR="00191809" w:rsidRPr="00B91B32" w:rsidRDefault="00000000" w:rsidP="00F87069">
            <w:pPr>
              <w:rPr>
                <w:rFonts w:ascii="Arial" w:hAnsi="Arial" w:cs="Arial"/>
                <w:sz w:val="28"/>
                <w:szCs w:val="28"/>
                <w:lang w:val="ro-RO"/>
              </w:rPr>
            </w:pPr>
            <w:hyperlink r:id="rId62" w:history="1">
              <w:r w:rsidR="00191809" w:rsidRPr="00B91B32">
                <w:rPr>
                  <w:rStyle w:val="Hyperlink"/>
                  <w:rFonts w:ascii="Arial" w:hAnsi="Arial" w:cs="Arial"/>
                  <w:sz w:val="28"/>
                  <w:szCs w:val="28"/>
                  <w:lang w:val="ro-RO"/>
                </w:rPr>
                <w:t>See Me</w:t>
              </w:r>
            </w:hyperlink>
          </w:p>
        </w:tc>
        <w:tc>
          <w:tcPr>
            <w:tcW w:w="8444" w:type="dxa"/>
          </w:tcPr>
          <w:p w14:paraId="47F9F2F1" w14:textId="1962BDAD" w:rsidR="00191809" w:rsidRPr="00B91B32" w:rsidRDefault="00363B80" w:rsidP="00F87069">
            <w:pPr>
              <w:rPr>
                <w:rFonts w:asciiTheme="minorBidi" w:hAnsiTheme="minorBidi"/>
                <w:sz w:val="28"/>
                <w:szCs w:val="28"/>
                <w:lang w:val="ro-RO"/>
              </w:rPr>
            </w:pPr>
            <w:r w:rsidRPr="00B91B32">
              <w:rPr>
                <w:rStyle w:val="q4iawc"/>
                <w:rFonts w:asciiTheme="minorBidi" w:hAnsiTheme="minorBidi"/>
                <w:sz w:val="28"/>
                <w:szCs w:val="28"/>
                <w:lang w:val="ro-RO"/>
              </w:rPr>
              <w:t>Suntem programul Scoției pentru a pune capăt stigmatizării și discriminării în domeniul sănătății mintale.</w:t>
            </w:r>
            <w:r w:rsidRPr="00B91B32">
              <w:rPr>
                <w:rStyle w:val="viiyi"/>
                <w:rFonts w:asciiTheme="minorBidi" w:hAnsiTheme="minorBidi"/>
                <w:sz w:val="28"/>
                <w:szCs w:val="28"/>
                <w:lang w:val="ro-RO"/>
              </w:rPr>
              <w:t xml:space="preserve"> </w:t>
            </w:r>
            <w:r w:rsidRPr="00B91B32">
              <w:rPr>
                <w:rStyle w:val="q4iawc"/>
                <w:rFonts w:asciiTheme="minorBidi" w:hAnsiTheme="minorBidi"/>
                <w:sz w:val="28"/>
                <w:szCs w:val="28"/>
                <w:lang w:val="ro-RO"/>
              </w:rPr>
              <w:t>Creăm o mișcare socială în care oamenii se pot uni pentru combate</w:t>
            </w:r>
            <w:r w:rsidR="001A3590">
              <w:rPr>
                <w:rStyle w:val="q4iawc"/>
                <w:rFonts w:asciiTheme="minorBidi" w:hAnsiTheme="minorBidi"/>
                <w:sz w:val="28"/>
                <w:szCs w:val="28"/>
                <w:lang w:val="ro-RO"/>
              </w:rPr>
              <w:t>rea</w:t>
            </w:r>
            <w:r w:rsidRPr="00B91B32">
              <w:rPr>
                <w:rStyle w:val="q4iawc"/>
                <w:rFonts w:asciiTheme="minorBidi" w:hAnsiTheme="minorBidi"/>
                <w:sz w:val="28"/>
                <w:szCs w:val="28"/>
                <w:lang w:val="ro-RO"/>
              </w:rPr>
              <w:t xml:space="preserve"> stigmatiz</w:t>
            </w:r>
            <w:r w:rsidR="001A3590">
              <w:rPr>
                <w:rStyle w:val="q4iawc"/>
                <w:rFonts w:asciiTheme="minorBidi" w:hAnsiTheme="minorBidi"/>
                <w:sz w:val="28"/>
                <w:szCs w:val="28"/>
                <w:lang w:val="ro-RO"/>
              </w:rPr>
              <w:t>ării</w:t>
            </w:r>
            <w:r w:rsidRPr="00B91B32">
              <w:rPr>
                <w:rStyle w:val="q4iawc"/>
                <w:rFonts w:asciiTheme="minorBidi" w:hAnsiTheme="minorBidi"/>
                <w:sz w:val="28"/>
                <w:szCs w:val="28"/>
                <w:lang w:val="ro-RO"/>
              </w:rPr>
              <w:t xml:space="preserve"> și discrimin</w:t>
            </w:r>
            <w:r w:rsidR="001A3590">
              <w:rPr>
                <w:rStyle w:val="q4iawc"/>
                <w:rFonts w:asciiTheme="minorBidi" w:hAnsiTheme="minorBidi"/>
                <w:sz w:val="28"/>
                <w:szCs w:val="28"/>
                <w:lang w:val="ro-RO"/>
              </w:rPr>
              <w:t>ării</w:t>
            </w:r>
            <w:r w:rsidRPr="00B91B32">
              <w:rPr>
                <w:rStyle w:val="q4iawc"/>
                <w:rFonts w:asciiTheme="minorBidi" w:hAnsiTheme="minorBidi"/>
                <w:sz w:val="28"/>
                <w:szCs w:val="28"/>
                <w:lang w:val="ro-RO"/>
              </w:rPr>
              <w:t>, permițând oamenilor care se luptă cu sănătatea mintală să trăiască o viață împlinită</w:t>
            </w:r>
            <w:r w:rsidR="00191809" w:rsidRPr="00B91B32">
              <w:rPr>
                <w:rFonts w:asciiTheme="minorBidi" w:hAnsiTheme="minorBidi"/>
                <w:sz w:val="28"/>
                <w:szCs w:val="28"/>
                <w:lang w:val="ro-RO"/>
              </w:rPr>
              <w:t>.</w:t>
            </w:r>
          </w:p>
        </w:tc>
      </w:tr>
      <w:tr w:rsidR="00191809" w:rsidRPr="00B91B32" w14:paraId="12CFA704" w14:textId="77777777" w:rsidTr="001602F5">
        <w:tc>
          <w:tcPr>
            <w:tcW w:w="1757" w:type="dxa"/>
          </w:tcPr>
          <w:p w14:paraId="6C442A72" w14:textId="77777777" w:rsidR="005E64B9" w:rsidRPr="00B91B32" w:rsidRDefault="005E64B9" w:rsidP="00F87069">
            <w:pPr>
              <w:rPr>
                <w:lang w:val="ro-RO"/>
              </w:rPr>
            </w:pPr>
          </w:p>
          <w:p w14:paraId="59B7C827" w14:textId="4E5349D4" w:rsidR="00191809" w:rsidRPr="00B91B32" w:rsidRDefault="00000000" w:rsidP="00F87069">
            <w:pPr>
              <w:rPr>
                <w:rFonts w:ascii="Arial" w:hAnsi="Arial" w:cs="Arial"/>
                <w:sz w:val="28"/>
                <w:szCs w:val="28"/>
                <w:lang w:val="ro-RO"/>
              </w:rPr>
            </w:pPr>
            <w:hyperlink r:id="rId63" w:history="1">
              <w:r w:rsidR="00191809" w:rsidRPr="00B91B32">
                <w:rPr>
                  <w:rStyle w:val="Hyperlink"/>
                  <w:rFonts w:ascii="Arial" w:hAnsi="Arial" w:cs="Arial"/>
                  <w:sz w:val="28"/>
                  <w:szCs w:val="28"/>
                  <w:lang w:val="ro-RO"/>
                </w:rPr>
                <w:t>Support in Mind Scotland</w:t>
              </w:r>
            </w:hyperlink>
          </w:p>
        </w:tc>
        <w:tc>
          <w:tcPr>
            <w:tcW w:w="8444" w:type="dxa"/>
          </w:tcPr>
          <w:p w14:paraId="1566C95B" w14:textId="77777777" w:rsidR="005E64B9" w:rsidRPr="00B91B32" w:rsidRDefault="005E64B9" w:rsidP="00F87069">
            <w:pPr>
              <w:rPr>
                <w:rFonts w:asciiTheme="minorBidi" w:hAnsiTheme="minorBidi"/>
                <w:sz w:val="28"/>
                <w:szCs w:val="28"/>
                <w:lang w:val="ro-RO"/>
              </w:rPr>
            </w:pPr>
          </w:p>
          <w:p w14:paraId="03198DBF" w14:textId="0CDE3E8B" w:rsidR="00191809" w:rsidRPr="00B91B32" w:rsidRDefault="00B91B32" w:rsidP="00F87069">
            <w:pPr>
              <w:rPr>
                <w:rFonts w:asciiTheme="minorBidi" w:hAnsiTheme="minorBidi"/>
                <w:sz w:val="28"/>
                <w:szCs w:val="28"/>
                <w:lang w:val="ro-RO"/>
              </w:rPr>
            </w:pPr>
            <w:r w:rsidRPr="00B91B32">
              <w:rPr>
                <w:rStyle w:val="q4iawc"/>
                <w:rFonts w:asciiTheme="minorBidi" w:hAnsiTheme="minorBidi"/>
                <w:sz w:val="28"/>
                <w:szCs w:val="28"/>
                <w:lang w:val="ro-RO"/>
              </w:rPr>
              <w:t>Credem că orice persoană afectată de probleme de sănătate mintală merită sprijin</w:t>
            </w:r>
            <w:r w:rsidR="001A3590">
              <w:rPr>
                <w:rStyle w:val="q4iawc"/>
                <w:rFonts w:asciiTheme="minorBidi" w:hAnsiTheme="minorBidi"/>
                <w:sz w:val="28"/>
                <w:szCs w:val="28"/>
                <w:lang w:val="ro-RO"/>
              </w:rPr>
              <w:t xml:space="preserve"> expert și</w:t>
            </w:r>
            <w:r w:rsidRPr="00B91B32">
              <w:rPr>
                <w:rStyle w:val="q4iawc"/>
                <w:rFonts w:asciiTheme="minorBidi" w:hAnsiTheme="minorBidi"/>
                <w:sz w:val="28"/>
                <w:szCs w:val="28"/>
                <w:lang w:val="ro-RO"/>
              </w:rPr>
              <w:t xml:space="preserve"> cu compasiune pentru care am compilat câteva îndrumări ca să ajutam oamenii să treacă prin momente dificile</w:t>
            </w:r>
            <w:r w:rsidR="00191809" w:rsidRPr="00B91B32">
              <w:rPr>
                <w:rFonts w:asciiTheme="minorBidi" w:hAnsiTheme="minorBidi"/>
                <w:sz w:val="28"/>
                <w:szCs w:val="28"/>
                <w:lang w:val="ro-RO"/>
              </w:rPr>
              <w:t>.</w:t>
            </w:r>
          </w:p>
          <w:p w14:paraId="7A8671FB" w14:textId="23475877" w:rsidR="005E64B9" w:rsidRPr="00B91B32" w:rsidRDefault="005E64B9" w:rsidP="00F87069">
            <w:pPr>
              <w:rPr>
                <w:rFonts w:asciiTheme="minorBidi" w:hAnsiTheme="minorBidi"/>
                <w:sz w:val="28"/>
                <w:szCs w:val="28"/>
                <w:lang w:val="ro-RO"/>
              </w:rPr>
            </w:pPr>
          </w:p>
        </w:tc>
      </w:tr>
      <w:tr w:rsidR="00191809" w:rsidRPr="00B91B32" w14:paraId="2B9F0353" w14:textId="77777777" w:rsidTr="001602F5">
        <w:tc>
          <w:tcPr>
            <w:tcW w:w="1757" w:type="dxa"/>
          </w:tcPr>
          <w:p w14:paraId="5D4959AA" w14:textId="77777777" w:rsidR="00F07575" w:rsidRPr="00B91B32" w:rsidRDefault="00F07575" w:rsidP="00F87069">
            <w:pPr>
              <w:rPr>
                <w:lang w:val="ro-RO"/>
              </w:rPr>
            </w:pPr>
          </w:p>
          <w:p w14:paraId="3979E753" w14:textId="77777777" w:rsidR="00F07575" w:rsidRPr="00B91B32" w:rsidRDefault="00F07575" w:rsidP="00F87069">
            <w:pPr>
              <w:rPr>
                <w:lang w:val="ro-RO"/>
              </w:rPr>
            </w:pPr>
          </w:p>
          <w:p w14:paraId="43470F9B" w14:textId="49C22E60" w:rsidR="00191809" w:rsidRPr="00B91B32" w:rsidRDefault="00000000" w:rsidP="00F87069">
            <w:pPr>
              <w:rPr>
                <w:rFonts w:ascii="Arial" w:hAnsi="Arial" w:cs="Arial"/>
                <w:sz w:val="28"/>
                <w:szCs w:val="28"/>
                <w:lang w:val="ro-RO"/>
              </w:rPr>
            </w:pPr>
            <w:hyperlink r:id="rId64" w:history="1">
              <w:r w:rsidR="00191809" w:rsidRPr="00B91B32">
                <w:rPr>
                  <w:rStyle w:val="Hyperlink"/>
                  <w:rFonts w:ascii="Arial" w:hAnsi="Arial" w:cs="Arial"/>
                  <w:sz w:val="28"/>
                  <w:szCs w:val="28"/>
                  <w:lang w:val="ro-RO"/>
                </w:rPr>
                <w:t>The Spark</w:t>
              </w:r>
            </w:hyperlink>
          </w:p>
          <w:p w14:paraId="182E8E45" w14:textId="77777777" w:rsidR="00191809" w:rsidRPr="00B91B32" w:rsidRDefault="00191809" w:rsidP="00F87069">
            <w:pPr>
              <w:rPr>
                <w:rFonts w:ascii="Arial" w:hAnsi="Arial" w:cs="Arial"/>
                <w:sz w:val="28"/>
                <w:szCs w:val="28"/>
                <w:lang w:val="ro-RO"/>
              </w:rPr>
            </w:pPr>
          </w:p>
        </w:tc>
        <w:tc>
          <w:tcPr>
            <w:tcW w:w="8444" w:type="dxa"/>
          </w:tcPr>
          <w:p w14:paraId="76BEAF74" w14:textId="77777777" w:rsidR="00F07575" w:rsidRPr="00B91B32" w:rsidRDefault="00F07575" w:rsidP="00F87069">
            <w:pPr>
              <w:rPr>
                <w:rFonts w:asciiTheme="minorBidi" w:hAnsiTheme="minorBidi"/>
                <w:sz w:val="28"/>
                <w:szCs w:val="28"/>
                <w:lang w:val="ro-RO"/>
              </w:rPr>
            </w:pPr>
          </w:p>
          <w:p w14:paraId="0CE1B3FA" w14:textId="6C1C809E" w:rsidR="00191809" w:rsidRPr="00B91B32" w:rsidRDefault="00B91B32" w:rsidP="00F87069">
            <w:pPr>
              <w:rPr>
                <w:rFonts w:asciiTheme="minorBidi" w:hAnsiTheme="minorBidi"/>
                <w:sz w:val="28"/>
                <w:szCs w:val="28"/>
                <w:lang w:val="ro-RO"/>
              </w:rPr>
            </w:pPr>
            <w:r w:rsidRPr="00B91B32">
              <w:rPr>
                <w:rStyle w:val="q4iawc"/>
                <w:rFonts w:asciiTheme="minorBidi" w:hAnsiTheme="minorBidi"/>
                <w:sz w:val="28"/>
                <w:szCs w:val="28"/>
                <w:lang w:val="ro-RO"/>
              </w:rPr>
              <w:t>Linia de asistență gratuită pentru relații de The Spark este pentru oricine se confruntă cu probleme în relație.</w:t>
            </w:r>
            <w:r w:rsidRPr="00B91B32">
              <w:rPr>
                <w:rStyle w:val="viiyi"/>
                <w:rFonts w:asciiTheme="minorBidi" w:hAnsiTheme="minorBidi"/>
                <w:sz w:val="28"/>
                <w:szCs w:val="28"/>
                <w:lang w:val="ro-RO"/>
              </w:rPr>
              <w:t xml:space="preserve"> </w:t>
            </w:r>
            <w:r w:rsidRPr="00B91B32">
              <w:rPr>
                <w:rStyle w:val="q4iawc"/>
                <w:rFonts w:asciiTheme="minorBidi" w:hAnsiTheme="minorBidi"/>
                <w:sz w:val="28"/>
                <w:szCs w:val="28"/>
                <w:lang w:val="ro-RO"/>
              </w:rPr>
              <w:t>Dacă aveți 16 ani sau peste, apelați gratuit la 0808 802 2088 pentru sprijin emoțional și acces la consiliere gratuită, de luni până vineri</w:t>
            </w:r>
            <w:r w:rsidR="00191809" w:rsidRPr="00B91B32">
              <w:rPr>
                <w:rFonts w:asciiTheme="minorBidi" w:hAnsiTheme="minorBidi"/>
                <w:sz w:val="28"/>
                <w:szCs w:val="28"/>
                <w:lang w:val="ro-RO"/>
              </w:rPr>
              <w:t>.</w:t>
            </w:r>
          </w:p>
          <w:p w14:paraId="4D14A231" w14:textId="0C5DFDE3" w:rsidR="00F07575" w:rsidRPr="00B91B32" w:rsidRDefault="00F07575" w:rsidP="00F87069">
            <w:pPr>
              <w:rPr>
                <w:rFonts w:asciiTheme="minorBidi" w:hAnsiTheme="minorBidi"/>
                <w:sz w:val="28"/>
                <w:szCs w:val="28"/>
                <w:lang w:val="ro-RO"/>
              </w:rPr>
            </w:pPr>
          </w:p>
        </w:tc>
      </w:tr>
      <w:tr w:rsidR="00191809" w:rsidRPr="00B91B32" w14:paraId="4B75CF4C" w14:textId="77777777" w:rsidTr="001602F5">
        <w:tc>
          <w:tcPr>
            <w:tcW w:w="1757" w:type="dxa"/>
          </w:tcPr>
          <w:p w14:paraId="2E7F5A2E" w14:textId="77777777" w:rsidR="00F07575" w:rsidRPr="00B91B32" w:rsidRDefault="00F07575" w:rsidP="00F87069">
            <w:pPr>
              <w:rPr>
                <w:lang w:val="ro-RO"/>
              </w:rPr>
            </w:pPr>
          </w:p>
          <w:p w14:paraId="0E4F529C" w14:textId="77B4D248" w:rsidR="00F07575" w:rsidRPr="00B91B32" w:rsidRDefault="00000000" w:rsidP="00F87069">
            <w:pPr>
              <w:rPr>
                <w:rFonts w:ascii="Arial" w:hAnsi="Arial" w:cs="Arial"/>
                <w:color w:val="0563C1" w:themeColor="hyperlink"/>
                <w:sz w:val="28"/>
                <w:szCs w:val="28"/>
                <w:u w:val="single"/>
                <w:lang w:val="ro-RO"/>
              </w:rPr>
            </w:pPr>
            <w:hyperlink r:id="rId65" w:history="1">
              <w:r w:rsidR="00191809" w:rsidRPr="00B91B32">
                <w:rPr>
                  <w:rStyle w:val="Hyperlink"/>
                  <w:rFonts w:ascii="Arial" w:hAnsi="Arial" w:cs="Arial"/>
                  <w:sz w:val="28"/>
                  <w:szCs w:val="28"/>
                  <w:lang w:val="ro-RO"/>
                </w:rPr>
                <w:t>United to Prevent Suicide</w:t>
              </w:r>
            </w:hyperlink>
          </w:p>
        </w:tc>
        <w:tc>
          <w:tcPr>
            <w:tcW w:w="8444" w:type="dxa"/>
          </w:tcPr>
          <w:p w14:paraId="086B3704" w14:textId="77777777" w:rsidR="00F07575" w:rsidRPr="00B91B32" w:rsidRDefault="00F07575" w:rsidP="00F87069">
            <w:pPr>
              <w:rPr>
                <w:rFonts w:asciiTheme="minorBidi" w:hAnsiTheme="minorBidi"/>
                <w:sz w:val="28"/>
                <w:szCs w:val="28"/>
                <w:lang w:val="ro-RO"/>
              </w:rPr>
            </w:pPr>
          </w:p>
          <w:p w14:paraId="1420DAC7" w14:textId="6F95C2E7" w:rsidR="00191809" w:rsidRPr="00B91B32" w:rsidRDefault="00B91B32" w:rsidP="00F87069">
            <w:pPr>
              <w:rPr>
                <w:rFonts w:asciiTheme="minorBidi" w:hAnsiTheme="minorBidi"/>
                <w:sz w:val="28"/>
                <w:szCs w:val="28"/>
                <w:lang w:val="ro-RO"/>
              </w:rPr>
            </w:pPr>
            <w:r w:rsidRPr="00B91B32">
              <w:rPr>
                <w:rStyle w:val="q4iawc"/>
                <w:rFonts w:asciiTheme="minorBidi" w:hAnsiTheme="minorBidi"/>
                <w:sz w:val="28"/>
                <w:szCs w:val="28"/>
                <w:lang w:val="ro-RO"/>
              </w:rPr>
              <w:t>United to Prevent Suicide oferă sprijin pentru a ajuta la prevenirea sinuciderii</w:t>
            </w:r>
            <w:r w:rsidR="00191809" w:rsidRPr="00B91B32">
              <w:rPr>
                <w:rFonts w:asciiTheme="minorBidi" w:hAnsiTheme="minorBidi"/>
                <w:sz w:val="28"/>
                <w:szCs w:val="28"/>
                <w:lang w:val="ro-RO"/>
              </w:rPr>
              <w:t>.</w:t>
            </w:r>
          </w:p>
        </w:tc>
      </w:tr>
      <w:tr w:rsidR="00191809" w:rsidRPr="00B91B32" w14:paraId="06051A1F" w14:textId="77777777" w:rsidTr="001602F5">
        <w:tc>
          <w:tcPr>
            <w:tcW w:w="1757" w:type="dxa"/>
          </w:tcPr>
          <w:p w14:paraId="5836B3F6" w14:textId="77777777" w:rsidR="00F07575" w:rsidRPr="00B91B32" w:rsidRDefault="00F07575" w:rsidP="00F87069">
            <w:pPr>
              <w:rPr>
                <w:lang w:val="ro-RO"/>
              </w:rPr>
            </w:pPr>
          </w:p>
          <w:p w14:paraId="30F9FBDF" w14:textId="77777777" w:rsidR="00F07575" w:rsidRPr="00B91B32" w:rsidRDefault="00F07575" w:rsidP="00F87069">
            <w:pPr>
              <w:rPr>
                <w:lang w:val="ro-RO"/>
              </w:rPr>
            </w:pPr>
          </w:p>
          <w:p w14:paraId="019E69A2" w14:textId="38F52E32" w:rsidR="00191809" w:rsidRPr="00B91B32" w:rsidRDefault="00000000" w:rsidP="00F87069">
            <w:pPr>
              <w:rPr>
                <w:rFonts w:ascii="Arial" w:hAnsi="Arial" w:cs="Arial"/>
                <w:sz w:val="28"/>
                <w:szCs w:val="28"/>
                <w:lang w:val="ro-RO"/>
              </w:rPr>
            </w:pPr>
            <w:hyperlink r:id="rId66" w:history="1">
              <w:r w:rsidR="00191809" w:rsidRPr="00B91B32">
                <w:rPr>
                  <w:rStyle w:val="Hyperlink"/>
                  <w:rFonts w:ascii="Arial" w:hAnsi="Arial" w:cs="Arial"/>
                  <w:sz w:val="28"/>
                  <w:szCs w:val="28"/>
                  <w:lang w:val="ro-RO"/>
                </w:rPr>
                <w:t>VOX Scotland</w:t>
              </w:r>
            </w:hyperlink>
          </w:p>
        </w:tc>
        <w:tc>
          <w:tcPr>
            <w:tcW w:w="8444" w:type="dxa"/>
          </w:tcPr>
          <w:p w14:paraId="105C1DF0" w14:textId="77777777" w:rsidR="00F07575" w:rsidRPr="00B91B32" w:rsidRDefault="00F07575" w:rsidP="00F87069">
            <w:pPr>
              <w:rPr>
                <w:rFonts w:ascii="Arial" w:hAnsi="Arial" w:cs="Arial"/>
                <w:sz w:val="28"/>
                <w:szCs w:val="28"/>
                <w:lang w:val="ro-RO"/>
              </w:rPr>
            </w:pPr>
          </w:p>
          <w:p w14:paraId="35472938" w14:textId="129ACF24" w:rsidR="00F07575" w:rsidRPr="00B91B32" w:rsidRDefault="00B91B32" w:rsidP="00F87069">
            <w:pPr>
              <w:rPr>
                <w:rFonts w:asciiTheme="minorBidi" w:hAnsiTheme="minorBidi"/>
                <w:sz w:val="28"/>
                <w:szCs w:val="28"/>
                <w:lang w:val="ro-RO"/>
              </w:rPr>
            </w:pPr>
            <w:r w:rsidRPr="00B91B32">
              <w:rPr>
                <w:rStyle w:val="q4iawc"/>
                <w:rFonts w:asciiTheme="minorBidi" w:hAnsiTheme="minorBidi"/>
                <w:sz w:val="28"/>
                <w:szCs w:val="28"/>
                <w:lang w:val="ro-RO"/>
              </w:rPr>
              <w:t>VOX (Vocea experienței) este vocea națională a Scoției în domeniul sănătății mintale, care se asigură că legile și serviciile de sănătate mintală din Scoția reflectă nevoile și interesele utilizatorilor de servicii.</w:t>
            </w:r>
            <w:r w:rsidRPr="00B91B32">
              <w:rPr>
                <w:rStyle w:val="viiyi"/>
                <w:rFonts w:asciiTheme="minorBidi" w:hAnsiTheme="minorBidi"/>
                <w:sz w:val="28"/>
                <w:szCs w:val="28"/>
                <w:lang w:val="ro-RO"/>
              </w:rPr>
              <w:t xml:space="preserve"> </w:t>
            </w:r>
            <w:r w:rsidRPr="00B91B32">
              <w:rPr>
                <w:rStyle w:val="q4iawc"/>
                <w:rFonts w:asciiTheme="minorBidi" w:hAnsiTheme="minorBidi"/>
                <w:sz w:val="28"/>
                <w:szCs w:val="28"/>
                <w:lang w:val="ro-RO"/>
              </w:rPr>
              <w:t>Activitatea noastră este desfășurată de utilizatori de servicii, pentru utilizatorii de servicii.</w:t>
            </w:r>
          </w:p>
        </w:tc>
      </w:tr>
    </w:tbl>
    <w:p w14:paraId="0CC7CEE6" w14:textId="036F4663" w:rsidR="00191809" w:rsidRPr="00B91B32" w:rsidRDefault="00191809" w:rsidP="00191809">
      <w:pPr>
        <w:rPr>
          <w:rFonts w:ascii="Arial" w:hAnsi="Arial" w:cs="Arial"/>
          <w:sz w:val="28"/>
          <w:szCs w:val="28"/>
          <w:lang w:val="ro-RO"/>
        </w:rPr>
      </w:pPr>
    </w:p>
    <w:p w14:paraId="5ED6310D" w14:textId="5A24B37C" w:rsidR="00CE2D55" w:rsidRPr="00B91B32" w:rsidRDefault="00CE2D55" w:rsidP="000C4C95">
      <w:pPr>
        <w:pStyle w:val="NormalWeb"/>
        <w:rPr>
          <w:rFonts w:ascii="Arial" w:hAnsi="Arial" w:cs="Arial"/>
          <w:color w:val="000000"/>
          <w:sz w:val="28"/>
          <w:szCs w:val="28"/>
          <w:lang w:val="ro-RO"/>
        </w:rPr>
      </w:pPr>
    </w:p>
    <w:sectPr w:rsidR="00CE2D55" w:rsidRPr="00B91B32" w:rsidSect="000A5088">
      <w:footerReference w:type="default" r:id="rId67"/>
      <w:pgSz w:w="11906" w:h="16838"/>
      <w:pgMar w:top="1440" w:right="566"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AF5137" w14:textId="77777777" w:rsidR="00310A77" w:rsidRDefault="00310A77" w:rsidP="00EA3731">
      <w:pPr>
        <w:spacing w:after="0" w:line="240" w:lineRule="auto"/>
      </w:pPr>
      <w:r>
        <w:separator/>
      </w:r>
    </w:p>
  </w:endnote>
  <w:endnote w:type="continuationSeparator" w:id="0">
    <w:p w14:paraId="372BCD05" w14:textId="77777777" w:rsidR="00310A77" w:rsidRDefault="00310A77" w:rsidP="00EA3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7446385"/>
      <w:docPartObj>
        <w:docPartGallery w:val="Page Numbers (Bottom of Page)"/>
        <w:docPartUnique/>
      </w:docPartObj>
    </w:sdtPr>
    <w:sdtEndPr>
      <w:rPr>
        <w:noProof/>
      </w:rPr>
    </w:sdtEndPr>
    <w:sdtContent>
      <w:p w14:paraId="17739B76" w14:textId="673445EF" w:rsidR="00EA3731" w:rsidRDefault="00EA3731">
        <w:pPr>
          <w:pStyle w:val="Footer"/>
        </w:pPr>
        <w:r>
          <w:fldChar w:fldCharType="begin"/>
        </w:r>
        <w:r>
          <w:instrText xml:space="preserve"> PAGE   \* MERGEFORMAT </w:instrText>
        </w:r>
        <w:r>
          <w:fldChar w:fldCharType="separate"/>
        </w:r>
        <w:r>
          <w:rPr>
            <w:noProof/>
          </w:rPr>
          <w:t>2</w:t>
        </w:r>
        <w:r>
          <w:rPr>
            <w:noProof/>
          </w:rPr>
          <w:fldChar w:fldCharType="end"/>
        </w:r>
      </w:p>
    </w:sdtContent>
  </w:sdt>
  <w:p w14:paraId="583DEBB3" w14:textId="77777777" w:rsidR="00EA3731" w:rsidRDefault="00EA37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634B60" w14:textId="77777777" w:rsidR="00310A77" w:rsidRDefault="00310A77" w:rsidP="00EA3731">
      <w:pPr>
        <w:spacing w:after="0" w:line="240" w:lineRule="auto"/>
      </w:pPr>
      <w:r>
        <w:separator/>
      </w:r>
    </w:p>
  </w:footnote>
  <w:footnote w:type="continuationSeparator" w:id="0">
    <w:p w14:paraId="0A750B37" w14:textId="77777777" w:rsidR="00310A77" w:rsidRDefault="00310A77" w:rsidP="00EA37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D25F5"/>
    <w:multiLevelType w:val="hybridMultilevel"/>
    <w:tmpl w:val="AF087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053098"/>
    <w:multiLevelType w:val="hybridMultilevel"/>
    <w:tmpl w:val="C8A26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571382C"/>
    <w:multiLevelType w:val="hybridMultilevel"/>
    <w:tmpl w:val="66D0D8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C7310F3"/>
    <w:multiLevelType w:val="multilevel"/>
    <w:tmpl w:val="DE7029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FB13A0"/>
    <w:multiLevelType w:val="hybridMultilevel"/>
    <w:tmpl w:val="4990A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C2623"/>
    <w:multiLevelType w:val="hybridMultilevel"/>
    <w:tmpl w:val="7F2C3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29C4C3E"/>
    <w:multiLevelType w:val="hybridMultilevel"/>
    <w:tmpl w:val="701EBB2E"/>
    <w:lvl w:ilvl="0" w:tplc="D19832BA">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7" w15:restartNumberingAfterBreak="0">
    <w:nsid w:val="33C36ED0"/>
    <w:multiLevelType w:val="hybridMultilevel"/>
    <w:tmpl w:val="E83E2566"/>
    <w:lvl w:ilvl="0" w:tplc="694C04B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54268BF"/>
    <w:multiLevelType w:val="hybridMultilevel"/>
    <w:tmpl w:val="57CC87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6657F42"/>
    <w:multiLevelType w:val="hybridMultilevel"/>
    <w:tmpl w:val="BF12B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A3A06BC"/>
    <w:multiLevelType w:val="multilevel"/>
    <w:tmpl w:val="3524253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E3113F6"/>
    <w:multiLevelType w:val="hybridMultilevel"/>
    <w:tmpl w:val="00A2C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E4C203E"/>
    <w:multiLevelType w:val="hybridMultilevel"/>
    <w:tmpl w:val="36A25500"/>
    <w:lvl w:ilvl="0" w:tplc="5D74AEB8">
      <w:start w:val="1"/>
      <w:numFmt w:val="bullet"/>
      <w:lvlText w:val="•"/>
      <w:lvlJc w:val="left"/>
      <w:pPr>
        <w:tabs>
          <w:tab w:val="num" w:pos="720"/>
        </w:tabs>
        <w:ind w:left="720" w:hanging="360"/>
      </w:pPr>
      <w:rPr>
        <w:rFonts w:ascii="Arial" w:hAnsi="Arial" w:hint="default"/>
      </w:rPr>
    </w:lvl>
    <w:lvl w:ilvl="1" w:tplc="747AFA82" w:tentative="1">
      <w:start w:val="1"/>
      <w:numFmt w:val="bullet"/>
      <w:lvlText w:val="•"/>
      <w:lvlJc w:val="left"/>
      <w:pPr>
        <w:tabs>
          <w:tab w:val="num" w:pos="1440"/>
        </w:tabs>
        <w:ind w:left="1440" w:hanging="360"/>
      </w:pPr>
      <w:rPr>
        <w:rFonts w:ascii="Arial" w:hAnsi="Arial" w:hint="default"/>
      </w:rPr>
    </w:lvl>
    <w:lvl w:ilvl="2" w:tplc="0A2C9EAC" w:tentative="1">
      <w:start w:val="1"/>
      <w:numFmt w:val="bullet"/>
      <w:lvlText w:val="•"/>
      <w:lvlJc w:val="left"/>
      <w:pPr>
        <w:tabs>
          <w:tab w:val="num" w:pos="2160"/>
        </w:tabs>
        <w:ind w:left="2160" w:hanging="360"/>
      </w:pPr>
      <w:rPr>
        <w:rFonts w:ascii="Arial" w:hAnsi="Arial" w:hint="default"/>
      </w:rPr>
    </w:lvl>
    <w:lvl w:ilvl="3" w:tplc="9360323E" w:tentative="1">
      <w:start w:val="1"/>
      <w:numFmt w:val="bullet"/>
      <w:lvlText w:val="•"/>
      <w:lvlJc w:val="left"/>
      <w:pPr>
        <w:tabs>
          <w:tab w:val="num" w:pos="2880"/>
        </w:tabs>
        <w:ind w:left="2880" w:hanging="360"/>
      </w:pPr>
      <w:rPr>
        <w:rFonts w:ascii="Arial" w:hAnsi="Arial" w:hint="default"/>
      </w:rPr>
    </w:lvl>
    <w:lvl w:ilvl="4" w:tplc="D23AB122" w:tentative="1">
      <w:start w:val="1"/>
      <w:numFmt w:val="bullet"/>
      <w:lvlText w:val="•"/>
      <w:lvlJc w:val="left"/>
      <w:pPr>
        <w:tabs>
          <w:tab w:val="num" w:pos="3600"/>
        </w:tabs>
        <w:ind w:left="3600" w:hanging="360"/>
      </w:pPr>
      <w:rPr>
        <w:rFonts w:ascii="Arial" w:hAnsi="Arial" w:hint="default"/>
      </w:rPr>
    </w:lvl>
    <w:lvl w:ilvl="5" w:tplc="FE56B0BE" w:tentative="1">
      <w:start w:val="1"/>
      <w:numFmt w:val="bullet"/>
      <w:lvlText w:val="•"/>
      <w:lvlJc w:val="left"/>
      <w:pPr>
        <w:tabs>
          <w:tab w:val="num" w:pos="4320"/>
        </w:tabs>
        <w:ind w:left="4320" w:hanging="360"/>
      </w:pPr>
      <w:rPr>
        <w:rFonts w:ascii="Arial" w:hAnsi="Arial" w:hint="default"/>
      </w:rPr>
    </w:lvl>
    <w:lvl w:ilvl="6" w:tplc="FDC8A4CC" w:tentative="1">
      <w:start w:val="1"/>
      <w:numFmt w:val="bullet"/>
      <w:lvlText w:val="•"/>
      <w:lvlJc w:val="left"/>
      <w:pPr>
        <w:tabs>
          <w:tab w:val="num" w:pos="5040"/>
        </w:tabs>
        <w:ind w:left="5040" w:hanging="360"/>
      </w:pPr>
      <w:rPr>
        <w:rFonts w:ascii="Arial" w:hAnsi="Arial" w:hint="default"/>
      </w:rPr>
    </w:lvl>
    <w:lvl w:ilvl="7" w:tplc="BE766860" w:tentative="1">
      <w:start w:val="1"/>
      <w:numFmt w:val="bullet"/>
      <w:lvlText w:val="•"/>
      <w:lvlJc w:val="left"/>
      <w:pPr>
        <w:tabs>
          <w:tab w:val="num" w:pos="5760"/>
        </w:tabs>
        <w:ind w:left="5760" w:hanging="360"/>
      </w:pPr>
      <w:rPr>
        <w:rFonts w:ascii="Arial" w:hAnsi="Arial" w:hint="default"/>
      </w:rPr>
    </w:lvl>
    <w:lvl w:ilvl="8" w:tplc="BB16C068"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EFA4B8A"/>
    <w:multiLevelType w:val="hybridMultilevel"/>
    <w:tmpl w:val="82E4C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51FAA"/>
    <w:multiLevelType w:val="multilevel"/>
    <w:tmpl w:val="0314746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B205C37"/>
    <w:multiLevelType w:val="hybridMultilevel"/>
    <w:tmpl w:val="CB760752"/>
    <w:lvl w:ilvl="0" w:tplc="19EE4580">
      <w:start w:val="1"/>
      <w:numFmt w:val="bullet"/>
      <w:lvlText w:val="•"/>
      <w:lvlJc w:val="left"/>
      <w:pPr>
        <w:tabs>
          <w:tab w:val="num" w:pos="720"/>
        </w:tabs>
        <w:ind w:left="720" w:hanging="360"/>
      </w:pPr>
      <w:rPr>
        <w:rFonts w:ascii="Arial" w:hAnsi="Arial" w:hint="default"/>
      </w:rPr>
    </w:lvl>
    <w:lvl w:ilvl="1" w:tplc="CDB654DA" w:tentative="1">
      <w:start w:val="1"/>
      <w:numFmt w:val="bullet"/>
      <w:lvlText w:val="•"/>
      <w:lvlJc w:val="left"/>
      <w:pPr>
        <w:tabs>
          <w:tab w:val="num" w:pos="1440"/>
        </w:tabs>
        <w:ind w:left="1440" w:hanging="360"/>
      </w:pPr>
      <w:rPr>
        <w:rFonts w:ascii="Arial" w:hAnsi="Arial" w:hint="default"/>
      </w:rPr>
    </w:lvl>
    <w:lvl w:ilvl="2" w:tplc="C9E4C150" w:tentative="1">
      <w:start w:val="1"/>
      <w:numFmt w:val="bullet"/>
      <w:lvlText w:val="•"/>
      <w:lvlJc w:val="left"/>
      <w:pPr>
        <w:tabs>
          <w:tab w:val="num" w:pos="2160"/>
        </w:tabs>
        <w:ind w:left="2160" w:hanging="360"/>
      </w:pPr>
      <w:rPr>
        <w:rFonts w:ascii="Arial" w:hAnsi="Arial" w:hint="default"/>
      </w:rPr>
    </w:lvl>
    <w:lvl w:ilvl="3" w:tplc="9E221F36" w:tentative="1">
      <w:start w:val="1"/>
      <w:numFmt w:val="bullet"/>
      <w:lvlText w:val="•"/>
      <w:lvlJc w:val="left"/>
      <w:pPr>
        <w:tabs>
          <w:tab w:val="num" w:pos="2880"/>
        </w:tabs>
        <w:ind w:left="2880" w:hanging="360"/>
      </w:pPr>
      <w:rPr>
        <w:rFonts w:ascii="Arial" w:hAnsi="Arial" w:hint="default"/>
      </w:rPr>
    </w:lvl>
    <w:lvl w:ilvl="4" w:tplc="D5FCD3C0" w:tentative="1">
      <w:start w:val="1"/>
      <w:numFmt w:val="bullet"/>
      <w:lvlText w:val="•"/>
      <w:lvlJc w:val="left"/>
      <w:pPr>
        <w:tabs>
          <w:tab w:val="num" w:pos="3600"/>
        </w:tabs>
        <w:ind w:left="3600" w:hanging="360"/>
      </w:pPr>
      <w:rPr>
        <w:rFonts w:ascii="Arial" w:hAnsi="Arial" w:hint="default"/>
      </w:rPr>
    </w:lvl>
    <w:lvl w:ilvl="5" w:tplc="F6663008" w:tentative="1">
      <w:start w:val="1"/>
      <w:numFmt w:val="bullet"/>
      <w:lvlText w:val="•"/>
      <w:lvlJc w:val="left"/>
      <w:pPr>
        <w:tabs>
          <w:tab w:val="num" w:pos="4320"/>
        </w:tabs>
        <w:ind w:left="4320" w:hanging="360"/>
      </w:pPr>
      <w:rPr>
        <w:rFonts w:ascii="Arial" w:hAnsi="Arial" w:hint="default"/>
      </w:rPr>
    </w:lvl>
    <w:lvl w:ilvl="6" w:tplc="FBE070E4" w:tentative="1">
      <w:start w:val="1"/>
      <w:numFmt w:val="bullet"/>
      <w:lvlText w:val="•"/>
      <w:lvlJc w:val="left"/>
      <w:pPr>
        <w:tabs>
          <w:tab w:val="num" w:pos="5040"/>
        </w:tabs>
        <w:ind w:left="5040" w:hanging="360"/>
      </w:pPr>
      <w:rPr>
        <w:rFonts w:ascii="Arial" w:hAnsi="Arial" w:hint="default"/>
      </w:rPr>
    </w:lvl>
    <w:lvl w:ilvl="7" w:tplc="49DA802C" w:tentative="1">
      <w:start w:val="1"/>
      <w:numFmt w:val="bullet"/>
      <w:lvlText w:val="•"/>
      <w:lvlJc w:val="left"/>
      <w:pPr>
        <w:tabs>
          <w:tab w:val="num" w:pos="5760"/>
        </w:tabs>
        <w:ind w:left="5760" w:hanging="360"/>
      </w:pPr>
      <w:rPr>
        <w:rFonts w:ascii="Arial" w:hAnsi="Arial" w:hint="default"/>
      </w:rPr>
    </w:lvl>
    <w:lvl w:ilvl="8" w:tplc="9558B80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4E0844E4"/>
    <w:multiLevelType w:val="hybridMultilevel"/>
    <w:tmpl w:val="346223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5942E1"/>
    <w:multiLevelType w:val="hybridMultilevel"/>
    <w:tmpl w:val="331AF404"/>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8" w15:restartNumberingAfterBreak="0">
    <w:nsid w:val="4FC33B08"/>
    <w:multiLevelType w:val="hybridMultilevel"/>
    <w:tmpl w:val="E564A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761432"/>
    <w:multiLevelType w:val="multilevel"/>
    <w:tmpl w:val="DE7029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0" w15:restartNumberingAfterBreak="0">
    <w:nsid w:val="51405DC0"/>
    <w:multiLevelType w:val="multilevel"/>
    <w:tmpl w:val="DE70291C"/>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D51232"/>
    <w:multiLevelType w:val="hybridMultilevel"/>
    <w:tmpl w:val="59AA227E"/>
    <w:lvl w:ilvl="0" w:tplc="D19832BA">
      <w:numFmt w:val="bullet"/>
      <w:lvlText w:val="·"/>
      <w:lvlJc w:val="left"/>
      <w:pPr>
        <w:ind w:left="1069"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D2E01D0"/>
    <w:multiLevelType w:val="multilevel"/>
    <w:tmpl w:val="5756EB1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56C3062"/>
    <w:multiLevelType w:val="hybridMultilevel"/>
    <w:tmpl w:val="D878040C"/>
    <w:lvl w:ilvl="0" w:tplc="94E6AE74">
      <w:start w:val="1"/>
      <w:numFmt w:val="bullet"/>
      <w:lvlText w:val="•"/>
      <w:lvlJc w:val="left"/>
      <w:pPr>
        <w:tabs>
          <w:tab w:val="num" w:pos="720"/>
        </w:tabs>
        <w:ind w:left="720" w:hanging="360"/>
      </w:pPr>
      <w:rPr>
        <w:rFonts w:ascii="Arial" w:hAnsi="Arial" w:hint="default"/>
      </w:rPr>
    </w:lvl>
    <w:lvl w:ilvl="1" w:tplc="2F788D30" w:tentative="1">
      <w:start w:val="1"/>
      <w:numFmt w:val="bullet"/>
      <w:lvlText w:val="•"/>
      <w:lvlJc w:val="left"/>
      <w:pPr>
        <w:tabs>
          <w:tab w:val="num" w:pos="1440"/>
        </w:tabs>
        <w:ind w:left="1440" w:hanging="360"/>
      </w:pPr>
      <w:rPr>
        <w:rFonts w:ascii="Arial" w:hAnsi="Arial" w:hint="default"/>
      </w:rPr>
    </w:lvl>
    <w:lvl w:ilvl="2" w:tplc="E16220CA" w:tentative="1">
      <w:start w:val="1"/>
      <w:numFmt w:val="bullet"/>
      <w:lvlText w:val="•"/>
      <w:lvlJc w:val="left"/>
      <w:pPr>
        <w:tabs>
          <w:tab w:val="num" w:pos="2160"/>
        </w:tabs>
        <w:ind w:left="2160" w:hanging="360"/>
      </w:pPr>
      <w:rPr>
        <w:rFonts w:ascii="Arial" w:hAnsi="Arial" w:hint="default"/>
      </w:rPr>
    </w:lvl>
    <w:lvl w:ilvl="3" w:tplc="4C9C52F6" w:tentative="1">
      <w:start w:val="1"/>
      <w:numFmt w:val="bullet"/>
      <w:lvlText w:val="•"/>
      <w:lvlJc w:val="left"/>
      <w:pPr>
        <w:tabs>
          <w:tab w:val="num" w:pos="2880"/>
        </w:tabs>
        <w:ind w:left="2880" w:hanging="360"/>
      </w:pPr>
      <w:rPr>
        <w:rFonts w:ascii="Arial" w:hAnsi="Arial" w:hint="default"/>
      </w:rPr>
    </w:lvl>
    <w:lvl w:ilvl="4" w:tplc="3056B176" w:tentative="1">
      <w:start w:val="1"/>
      <w:numFmt w:val="bullet"/>
      <w:lvlText w:val="•"/>
      <w:lvlJc w:val="left"/>
      <w:pPr>
        <w:tabs>
          <w:tab w:val="num" w:pos="3600"/>
        </w:tabs>
        <w:ind w:left="3600" w:hanging="360"/>
      </w:pPr>
      <w:rPr>
        <w:rFonts w:ascii="Arial" w:hAnsi="Arial" w:hint="default"/>
      </w:rPr>
    </w:lvl>
    <w:lvl w:ilvl="5" w:tplc="84AA0E9E" w:tentative="1">
      <w:start w:val="1"/>
      <w:numFmt w:val="bullet"/>
      <w:lvlText w:val="•"/>
      <w:lvlJc w:val="left"/>
      <w:pPr>
        <w:tabs>
          <w:tab w:val="num" w:pos="4320"/>
        </w:tabs>
        <w:ind w:left="4320" w:hanging="360"/>
      </w:pPr>
      <w:rPr>
        <w:rFonts w:ascii="Arial" w:hAnsi="Arial" w:hint="default"/>
      </w:rPr>
    </w:lvl>
    <w:lvl w:ilvl="6" w:tplc="10946CD6" w:tentative="1">
      <w:start w:val="1"/>
      <w:numFmt w:val="bullet"/>
      <w:lvlText w:val="•"/>
      <w:lvlJc w:val="left"/>
      <w:pPr>
        <w:tabs>
          <w:tab w:val="num" w:pos="5040"/>
        </w:tabs>
        <w:ind w:left="5040" w:hanging="360"/>
      </w:pPr>
      <w:rPr>
        <w:rFonts w:ascii="Arial" w:hAnsi="Arial" w:hint="default"/>
      </w:rPr>
    </w:lvl>
    <w:lvl w:ilvl="7" w:tplc="E30CF724" w:tentative="1">
      <w:start w:val="1"/>
      <w:numFmt w:val="bullet"/>
      <w:lvlText w:val="•"/>
      <w:lvlJc w:val="left"/>
      <w:pPr>
        <w:tabs>
          <w:tab w:val="num" w:pos="5760"/>
        </w:tabs>
        <w:ind w:left="5760" w:hanging="360"/>
      </w:pPr>
      <w:rPr>
        <w:rFonts w:ascii="Arial" w:hAnsi="Arial" w:hint="default"/>
      </w:rPr>
    </w:lvl>
    <w:lvl w:ilvl="8" w:tplc="A73C57F0"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73819E0"/>
    <w:multiLevelType w:val="hybridMultilevel"/>
    <w:tmpl w:val="D8248D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E00504B"/>
    <w:multiLevelType w:val="hybridMultilevel"/>
    <w:tmpl w:val="8CA62E06"/>
    <w:lvl w:ilvl="0" w:tplc="08090001">
      <w:start w:val="1"/>
      <w:numFmt w:val="bullet"/>
      <w:lvlText w:val=""/>
      <w:lvlJc w:val="left"/>
      <w:pPr>
        <w:ind w:left="502" w:hanging="360"/>
      </w:pPr>
      <w:rPr>
        <w:rFonts w:ascii="Symbol" w:hAnsi="Symbol" w:hint="default"/>
      </w:rPr>
    </w:lvl>
    <w:lvl w:ilvl="1" w:tplc="FFFFFFFF" w:tentative="1">
      <w:start w:val="1"/>
      <w:numFmt w:val="bullet"/>
      <w:lvlText w:val="o"/>
      <w:lvlJc w:val="left"/>
      <w:pPr>
        <w:ind w:left="873" w:hanging="360"/>
      </w:pPr>
      <w:rPr>
        <w:rFonts w:ascii="Courier New" w:hAnsi="Courier New" w:cs="Courier New" w:hint="default"/>
      </w:rPr>
    </w:lvl>
    <w:lvl w:ilvl="2" w:tplc="FFFFFFFF" w:tentative="1">
      <w:start w:val="1"/>
      <w:numFmt w:val="bullet"/>
      <w:lvlText w:val=""/>
      <w:lvlJc w:val="left"/>
      <w:pPr>
        <w:ind w:left="1593" w:hanging="360"/>
      </w:pPr>
      <w:rPr>
        <w:rFonts w:ascii="Wingdings" w:hAnsi="Wingdings" w:hint="default"/>
      </w:rPr>
    </w:lvl>
    <w:lvl w:ilvl="3" w:tplc="FFFFFFFF" w:tentative="1">
      <w:start w:val="1"/>
      <w:numFmt w:val="bullet"/>
      <w:lvlText w:val=""/>
      <w:lvlJc w:val="left"/>
      <w:pPr>
        <w:ind w:left="2313" w:hanging="360"/>
      </w:pPr>
      <w:rPr>
        <w:rFonts w:ascii="Symbol" w:hAnsi="Symbol" w:hint="default"/>
      </w:rPr>
    </w:lvl>
    <w:lvl w:ilvl="4" w:tplc="FFFFFFFF" w:tentative="1">
      <w:start w:val="1"/>
      <w:numFmt w:val="bullet"/>
      <w:lvlText w:val="o"/>
      <w:lvlJc w:val="left"/>
      <w:pPr>
        <w:ind w:left="3033" w:hanging="360"/>
      </w:pPr>
      <w:rPr>
        <w:rFonts w:ascii="Courier New" w:hAnsi="Courier New" w:cs="Courier New" w:hint="default"/>
      </w:rPr>
    </w:lvl>
    <w:lvl w:ilvl="5" w:tplc="FFFFFFFF" w:tentative="1">
      <w:start w:val="1"/>
      <w:numFmt w:val="bullet"/>
      <w:lvlText w:val=""/>
      <w:lvlJc w:val="left"/>
      <w:pPr>
        <w:ind w:left="3753" w:hanging="360"/>
      </w:pPr>
      <w:rPr>
        <w:rFonts w:ascii="Wingdings" w:hAnsi="Wingdings" w:hint="default"/>
      </w:rPr>
    </w:lvl>
    <w:lvl w:ilvl="6" w:tplc="FFFFFFFF" w:tentative="1">
      <w:start w:val="1"/>
      <w:numFmt w:val="bullet"/>
      <w:lvlText w:val=""/>
      <w:lvlJc w:val="left"/>
      <w:pPr>
        <w:ind w:left="4473" w:hanging="360"/>
      </w:pPr>
      <w:rPr>
        <w:rFonts w:ascii="Symbol" w:hAnsi="Symbol" w:hint="default"/>
      </w:rPr>
    </w:lvl>
    <w:lvl w:ilvl="7" w:tplc="FFFFFFFF" w:tentative="1">
      <w:start w:val="1"/>
      <w:numFmt w:val="bullet"/>
      <w:lvlText w:val="o"/>
      <w:lvlJc w:val="left"/>
      <w:pPr>
        <w:ind w:left="5193" w:hanging="360"/>
      </w:pPr>
      <w:rPr>
        <w:rFonts w:ascii="Courier New" w:hAnsi="Courier New" w:cs="Courier New" w:hint="default"/>
      </w:rPr>
    </w:lvl>
    <w:lvl w:ilvl="8" w:tplc="FFFFFFFF" w:tentative="1">
      <w:start w:val="1"/>
      <w:numFmt w:val="bullet"/>
      <w:lvlText w:val=""/>
      <w:lvlJc w:val="left"/>
      <w:pPr>
        <w:ind w:left="5913" w:hanging="360"/>
      </w:pPr>
      <w:rPr>
        <w:rFonts w:ascii="Wingdings" w:hAnsi="Wingdings" w:hint="default"/>
      </w:rPr>
    </w:lvl>
  </w:abstractNum>
  <w:abstractNum w:abstractNumId="26" w15:restartNumberingAfterBreak="0">
    <w:nsid w:val="72CA754E"/>
    <w:multiLevelType w:val="hybridMultilevel"/>
    <w:tmpl w:val="16EE0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8E94EFC"/>
    <w:multiLevelType w:val="hybridMultilevel"/>
    <w:tmpl w:val="DF24FC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DED3BA2"/>
    <w:multiLevelType w:val="hybridMultilevel"/>
    <w:tmpl w:val="D49E4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0117987">
    <w:abstractNumId w:val="10"/>
  </w:num>
  <w:num w:numId="2" w16cid:durableId="1352219018">
    <w:abstractNumId w:val="14"/>
  </w:num>
  <w:num w:numId="3" w16cid:durableId="419713421">
    <w:abstractNumId w:val="22"/>
  </w:num>
  <w:num w:numId="4" w16cid:durableId="2006321298">
    <w:abstractNumId w:val="16"/>
  </w:num>
  <w:num w:numId="5" w16cid:durableId="719598883">
    <w:abstractNumId w:val="0"/>
  </w:num>
  <w:num w:numId="6" w16cid:durableId="1646086286">
    <w:abstractNumId w:val="8"/>
  </w:num>
  <w:num w:numId="7" w16cid:durableId="1092239642">
    <w:abstractNumId w:val="2"/>
  </w:num>
  <w:num w:numId="8" w16cid:durableId="1803886588">
    <w:abstractNumId w:val="26"/>
  </w:num>
  <w:num w:numId="9" w16cid:durableId="1660963473">
    <w:abstractNumId w:val="18"/>
  </w:num>
  <w:num w:numId="10" w16cid:durableId="1733499449">
    <w:abstractNumId w:val="7"/>
  </w:num>
  <w:num w:numId="11" w16cid:durableId="433399904">
    <w:abstractNumId w:val="3"/>
  </w:num>
  <w:num w:numId="12" w16cid:durableId="346905167">
    <w:abstractNumId w:val="19"/>
  </w:num>
  <w:num w:numId="13" w16cid:durableId="1159999098">
    <w:abstractNumId w:val="20"/>
  </w:num>
  <w:num w:numId="14" w16cid:durableId="874856188">
    <w:abstractNumId w:val="9"/>
  </w:num>
  <w:num w:numId="15" w16cid:durableId="2059350855">
    <w:abstractNumId w:val="27"/>
  </w:num>
  <w:num w:numId="16" w16cid:durableId="1316449218">
    <w:abstractNumId w:val="23"/>
  </w:num>
  <w:num w:numId="17" w16cid:durableId="573010806">
    <w:abstractNumId w:val="11"/>
  </w:num>
  <w:num w:numId="18" w16cid:durableId="1573344397">
    <w:abstractNumId w:val="28"/>
  </w:num>
  <w:num w:numId="19" w16cid:durableId="429785495">
    <w:abstractNumId w:val="4"/>
  </w:num>
  <w:num w:numId="20" w16cid:durableId="1561289620">
    <w:abstractNumId w:val="24"/>
  </w:num>
  <w:num w:numId="21" w16cid:durableId="930698345">
    <w:abstractNumId w:val="1"/>
  </w:num>
  <w:num w:numId="22" w16cid:durableId="2067798943">
    <w:abstractNumId w:val="6"/>
  </w:num>
  <w:num w:numId="23" w16cid:durableId="1753159293">
    <w:abstractNumId w:val="21"/>
  </w:num>
  <w:num w:numId="24" w16cid:durableId="77409564">
    <w:abstractNumId w:val="25"/>
  </w:num>
  <w:num w:numId="25" w16cid:durableId="193814971">
    <w:abstractNumId w:val="12"/>
  </w:num>
  <w:num w:numId="26" w16cid:durableId="393822047">
    <w:abstractNumId w:val="15"/>
  </w:num>
  <w:num w:numId="27" w16cid:durableId="1500659684">
    <w:abstractNumId w:val="17"/>
  </w:num>
  <w:num w:numId="28" w16cid:durableId="159472730">
    <w:abstractNumId w:val="5"/>
  </w:num>
  <w:num w:numId="29" w16cid:durableId="3639490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1F27"/>
    <w:rsid w:val="000000B0"/>
    <w:rsid w:val="00000E0F"/>
    <w:rsid w:val="00001434"/>
    <w:rsid w:val="00002861"/>
    <w:rsid w:val="00003C2A"/>
    <w:rsid w:val="00005426"/>
    <w:rsid w:val="000073F5"/>
    <w:rsid w:val="00007FFB"/>
    <w:rsid w:val="0001177E"/>
    <w:rsid w:val="00013AE0"/>
    <w:rsid w:val="000153E3"/>
    <w:rsid w:val="00015877"/>
    <w:rsid w:val="00020323"/>
    <w:rsid w:val="000204B0"/>
    <w:rsid w:val="00024135"/>
    <w:rsid w:val="00024A3B"/>
    <w:rsid w:val="0002562D"/>
    <w:rsid w:val="000266DE"/>
    <w:rsid w:val="00027540"/>
    <w:rsid w:val="000350D3"/>
    <w:rsid w:val="00036ADB"/>
    <w:rsid w:val="00040085"/>
    <w:rsid w:val="00040D24"/>
    <w:rsid w:val="00042480"/>
    <w:rsid w:val="00043F64"/>
    <w:rsid w:val="0004639B"/>
    <w:rsid w:val="00051598"/>
    <w:rsid w:val="00053C30"/>
    <w:rsid w:val="000618D5"/>
    <w:rsid w:val="0006420F"/>
    <w:rsid w:val="00070F7F"/>
    <w:rsid w:val="00071ED5"/>
    <w:rsid w:val="000741CE"/>
    <w:rsid w:val="00075713"/>
    <w:rsid w:val="00075D80"/>
    <w:rsid w:val="00075DC5"/>
    <w:rsid w:val="00076E66"/>
    <w:rsid w:val="00076FC1"/>
    <w:rsid w:val="000817A0"/>
    <w:rsid w:val="000820ED"/>
    <w:rsid w:val="00083F9C"/>
    <w:rsid w:val="00086A80"/>
    <w:rsid w:val="000909D8"/>
    <w:rsid w:val="00090AD4"/>
    <w:rsid w:val="00091604"/>
    <w:rsid w:val="00095368"/>
    <w:rsid w:val="00097C30"/>
    <w:rsid w:val="00097CE1"/>
    <w:rsid w:val="000A04D0"/>
    <w:rsid w:val="000A2FEE"/>
    <w:rsid w:val="000A4EC7"/>
    <w:rsid w:val="000A5088"/>
    <w:rsid w:val="000A5CCE"/>
    <w:rsid w:val="000A7FB4"/>
    <w:rsid w:val="000B2A69"/>
    <w:rsid w:val="000B3860"/>
    <w:rsid w:val="000B42FD"/>
    <w:rsid w:val="000B4DF2"/>
    <w:rsid w:val="000C4C95"/>
    <w:rsid w:val="000C4C9B"/>
    <w:rsid w:val="000C7982"/>
    <w:rsid w:val="000D01A3"/>
    <w:rsid w:val="000D413D"/>
    <w:rsid w:val="000D5C84"/>
    <w:rsid w:val="000D5E46"/>
    <w:rsid w:val="000E102B"/>
    <w:rsid w:val="000E16F9"/>
    <w:rsid w:val="000E29FA"/>
    <w:rsid w:val="000E4CA1"/>
    <w:rsid w:val="000E4CE3"/>
    <w:rsid w:val="000E60B3"/>
    <w:rsid w:val="000E6BD9"/>
    <w:rsid w:val="000F1D45"/>
    <w:rsid w:val="000F5557"/>
    <w:rsid w:val="000F6E45"/>
    <w:rsid w:val="00100CDE"/>
    <w:rsid w:val="001017B5"/>
    <w:rsid w:val="00101B69"/>
    <w:rsid w:val="00105C38"/>
    <w:rsid w:val="00111FC5"/>
    <w:rsid w:val="001204DA"/>
    <w:rsid w:val="00120617"/>
    <w:rsid w:val="001207E3"/>
    <w:rsid w:val="001220F8"/>
    <w:rsid w:val="0012266A"/>
    <w:rsid w:val="00122CEF"/>
    <w:rsid w:val="0012324C"/>
    <w:rsid w:val="00123B71"/>
    <w:rsid w:val="00131CB8"/>
    <w:rsid w:val="001336ED"/>
    <w:rsid w:val="0013402F"/>
    <w:rsid w:val="0013433C"/>
    <w:rsid w:val="00135D79"/>
    <w:rsid w:val="0013691C"/>
    <w:rsid w:val="001374B7"/>
    <w:rsid w:val="00137785"/>
    <w:rsid w:val="00142656"/>
    <w:rsid w:val="00142EF0"/>
    <w:rsid w:val="00144C49"/>
    <w:rsid w:val="00145CED"/>
    <w:rsid w:val="001463E6"/>
    <w:rsid w:val="0015099B"/>
    <w:rsid w:val="00154C11"/>
    <w:rsid w:val="001552FA"/>
    <w:rsid w:val="001602F5"/>
    <w:rsid w:val="0016072A"/>
    <w:rsid w:val="001649FE"/>
    <w:rsid w:val="0016626E"/>
    <w:rsid w:val="00166528"/>
    <w:rsid w:val="00172BA6"/>
    <w:rsid w:val="00173B57"/>
    <w:rsid w:val="00173F3D"/>
    <w:rsid w:val="0017408C"/>
    <w:rsid w:val="00175C8D"/>
    <w:rsid w:val="00177CDE"/>
    <w:rsid w:val="00180D1D"/>
    <w:rsid w:val="001811DE"/>
    <w:rsid w:val="00181B37"/>
    <w:rsid w:val="0018307E"/>
    <w:rsid w:val="00183984"/>
    <w:rsid w:val="001844ED"/>
    <w:rsid w:val="00185C84"/>
    <w:rsid w:val="00187893"/>
    <w:rsid w:val="00191809"/>
    <w:rsid w:val="00197087"/>
    <w:rsid w:val="0019795B"/>
    <w:rsid w:val="001A0420"/>
    <w:rsid w:val="001A0584"/>
    <w:rsid w:val="001A1647"/>
    <w:rsid w:val="001A1D5E"/>
    <w:rsid w:val="001A33F3"/>
    <w:rsid w:val="001A3590"/>
    <w:rsid w:val="001A3A8F"/>
    <w:rsid w:val="001A5BC5"/>
    <w:rsid w:val="001A7558"/>
    <w:rsid w:val="001B3709"/>
    <w:rsid w:val="001B65AA"/>
    <w:rsid w:val="001B774A"/>
    <w:rsid w:val="001C36D0"/>
    <w:rsid w:val="001C4238"/>
    <w:rsid w:val="001C47A9"/>
    <w:rsid w:val="001D00DC"/>
    <w:rsid w:val="001D0B70"/>
    <w:rsid w:val="001D2BFE"/>
    <w:rsid w:val="001D2C6B"/>
    <w:rsid w:val="001D308C"/>
    <w:rsid w:val="001E328F"/>
    <w:rsid w:val="001E60ED"/>
    <w:rsid w:val="001E611D"/>
    <w:rsid w:val="001F1A65"/>
    <w:rsid w:val="001F1DCC"/>
    <w:rsid w:val="001F3ECF"/>
    <w:rsid w:val="001F421B"/>
    <w:rsid w:val="001F475E"/>
    <w:rsid w:val="00201352"/>
    <w:rsid w:val="00202512"/>
    <w:rsid w:val="00202B7C"/>
    <w:rsid w:val="0020507B"/>
    <w:rsid w:val="002051CD"/>
    <w:rsid w:val="00206059"/>
    <w:rsid w:val="002129B5"/>
    <w:rsid w:val="0021418C"/>
    <w:rsid w:val="002200B3"/>
    <w:rsid w:val="00221730"/>
    <w:rsid w:val="00222666"/>
    <w:rsid w:val="00224AD7"/>
    <w:rsid w:val="00224B1B"/>
    <w:rsid w:val="0022792E"/>
    <w:rsid w:val="00230C30"/>
    <w:rsid w:val="002319A0"/>
    <w:rsid w:val="00232B15"/>
    <w:rsid w:val="00234A1C"/>
    <w:rsid w:val="00236109"/>
    <w:rsid w:val="002423E6"/>
    <w:rsid w:val="00243DF6"/>
    <w:rsid w:val="0024418F"/>
    <w:rsid w:val="002453B4"/>
    <w:rsid w:val="00247359"/>
    <w:rsid w:val="002514F7"/>
    <w:rsid w:val="00254E71"/>
    <w:rsid w:val="00256CF4"/>
    <w:rsid w:val="0026039A"/>
    <w:rsid w:val="00260D2B"/>
    <w:rsid w:val="00262111"/>
    <w:rsid w:val="00263EB9"/>
    <w:rsid w:val="00266D28"/>
    <w:rsid w:val="00267063"/>
    <w:rsid w:val="00270A0D"/>
    <w:rsid w:val="00271083"/>
    <w:rsid w:val="00272581"/>
    <w:rsid w:val="00272E6C"/>
    <w:rsid w:val="00272FBD"/>
    <w:rsid w:val="00274D2E"/>
    <w:rsid w:val="00276BC2"/>
    <w:rsid w:val="00277D16"/>
    <w:rsid w:val="00280535"/>
    <w:rsid w:val="002907EC"/>
    <w:rsid w:val="00291F92"/>
    <w:rsid w:val="0029540C"/>
    <w:rsid w:val="00297A47"/>
    <w:rsid w:val="002A09F9"/>
    <w:rsid w:val="002A25B8"/>
    <w:rsid w:val="002A3AD1"/>
    <w:rsid w:val="002B01FD"/>
    <w:rsid w:val="002B32E5"/>
    <w:rsid w:val="002B37E5"/>
    <w:rsid w:val="002B78D0"/>
    <w:rsid w:val="002B79A3"/>
    <w:rsid w:val="002C0A4F"/>
    <w:rsid w:val="002C0F4D"/>
    <w:rsid w:val="002C1851"/>
    <w:rsid w:val="002C29BF"/>
    <w:rsid w:val="002C3A1E"/>
    <w:rsid w:val="002C3B3D"/>
    <w:rsid w:val="002C5FE2"/>
    <w:rsid w:val="002D2969"/>
    <w:rsid w:val="002D37C3"/>
    <w:rsid w:val="002D3DB0"/>
    <w:rsid w:val="002D477E"/>
    <w:rsid w:val="002D4E3E"/>
    <w:rsid w:val="002D5321"/>
    <w:rsid w:val="002D5F79"/>
    <w:rsid w:val="002D63C9"/>
    <w:rsid w:val="002D648A"/>
    <w:rsid w:val="002D681A"/>
    <w:rsid w:val="002D6D2E"/>
    <w:rsid w:val="002D7E71"/>
    <w:rsid w:val="002F2A77"/>
    <w:rsid w:val="002F5D50"/>
    <w:rsid w:val="002F7479"/>
    <w:rsid w:val="002F75B2"/>
    <w:rsid w:val="00301814"/>
    <w:rsid w:val="00306814"/>
    <w:rsid w:val="00307334"/>
    <w:rsid w:val="003107AF"/>
    <w:rsid w:val="00310A77"/>
    <w:rsid w:val="0031109A"/>
    <w:rsid w:val="00313832"/>
    <w:rsid w:val="00315E66"/>
    <w:rsid w:val="00316070"/>
    <w:rsid w:val="0032648F"/>
    <w:rsid w:val="00326508"/>
    <w:rsid w:val="00332B50"/>
    <w:rsid w:val="00334A67"/>
    <w:rsid w:val="00335D0F"/>
    <w:rsid w:val="00335EB9"/>
    <w:rsid w:val="0033785D"/>
    <w:rsid w:val="00337926"/>
    <w:rsid w:val="003379C6"/>
    <w:rsid w:val="00340ECC"/>
    <w:rsid w:val="00341B66"/>
    <w:rsid w:val="00342A76"/>
    <w:rsid w:val="0034386F"/>
    <w:rsid w:val="0034494C"/>
    <w:rsid w:val="00344ADA"/>
    <w:rsid w:val="00350BA5"/>
    <w:rsid w:val="00350CCA"/>
    <w:rsid w:val="003516B4"/>
    <w:rsid w:val="00354A86"/>
    <w:rsid w:val="00361CD7"/>
    <w:rsid w:val="00361FEE"/>
    <w:rsid w:val="003632FE"/>
    <w:rsid w:val="003636F8"/>
    <w:rsid w:val="00363A81"/>
    <w:rsid w:val="00363B80"/>
    <w:rsid w:val="00365B9C"/>
    <w:rsid w:val="003673D3"/>
    <w:rsid w:val="003727B2"/>
    <w:rsid w:val="00373567"/>
    <w:rsid w:val="00373982"/>
    <w:rsid w:val="0037623C"/>
    <w:rsid w:val="00376BFC"/>
    <w:rsid w:val="0037706A"/>
    <w:rsid w:val="00377357"/>
    <w:rsid w:val="003815B1"/>
    <w:rsid w:val="00383893"/>
    <w:rsid w:val="0038403A"/>
    <w:rsid w:val="00386C00"/>
    <w:rsid w:val="0038701F"/>
    <w:rsid w:val="00392952"/>
    <w:rsid w:val="00393E93"/>
    <w:rsid w:val="0039690B"/>
    <w:rsid w:val="00396DBC"/>
    <w:rsid w:val="00396FBB"/>
    <w:rsid w:val="0039721F"/>
    <w:rsid w:val="003A4C54"/>
    <w:rsid w:val="003A528A"/>
    <w:rsid w:val="003A666F"/>
    <w:rsid w:val="003A7E06"/>
    <w:rsid w:val="003B031D"/>
    <w:rsid w:val="003B2E7B"/>
    <w:rsid w:val="003B377F"/>
    <w:rsid w:val="003B5D3F"/>
    <w:rsid w:val="003B6425"/>
    <w:rsid w:val="003B6FD6"/>
    <w:rsid w:val="003B70E6"/>
    <w:rsid w:val="003B7E24"/>
    <w:rsid w:val="003C127C"/>
    <w:rsid w:val="003C300F"/>
    <w:rsid w:val="003C4CB3"/>
    <w:rsid w:val="003C6DA5"/>
    <w:rsid w:val="003D040E"/>
    <w:rsid w:val="003D1D6B"/>
    <w:rsid w:val="003D2C96"/>
    <w:rsid w:val="003D36A6"/>
    <w:rsid w:val="003D5A88"/>
    <w:rsid w:val="003D6979"/>
    <w:rsid w:val="003E155F"/>
    <w:rsid w:val="003E1FEE"/>
    <w:rsid w:val="003E30C0"/>
    <w:rsid w:val="003E399E"/>
    <w:rsid w:val="003E5C23"/>
    <w:rsid w:val="003F0241"/>
    <w:rsid w:val="003F390B"/>
    <w:rsid w:val="003F3F73"/>
    <w:rsid w:val="003F5901"/>
    <w:rsid w:val="003F7BA5"/>
    <w:rsid w:val="004019F4"/>
    <w:rsid w:val="00405A10"/>
    <w:rsid w:val="00405CD5"/>
    <w:rsid w:val="00405D0C"/>
    <w:rsid w:val="00406BFA"/>
    <w:rsid w:val="004179B6"/>
    <w:rsid w:val="00417B0D"/>
    <w:rsid w:val="00421D2D"/>
    <w:rsid w:val="004234E5"/>
    <w:rsid w:val="004241CE"/>
    <w:rsid w:val="00425529"/>
    <w:rsid w:val="00425FFD"/>
    <w:rsid w:val="0043178E"/>
    <w:rsid w:val="004358F5"/>
    <w:rsid w:val="00440989"/>
    <w:rsid w:val="00440C3F"/>
    <w:rsid w:val="004411CB"/>
    <w:rsid w:val="0044189D"/>
    <w:rsid w:val="00441A3D"/>
    <w:rsid w:val="00443341"/>
    <w:rsid w:val="00443C9E"/>
    <w:rsid w:val="004451B2"/>
    <w:rsid w:val="0044520E"/>
    <w:rsid w:val="004460F5"/>
    <w:rsid w:val="00447AD9"/>
    <w:rsid w:val="00447BE0"/>
    <w:rsid w:val="00447DD9"/>
    <w:rsid w:val="004566E1"/>
    <w:rsid w:val="00457EE3"/>
    <w:rsid w:val="00461B59"/>
    <w:rsid w:val="0046539D"/>
    <w:rsid w:val="00470941"/>
    <w:rsid w:val="0047376C"/>
    <w:rsid w:val="004772D8"/>
    <w:rsid w:val="00480697"/>
    <w:rsid w:val="00481599"/>
    <w:rsid w:val="00484E6E"/>
    <w:rsid w:val="00485971"/>
    <w:rsid w:val="00487FE2"/>
    <w:rsid w:val="00493552"/>
    <w:rsid w:val="004955AC"/>
    <w:rsid w:val="00495620"/>
    <w:rsid w:val="004A0DB2"/>
    <w:rsid w:val="004A0DE8"/>
    <w:rsid w:val="004A2E9D"/>
    <w:rsid w:val="004A3156"/>
    <w:rsid w:val="004A53DE"/>
    <w:rsid w:val="004B187A"/>
    <w:rsid w:val="004B5775"/>
    <w:rsid w:val="004B5802"/>
    <w:rsid w:val="004B6A80"/>
    <w:rsid w:val="004B7CB8"/>
    <w:rsid w:val="004B7EA1"/>
    <w:rsid w:val="004C13D6"/>
    <w:rsid w:val="004C21F0"/>
    <w:rsid w:val="004C633A"/>
    <w:rsid w:val="004C6D64"/>
    <w:rsid w:val="004D1D92"/>
    <w:rsid w:val="004D2854"/>
    <w:rsid w:val="004D2DF8"/>
    <w:rsid w:val="004D3D47"/>
    <w:rsid w:val="004D476A"/>
    <w:rsid w:val="004D5D00"/>
    <w:rsid w:val="004D7789"/>
    <w:rsid w:val="004D79E7"/>
    <w:rsid w:val="004D7FE2"/>
    <w:rsid w:val="004E6621"/>
    <w:rsid w:val="004E70B0"/>
    <w:rsid w:val="004E710C"/>
    <w:rsid w:val="004E7380"/>
    <w:rsid w:val="004E755C"/>
    <w:rsid w:val="004F0A0A"/>
    <w:rsid w:val="004F0FE8"/>
    <w:rsid w:val="004F12AF"/>
    <w:rsid w:val="004F1EE1"/>
    <w:rsid w:val="004F2E9B"/>
    <w:rsid w:val="00501CC8"/>
    <w:rsid w:val="00502D3F"/>
    <w:rsid w:val="00504710"/>
    <w:rsid w:val="00505282"/>
    <w:rsid w:val="005075BD"/>
    <w:rsid w:val="005130C9"/>
    <w:rsid w:val="00513F8F"/>
    <w:rsid w:val="005140DE"/>
    <w:rsid w:val="00514757"/>
    <w:rsid w:val="00514F96"/>
    <w:rsid w:val="00515524"/>
    <w:rsid w:val="00517C53"/>
    <w:rsid w:val="00520D20"/>
    <w:rsid w:val="00520D69"/>
    <w:rsid w:val="00522B2D"/>
    <w:rsid w:val="00527C00"/>
    <w:rsid w:val="005302CE"/>
    <w:rsid w:val="00530DE4"/>
    <w:rsid w:val="00531514"/>
    <w:rsid w:val="00533504"/>
    <w:rsid w:val="005341A4"/>
    <w:rsid w:val="00536704"/>
    <w:rsid w:val="005435DD"/>
    <w:rsid w:val="00544CE4"/>
    <w:rsid w:val="0055078F"/>
    <w:rsid w:val="005510E0"/>
    <w:rsid w:val="00551157"/>
    <w:rsid w:val="00552B7C"/>
    <w:rsid w:val="00552E63"/>
    <w:rsid w:val="00553676"/>
    <w:rsid w:val="00556BBA"/>
    <w:rsid w:val="0055787C"/>
    <w:rsid w:val="0056758D"/>
    <w:rsid w:val="005729DD"/>
    <w:rsid w:val="00572F2D"/>
    <w:rsid w:val="00573D3A"/>
    <w:rsid w:val="00573FAB"/>
    <w:rsid w:val="00574677"/>
    <w:rsid w:val="00576A7E"/>
    <w:rsid w:val="00580D9C"/>
    <w:rsid w:val="00581B7A"/>
    <w:rsid w:val="0058524D"/>
    <w:rsid w:val="005873AC"/>
    <w:rsid w:val="0059227B"/>
    <w:rsid w:val="005926CF"/>
    <w:rsid w:val="00594ABF"/>
    <w:rsid w:val="0059576B"/>
    <w:rsid w:val="00596395"/>
    <w:rsid w:val="00597B0B"/>
    <w:rsid w:val="005A078A"/>
    <w:rsid w:val="005A7C5A"/>
    <w:rsid w:val="005B1A97"/>
    <w:rsid w:val="005B4613"/>
    <w:rsid w:val="005B57A0"/>
    <w:rsid w:val="005C183D"/>
    <w:rsid w:val="005C2073"/>
    <w:rsid w:val="005C375C"/>
    <w:rsid w:val="005C3D3D"/>
    <w:rsid w:val="005C749D"/>
    <w:rsid w:val="005D299E"/>
    <w:rsid w:val="005D2D93"/>
    <w:rsid w:val="005D3908"/>
    <w:rsid w:val="005D657B"/>
    <w:rsid w:val="005D7C76"/>
    <w:rsid w:val="005E0236"/>
    <w:rsid w:val="005E0FC8"/>
    <w:rsid w:val="005E512B"/>
    <w:rsid w:val="005E64B9"/>
    <w:rsid w:val="005F1448"/>
    <w:rsid w:val="005F2332"/>
    <w:rsid w:val="005F2970"/>
    <w:rsid w:val="005F2B73"/>
    <w:rsid w:val="005F38A7"/>
    <w:rsid w:val="005F5CBB"/>
    <w:rsid w:val="005F6226"/>
    <w:rsid w:val="005F6B50"/>
    <w:rsid w:val="005F7110"/>
    <w:rsid w:val="005F77F6"/>
    <w:rsid w:val="005F7B6E"/>
    <w:rsid w:val="006009DA"/>
    <w:rsid w:val="00601C32"/>
    <w:rsid w:val="00601F90"/>
    <w:rsid w:val="00603125"/>
    <w:rsid w:val="00605B5E"/>
    <w:rsid w:val="00606CC3"/>
    <w:rsid w:val="00607F35"/>
    <w:rsid w:val="006112B6"/>
    <w:rsid w:val="0061266E"/>
    <w:rsid w:val="00613A05"/>
    <w:rsid w:val="006146FA"/>
    <w:rsid w:val="00614995"/>
    <w:rsid w:val="00615B14"/>
    <w:rsid w:val="00622C13"/>
    <w:rsid w:val="00623A40"/>
    <w:rsid w:val="00623F0F"/>
    <w:rsid w:val="0062687B"/>
    <w:rsid w:val="00626B33"/>
    <w:rsid w:val="0062776B"/>
    <w:rsid w:val="00631979"/>
    <w:rsid w:val="00631F27"/>
    <w:rsid w:val="00632F13"/>
    <w:rsid w:val="006335F3"/>
    <w:rsid w:val="006344D3"/>
    <w:rsid w:val="00635700"/>
    <w:rsid w:val="006369A8"/>
    <w:rsid w:val="006374D8"/>
    <w:rsid w:val="00640ACE"/>
    <w:rsid w:val="00640E6D"/>
    <w:rsid w:val="00641ECF"/>
    <w:rsid w:val="00643CEE"/>
    <w:rsid w:val="00645A59"/>
    <w:rsid w:val="0064651E"/>
    <w:rsid w:val="00651BFF"/>
    <w:rsid w:val="0065619C"/>
    <w:rsid w:val="00660417"/>
    <w:rsid w:val="00662911"/>
    <w:rsid w:val="006665D1"/>
    <w:rsid w:val="00672C1C"/>
    <w:rsid w:val="00672C2C"/>
    <w:rsid w:val="00673444"/>
    <w:rsid w:val="00674877"/>
    <w:rsid w:val="0067551B"/>
    <w:rsid w:val="0068100F"/>
    <w:rsid w:val="00682A59"/>
    <w:rsid w:val="006846C4"/>
    <w:rsid w:val="006849C9"/>
    <w:rsid w:val="00686390"/>
    <w:rsid w:val="00690AAB"/>
    <w:rsid w:val="00692A35"/>
    <w:rsid w:val="0069446B"/>
    <w:rsid w:val="00695CBF"/>
    <w:rsid w:val="00696A3C"/>
    <w:rsid w:val="00696C47"/>
    <w:rsid w:val="006A01E2"/>
    <w:rsid w:val="006A670F"/>
    <w:rsid w:val="006A7F0F"/>
    <w:rsid w:val="006B3B31"/>
    <w:rsid w:val="006B5A74"/>
    <w:rsid w:val="006C04B9"/>
    <w:rsid w:val="006C476B"/>
    <w:rsid w:val="006C50B9"/>
    <w:rsid w:val="006C5A33"/>
    <w:rsid w:val="006D2457"/>
    <w:rsid w:val="006D269D"/>
    <w:rsid w:val="006D2A1F"/>
    <w:rsid w:val="006D5AB5"/>
    <w:rsid w:val="006D674F"/>
    <w:rsid w:val="006D754C"/>
    <w:rsid w:val="006D7ACB"/>
    <w:rsid w:val="006E01D4"/>
    <w:rsid w:val="006E1E31"/>
    <w:rsid w:val="006E422E"/>
    <w:rsid w:val="006E6474"/>
    <w:rsid w:val="006E6E9C"/>
    <w:rsid w:val="006F0BD0"/>
    <w:rsid w:val="006F0D28"/>
    <w:rsid w:val="006F50FB"/>
    <w:rsid w:val="006F7FC0"/>
    <w:rsid w:val="007010CE"/>
    <w:rsid w:val="007023A0"/>
    <w:rsid w:val="007035B2"/>
    <w:rsid w:val="00703F00"/>
    <w:rsid w:val="0070474A"/>
    <w:rsid w:val="00705FD5"/>
    <w:rsid w:val="007107EC"/>
    <w:rsid w:val="00712303"/>
    <w:rsid w:val="007124A9"/>
    <w:rsid w:val="00715967"/>
    <w:rsid w:val="00716D0F"/>
    <w:rsid w:val="00716E2D"/>
    <w:rsid w:val="007219E5"/>
    <w:rsid w:val="007236DD"/>
    <w:rsid w:val="00723BEB"/>
    <w:rsid w:val="00726188"/>
    <w:rsid w:val="00730504"/>
    <w:rsid w:val="007316C7"/>
    <w:rsid w:val="007319A2"/>
    <w:rsid w:val="00732132"/>
    <w:rsid w:val="0073330C"/>
    <w:rsid w:val="00733660"/>
    <w:rsid w:val="0073627C"/>
    <w:rsid w:val="007364BE"/>
    <w:rsid w:val="00740755"/>
    <w:rsid w:val="00741DFE"/>
    <w:rsid w:val="00743E3F"/>
    <w:rsid w:val="00744710"/>
    <w:rsid w:val="00747166"/>
    <w:rsid w:val="007556DD"/>
    <w:rsid w:val="00756DDF"/>
    <w:rsid w:val="0075727A"/>
    <w:rsid w:val="007626FB"/>
    <w:rsid w:val="00764D4A"/>
    <w:rsid w:val="00766D04"/>
    <w:rsid w:val="007703FB"/>
    <w:rsid w:val="0077042C"/>
    <w:rsid w:val="00770E44"/>
    <w:rsid w:val="00771D69"/>
    <w:rsid w:val="007733A0"/>
    <w:rsid w:val="00773FF7"/>
    <w:rsid w:val="007741D4"/>
    <w:rsid w:val="00774C2E"/>
    <w:rsid w:val="00776A3A"/>
    <w:rsid w:val="00776C71"/>
    <w:rsid w:val="00776C91"/>
    <w:rsid w:val="00777FD3"/>
    <w:rsid w:val="007806B0"/>
    <w:rsid w:val="00780C31"/>
    <w:rsid w:val="007812F9"/>
    <w:rsid w:val="00781588"/>
    <w:rsid w:val="007816BF"/>
    <w:rsid w:val="007838F2"/>
    <w:rsid w:val="0078731A"/>
    <w:rsid w:val="007944AA"/>
    <w:rsid w:val="00797C59"/>
    <w:rsid w:val="007A034F"/>
    <w:rsid w:val="007A2656"/>
    <w:rsid w:val="007A271D"/>
    <w:rsid w:val="007A4CB3"/>
    <w:rsid w:val="007A4D7F"/>
    <w:rsid w:val="007B03D8"/>
    <w:rsid w:val="007B20A4"/>
    <w:rsid w:val="007B3F5E"/>
    <w:rsid w:val="007B4442"/>
    <w:rsid w:val="007B5A27"/>
    <w:rsid w:val="007B66E2"/>
    <w:rsid w:val="007B6E88"/>
    <w:rsid w:val="007C538D"/>
    <w:rsid w:val="007C5468"/>
    <w:rsid w:val="007D120E"/>
    <w:rsid w:val="007D15EC"/>
    <w:rsid w:val="007D610F"/>
    <w:rsid w:val="007D7CCC"/>
    <w:rsid w:val="007E20EC"/>
    <w:rsid w:val="007E75BA"/>
    <w:rsid w:val="007F278F"/>
    <w:rsid w:val="007F5620"/>
    <w:rsid w:val="007F56FA"/>
    <w:rsid w:val="00801A39"/>
    <w:rsid w:val="00806E67"/>
    <w:rsid w:val="00807767"/>
    <w:rsid w:val="008122A1"/>
    <w:rsid w:val="0081313C"/>
    <w:rsid w:val="00814498"/>
    <w:rsid w:val="00816328"/>
    <w:rsid w:val="00816813"/>
    <w:rsid w:val="00820587"/>
    <w:rsid w:val="008207C1"/>
    <w:rsid w:val="00826479"/>
    <w:rsid w:val="008264C0"/>
    <w:rsid w:val="0082710C"/>
    <w:rsid w:val="00832F14"/>
    <w:rsid w:val="00833D7A"/>
    <w:rsid w:val="008352AB"/>
    <w:rsid w:val="008357A2"/>
    <w:rsid w:val="00835C35"/>
    <w:rsid w:val="0084096D"/>
    <w:rsid w:val="00841167"/>
    <w:rsid w:val="00842E14"/>
    <w:rsid w:val="0084306D"/>
    <w:rsid w:val="0084381C"/>
    <w:rsid w:val="00844E43"/>
    <w:rsid w:val="008458F2"/>
    <w:rsid w:val="00847852"/>
    <w:rsid w:val="008506AB"/>
    <w:rsid w:val="00850F23"/>
    <w:rsid w:val="00856346"/>
    <w:rsid w:val="00856461"/>
    <w:rsid w:val="00857BDE"/>
    <w:rsid w:val="008631E0"/>
    <w:rsid w:val="00864E79"/>
    <w:rsid w:val="00867EF4"/>
    <w:rsid w:val="00870280"/>
    <w:rsid w:val="00871A60"/>
    <w:rsid w:val="00871BAC"/>
    <w:rsid w:val="00871ED6"/>
    <w:rsid w:val="008740CC"/>
    <w:rsid w:val="00876A36"/>
    <w:rsid w:val="00877107"/>
    <w:rsid w:val="00882A35"/>
    <w:rsid w:val="008843E3"/>
    <w:rsid w:val="00884470"/>
    <w:rsid w:val="00892549"/>
    <w:rsid w:val="008937A0"/>
    <w:rsid w:val="00896A47"/>
    <w:rsid w:val="00897E78"/>
    <w:rsid w:val="008A0BF4"/>
    <w:rsid w:val="008A1AFC"/>
    <w:rsid w:val="008A3F9E"/>
    <w:rsid w:val="008A509E"/>
    <w:rsid w:val="008B1CBE"/>
    <w:rsid w:val="008B34C2"/>
    <w:rsid w:val="008B38D7"/>
    <w:rsid w:val="008B3D4C"/>
    <w:rsid w:val="008B649B"/>
    <w:rsid w:val="008B6772"/>
    <w:rsid w:val="008C13A6"/>
    <w:rsid w:val="008C1D72"/>
    <w:rsid w:val="008C4F4F"/>
    <w:rsid w:val="008C5BC9"/>
    <w:rsid w:val="008C6517"/>
    <w:rsid w:val="008D0BF6"/>
    <w:rsid w:val="008D3756"/>
    <w:rsid w:val="008D4EA4"/>
    <w:rsid w:val="008D513D"/>
    <w:rsid w:val="008D66A7"/>
    <w:rsid w:val="008D672B"/>
    <w:rsid w:val="008D799F"/>
    <w:rsid w:val="008E0A35"/>
    <w:rsid w:val="008E2399"/>
    <w:rsid w:val="008E28FA"/>
    <w:rsid w:val="008F0635"/>
    <w:rsid w:val="008F28ED"/>
    <w:rsid w:val="008F3FD8"/>
    <w:rsid w:val="008F5AF1"/>
    <w:rsid w:val="008F5B11"/>
    <w:rsid w:val="008F7E94"/>
    <w:rsid w:val="00903D51"/>
    <w:rsid w:val="00906E48"/>
    <w:rsid w:val="00906FA3"/>
    <w:rsid w:val="0091013C"/>
    <w:rsid w:val="00911429"/>
    <w:rsid w:val="00912B3A"/>
    <w:rsid w:val="00914084"/>
    <w:rsid w:val="00924AC5"/>
    <w:rsid w:val="00925D9C"/>
    <w:rsid w:val="00927937"/>
    <w:rsid w:val="009362A1"/>
    <w:rsid w:val="0093631D"/>
    <w:rsid w:val="00940A5E"/>
    <w:rsid w:val="00944CA5"/>
    <w:rsid w:val="00944ED2"/>
    <w:rsid w:val="00945ADB"/>
    <w:rsid w:val="00947BD7"/>
    <w:rsid w:val="00951D10"/>
    <w:rsid w:val="0095321C"/>
    <w:rsid w:val="00953972"/>
    <w:rsid w:val="00955E6D"/>
    <w:rsid w:val="00960958"/>
    <w:rsid w:val="009631C4"/>
    <w:rsid w:val="00964951"/>
    <w:rsid w:val="009671E4"/>
    <w:rsid w:val="009775E0"/>
    <w:rsid w:val="00977DD1"/>
    <w:rsid w:val="00980878"/>
    <w:rsid w:val="00984503"/>
    <w:rsid w:val="00984E58"/>
    <w:rsid w:val="00991A77"/>
    <w:rsid w:val="00992F7C"/>
    <w:rsid w:val="00993B30"/>
    <w:rsid w:val="00995888"/>
    <w:rsid w:val="00995CC2"/>
    <w:rsid w:val="00997BB9"/>
    <w:rsid w:val="009A0FBB"/>
    <w:rsid w:val="009A118D"/>
    <w:rsid w:val="009A1495"/>
    <w:rsid w:val="009A1B72"/>
    <w:rsid w:val="009A1D9D"/>
    <w:rsid w:val="009A3DA9"/>
    <w:rsid w:val="009A56FE"/>
    <w:rsid w:val="009A5766"/>
    <w:rsid w:val="009A6A2E"/>
    <w:rsid w:val="009A733D"/>
    <w:rsid w:val="009B2217"/>
    <w:rsid w:val="009B41F2"/>
    <w:rsid w:val="009C00F4"/>
    <w:rsid w:val="009C138E"/>
    <w:rsid w:val="009C4E6B"/>
    <w:rsid w:val="009C52DB"/>
    <w:rsid w:val="009C5423"/>
    <w:rsid w:val="009C6569"/>
    <w:rsid w:val="009D1004"/>
    <w:rsid w:val="009D43E3"/>
    <w:rsid w:val="009D6CA3"/>
    <w:rsid w:val="009D70B6"/>
    <w:rsid w:val="009E1113"/>
    <w:rsid w:val="009E26A4"/>
    <w:rsid w:val="009F131D"/>
    <w:rsid w:val="009F608E"/>
    <w:rsid w:val="009F61CA"/>
    <w:rsid w:val="00A03B27"/>
    <w:rsid w:val="00A048D4"/>
    <w:rsid w:val="00A066E4"/>
    <w:rsid w:val="00A1089C"/>
    <w:rsid w:val="00A15251"/>
    <w:rsid w:val="00A164A8"/>
    <w:rsid w:val="00A205FC"/>
    <w:rsid w:val="00A20ADB"/>
    <w:rsid w:val="00A22612"/>
    <w:rsid w:val="00A23536"/>
    <w:rsid w:val="00A23CEC"/>
    <w:rsid w:val="00A25BF5"/>
    <w:rsid w:val="00A27E1E"/>
    <w:rsid w:val="00A27F5D"/>
    <w:rsid w:val="00A3107F"/>
    <w:rsid w:val="00A31FEC"/>
    <w:rsid w:val="00A33499"/>
    <w:rsid w:val="00A3456C"/>
    <w:rsid w:val="00A34713"/>
    <w:rsid w:val="00A35AA7"/>
    <w:rsid w:val="00A40A72"/>
    <w:rsid w:val="00A4152B"/>
    <w:rsid w:val="00A4608B"/>
    <w:rsid w:val="00A513B3"/>
    <w:rsid w:val="00A52F9F"/>
    <w:rsid w:val="00A54057"/>
    <w:rsid w:val="00A55A7D"/>
    <w:rsid w:val="00A56460"/>
    <w:rsid w:val="00A57222"/>
    <w:rsid w:val="00A60598"/>
    <w:rsid w:val="00A6393E"/>
    <w:rsid w:val="00A650EE"/>
    <w:rsid w:val="00A65269"/>
    <w:rsid w:val="00A654D3"/>
    <w:rsid w:val="00A7073D"/>
    <w:rsid w:val="00A71B86"/>
    <w:rsid w:val="00A74FC1"/>
    <w:rsid w:val="00A75972"/>
    <w:rsid w:val="00A842C0"/>
    <w:rsid w:val="00A85AD1"/>
    <w:rsid w:val="00A9314E"/>
    <w:rsid w:val="00A9540F"/>
    <w:rsid w:val="00A9629C"/>
    <w:rsid w:val="00A965B4"/>
    <w:rsid w:val="00A96DE2"/>
    <w:rsid w:val="00A97856"/>
    <w:rsid w:val="00AA1BF9"/>
    <w:rsid w:val="00AA3670"/>
    <w:rsid w:val="00AA47C3"/>
    <w:rsid w:val="00AA6AEC"/>
    <w:rsid w:val="00AA732C"/>
    <w:rsid w:val="00AA73F3"/>
    <w:rsid w:val="00AB0690"/>
    <w:rsid w:val="00AB17D9"/>
    <w:rsid w:val="00AB227B"/>
    <w:rsid w:val="00AB34D4"/>
    <w:rsid w:val="00AB4D01"/>
    <w:rsid w:val="00AC4B91"/>
    <w:rsid w:val="00AC6104"/>
    <w:rsid w:val="00AC739B"/>
    <w:rsid w:val="00AD1075"/>
    <w:rsid w:val="00AD4593"/>
    <w:rsid w:val="00AD45CE"/>
    <w:rsid w:val="00AD4A3E"/>
    <w:rsid w:val="00AD4B7E"/>
    <w:rsid w:val="00AE09F6"/>
    <w:rsid w:val="00AE62AD"/>
    <w:rsid w:val="00AE7124"/>
    <w:rsid w:val="00AF1450"/>
    <w:rsid w:val="00AF1457"/>
    <w:rsid w:val="00AF2DB0"/>
    <w:rsid w:val="00AF3AAD"/>
    <w:rsid w:val="00AF5DC8"/>
    <w:rsid w:val="00AF65B1"/>
    <w:rsid w:val="00AF7C46"/>
    <w:rsid w:val="00B0018E"/>
    <w:rsid w:val="00B03F87"/>
    <w:rsid w:val="00B0673C"/>
    <w:rsid w:val="00B06DA7"/>
    <w:rsid w:val="00B13A08"/>
    <w:rsid w:val="00B13D5A"/>
    <w:rsid w:val="00B22B90"/>
    <w:rsid w:val="00B25D81"/>
    <w:rsid w:val="00B27056"/>
    <w:rsid w:val="00B276F0"/>
    <w:rsid w:val="00B303AB"/>
    <w:rsid w:val="00B30F06"/>
    <w:rsid w:val="00B41F51"/>
    <w:rsid w:val="00B433C0"/>
    <w:rsid w:val="00B43E61"/>
    <w:rsid w:val="00B446FB"/>
    <w:rsid w:val="00B45FBF"/>
    <w:rsid w:val="00B46FA1"/>
    <w:rsid w:val="00B47A64"/>
    <w:rsid w:val="00B5416C"/>
    <w:rsid w:val="00B54A35"/>
    <w:rsid w:val="00B56B2C"/>
    <w:rsid w:val="00B60052"/>
    <w:rsid w:val="00B620D3"/>
    <w:rsid w:val="00B625E3"/>
    <w:rsid w:val="00B6576C"/>
    <w:rsid w:val="00B665CA"/>
    <w:rsid w:val="00B67162"/>
    <w:rsid w:val="00B67EE3"/>
    <w:rsid w:val="00B704AA"/>
    <w:rsid w:val="00B77111"/>
    <w:rsid w:val="00B824A4"/>
    <w:rsid w:val="00B82BA5"/>
    <w:rsid w:val="00B82F17"/>
    <w:rsid w:val="00B86412"/>
    <w:rsid w:val="00B870E2"/>
    <w:rsid w:val="00B876EF"/>
    <w:rsid w:val="00B90AA7"/>
    <w:rsid w:val="00B9161F"/>
    <w:rsid w:val="00B91B32"/>
    <w:rsid w:val="00B92AE6"/>
    <w:rsid w:val="00B92E55"/>
    <w:rsid w:val="00B9382F"/>
    <w:rsid w:val="00B96A24"/>
    <w:rsid w:val="00B96A3E"/>
    <w:rsid w:val="00B975D8"/>
    <w:rsid w:val="00BA0368"/>
    <w:rsid w:val="00BA1724"/>
    <w:rsid w:val="00BA4C4B"/>
    <w:rsid w:val="00BA67C8"/>
    <w:rsid w:val="00BA7F78"/>
    <w:rsid w:val="00BB103B"/>
    <w:rsid w:val="00BB213D"/>
    <w:rsid w:val="00BB262D"/>
    <w:rsid w:val="00BB4FF1"/>
    <w:rsid w:val="00BB6105"/>
    <w:rsid w:val="00BB629E"/>
    <w:rsid w:val="00BC312C"/>
    <w:rsid w:val="00BC3F31"/>
    <w:rsid w:val="00BD2289"/>
    <w:rsid w:val="00BD265A"/>
    <w:rsid w:val="00BD29BB"/>
    <w:rsid w:val="00BD34C9"/>
    <w:rsid w:val="00BD3CBF"/>
    <w:rsid w:val="00BD4E86"/>
    <w:rsid w:val="00BD739B"/>
    <w:rsid w:val="00BE2564"/>
    <w:rsid w:val="00BE2F5A"/>
    <w:rsid w:val="00BE462C"/>
    <w:rsid w:val="00BE4BED"/>
    <w:rsid w:val="00BE5757"/>
    <w:rsid w:val="00BF3397"/>
    <w:rsid w:val="00BF506F"/>
    <w:rsid w:val="00BF5B5E"/>
    <w:rsid w:val="00BF73D1"/>
    <w:rsid w:val="00C01770"/>
    <w:rsid w:val="00C04D3D"/>
    <w:rsid w:val="00C0510D"/>
    <w:rsid w:val="00C05990"/>
    <w:rsid w:val="00C06118"/>
    <w:rsid w:val="00C12A2B"/>
    <w:rsid w:val="00C1332D"/>
    <w:rsid w:val="00C13D56"/>
    <w:rsid w:val="00C16118"/>
    <w:rsid w:val="00C168A3"/>
    <w:rsid w:val="00C175C6"/>
    <w:rsid w:val="00C20DC2"/>
    <w:rsid w:val="00C22F3F"/>
    <w:rsid w:val="00C23521"/>
    <w:rsid w:val="00C24B31"/>
    <w:rsid w:val="00C310C8"/>
    <w:rsid w:val="00C32CFD"/>
    <w:rsid w:val="00C32D86"/>
    <w:rsid w:val="00C32FBD"/>
    <w:rsid w:val="00C333D3"/>
    <w:rsid w:val="00C3421F"/>
    <w:rsid w:val="00C41ACF"/>
    <w:rsid w:val="00C452B2"/>
    <w:rsid w:val="00C51B33"/>
    <w:rsid w:val="00C5235C"/>
    <w:rsid w:val="00C53C8E"/>
    <w:rsid w:val="00C54694"/>
    <w:rsid w:val="00C55844"/>
    <w:rsid w:val="00C57006"/>
    <w:rsid w:val="00C60377"/>
    <w:rsid w:val="00C66764"/>
    <w:rsid w:val="00C67D6D"/>
    <w:rsid w:val="00C703E5"/>
    <w:rsid w:val="00C71636"/>
    <w:rsid w:val="00C73471"/>
    <w:rsid w:val="00C740BC"/>
    <w:rsid w:val="00C7496F"/>
    <w:rsid w:val="00C75199"/>
    <w:rsid w:val="00C82E48"/>
    <w:rsid w:val="00C843FF"/>
    <w:rsid w:val="00C84F7D"/>
    <w:rsid w:val="00C871D9"/>
    <w:rsid w:val="00C87261"/>
    <w:rsid w:val="00C921A2"/>
    <w:rsid w:val="00C94D35"/>
    <w:rsid w:val="00C959AC"/>
    <w:rsid w:val="00C95E40"/>
    <w:rsid w:val="00C9606B"/>
    <w:rsid w:val="00CA129B"/>
    <w:rsid w:val="00CA1AFB"/>
    <w:rsid w:val="00CA37FE"/>
    <w:rsid w:val="00CA7DC4"/>
    <w:rsid w:val="00CB0552"/>
    <w:rsid w:val="00CB18A1"/>
    <w:rsid w:val="00CB18F1"/>
    <w:rsid w:val="00CB2524"/>
    <w:rsid w:val="00CB338B"/>
    <w:rsid w:val="00CB688E"/>
    <w:rsid w:val="00CB71DB"/>
    <w:rsid w:val="00CC454A"/>
    <w:rsid w:val="00CC4D5D"/>
    <w:rsid w:val="00CC5581"/>
    <w:rsid w:val="00CC7499"/>
    <w:rsid w:val="00CD0DFF"/>
    <w:rsid w:val="00CD4D0F"/>
    <w:rsid w:val="00CD5086"/>
    <w:rsid w:val="00CD70DA"/>
    <w:rsid w:val="00CE2092"/>
    <w:rsid w:val="00CE296C"/>
    <w:rsid w:val="00CE2D55"/>
    <w:rsid w:val="00CE31EA"/>
    <w:rsid w:val="00CE33E0"/>
    <w:rsid w:val="00CE3DDD"/>
    <w:rsid w:val="00CE6C7C"/>
    <w:rsid w:val="00CF0C37"/>
    <w:rsid w:val="00CF1B93"/>
    <w:rsid w:val="00CF1C85"/>
    <w:rsid w:val="00CF46AB"/>
    <w:rsid w:val="00CF511C"/>
    <w:rsid w:val="00D00D38"/>
    <w:rsid w:val="00D02881"/>
    <w:rsid w:val="00D0318F"/>
    <w:rsid w:val="00D04D60"/>
    <w:rsid w:val="00D05701"/>
    <w:rsid w:val="00D0763A"/>
    <w:rsid w:val="00D07758"/>
    <w:rsid w:val="00D1207D"/>
    <w:rsid w:val="00D126B6"/>
    <w:rsid w:val="00D159F9"/>
    <w:rsid w:val="00D160F0"/>
    <w:rsid w:val="00D1654C"/>
    <w:rsid w:val="00D2203F"/>
    <w:rsid w:val="00D22555"/>
    <w:rsid w:val="00D27265"/>
    <w:rsid w:val="00D37DC9"/>
    <w:rsid w:val="00D40575"/>
    <w:rsid w:val="00D406C7"/>
    <w:rsid w:val="00D41D7B"/>
    <w:rsid w:val="00D42687"/>
    <w:rsid w:val="00D44351"/>
    <w:rsid w:val="00D44CCD"/>
    <w:rsid w:val="00D4672E"/>
    <w:rsid w:val="00D46880"/>
    <w:rsid w:val="00D46A3F"/>
    <w:rsid w:val="00D47A52"/>
    <w:rsid w:val="00D5269D"/>
    <w:rsid w:val="00D52D68"/>
    <w:rsid w:val="00D5378D"/>
    <w:rsid w:val="00D53AD9"/>
    <w:rsid w:val="00D540CA"/>
    <w:rsid w:val="00D547D2"/>
    <w:rsid w:val="00D54BCB"/>
    <w:rsid w:val="00D56CE4"/>
    <w:rsid w:val="00D573F4"/>
    <w:rsid w:val="00D60937"/>
    <w:rsid w:val="00D634C9"/>
    <w:rsid w:val="00D63F56"/>
    <w:rsid w:val="00D65481"/>
    <w:rsid w:val="00D71A4E"/>
    <w:rsid w:val="00D73920"/>
    <w:rsid w:val="00D7501F"/>
    <w:rsid w:val="00D757FF"/>
    <w:rsid w:val="00D76836"/>
    <w:rsid w:val="00D80899"/>
    <w:rsid w:val="00D83D9C"/>
    <w:rsid w:val="00D8405C"/>
    <w:rsid w:val="00D8473F"/>
    <w:rsid w:val="00D84D94"/>
    <w:rsid w:val="00D84E62"/>
    <w:rsid w:val="00D859A4"/>
    <w:rsid w:val="00D8610B"/>
    <w:rsid w:val="00D8691D"/>
    <w:rsid w:val="00D86F80"/>
    <w:rsid w:val="00D871A3"/>
    <w:rsid w:val="00D90AD0"/>
    <w:rsid w:val="00D91F71"/>
    <w:rsid w:val="00D921EE"/>
    <w:rsid w:val="00D93566"/>
    <w:rsid w:val="00D93FC6"/>
    <w:rsid w:val="00D94C91"/>
    <w:rsid w:val="00D95BBE"/>
    <w:rsid w:val="00D97842"/>
    <w:rsid w:val="00DA255E"/>
    <w:rsid w:val="00DA6C4D"/>
    <w:rsid w:val="00DB6936"/>
    <w:rsid w:val="00DC2DD8"/>
    <w:rsid w:val="00DC3525"/>
    <w:rsid w:val="00DC3686"/>
    <w:rsid w:val="00DC67EF"/>
    <w:rsid w:val="00DD0921"/>
    <w:rsid w:val="00DD0DB1"/>
    <w:rsid w:val="00DD0F85"/>
    <w:rsid w:val="00DD1B0E"/>
    <w:rsid w:val="00DD330A"/>
    <w:rsid w:val="00DD5B67"/>
    <w:rsid w:val="00DD6959"/>
    <w:rsid w:val="00DD6CD9"/>
    <w:rsid w:val="00DD6CFC"/>
    <w:rsid w:val="00DD7318"/>
    <w:rsid w:val="00DD733C"/>
    <w:rsid w:val="00DE2649"/>
    <w:rsid w:val="00DE31B8"/>
    <w:rsid w:val="00DE33F3"/>
    <w:rsid w:val="00DE360B"/>
    <w:rsid w:val="00DF07A1"/>
    <w:rsid w:val="00DF29DB"/>
    <w:rsid w:val="00DF48FF"/>
    <w:rsid w:val="00DF5D28"/>
    <w:rsid w:val="00E017A5"/>
    <w:rsid w:val="00E026FE"/>
    <w:rsid w:val="00E0468B"/>
    <w:rsid w:val="00E05866"/>
    <w:rsid w:val="00E078C5"/>
    <w:rsid w:val="00E10B37"/>
    <w:rsid w:val="00E10D22"/>
    <w:rsid w:val="00E14BCF"/>
    <w:rsid w:val="00E17A7F"/>
    <w:rsid w:val="00E200E1"/>
    <w:rsid w:val="00E2018E"/>
    <w:rsid w:val="00E201EA"/>
    <w:rsid w:val="00E20C42"/>
    <w:rsid w:val="00E23675"/>
    <w:rsid w:val="00E2473C"/>
    <w:rsid w:val="00E24C67"/>
    <w:rsid w:val="00E267BA"/>
    <w:rsid w:val="00E2701C"/>
    <w:rsid w:val="00E3512C"/>
    <w:rsid w:val="00E35B79"/>
    <w:rsid w:val="00E429F9"/>
    <w:rsid w:val="00E45D9C"/>
    <w:rsid w:val="00E46DAF"/>
    <w:rsid w:val="00E46FF9"/>
    <w:rsid w:val="00E54B08"/>
    <w:rsid w:val="00E61982"/>
    <w:rsid w:val="00E67F9C"/>
    <w:rsid w:val="00E7218C"/>
    <w:rsid w:val="00E73296"/>
    <w:rsid w:val="00E737E8"/>
    <w:rsid w:val="00E73A8E"/>
    <w:rsid w:val="00E812BE"/>
    <w:rsid w:val="00E838C6"/>
    <w:rsid w:val="00E84C28"/>
    <w:rsid w:val="00E85EB7"/>
    <w:rsid w:val="00E9528B"/>
    <w:rsid w:val="00E97022"/>
    <w:rsid w:val="00E97A2C"/>
    <w:rsid w:val="00EA039A"/>
    <w:rsid w:val="00EA1403"/>
    <w:rsid w:val="00EA1C07"/>
    <w:rsid w:val="00EA1FAB"/>
    <w:rsid w:val="00EA3731"/>
    <w:rsid w:val="00EA6620"/>
    <w:rsid w:val="00EB02EA"/>
    <w:rsid w:val="00EB067F"/>
    <w:rsid w:val="00EB2550"/>
    <w:rsid w:val="00EC08AC"/>
    <w:rsid w:val="00EC08BE"/>
    <w:rsid w:val="00EC0DAF"/>
    <w:rsid w:val="00EC1CD0"/>
    <w:rsid w:val="00EC230C"/>
    <w:rsid w:val="00EC3394"/>
    <w:rsid w:val="00EC44BC"/>
    <w:rsid w:val="00EC5084"/>
    <w:rsid w:val="00EC5D22"/>
    <w:rsid w:val="00EC73BA"/>
    <w:rsid w:val="00ED1331"/>
    <w:rsid w:val="00ED15A4"/>
    <w:rsid w:val="00ED2117"/>
    <w:rsid w:val="00ED461E"/>
    <w:rsid w:val="00ED7E79"/>
    <w:rsid w:val="00EE04D5"/>
    <w:rsid w:val="00EE1D91"/>
    <w:rsid w:val="00EE23C4"/>
    <w:rsid w:val="00EE2D48"/>
    <w:rsid w:val="00EE53A9"/>
    <w:rsid w:val="00EE5D18"/>
    <w:rsid w:val="00EE6B93"/>
    <w:rsid w:val="00EF0D64"/>
    <w:rsid w:val="00EF29CE"/>
    <w:rsid w:val="00EF4A07"/>
    <w:rsid w:val="00EF5AA0"/>
    <w:rsid w:val="00EF601E"/>
    <w:rsid w:val="00EF6D8C"/>
    <w:rsid w:val="00F0018B"/>
    <w:rsid w:val="00F007CF"/>
    <w:rsid w:val="00F02B76"/>
    <w:rsid w:val="00F0332C"/>
    <w:rsid w:val="00F03510"/>
    <w:rsid w:val="00F037F3"/>
    <w:rsid w:val="00F0462C"/>
    <w:rsid w:val="00F04E9F"/>
    <w:rsid w:val="00F05E70"/>
    <w:rsid w:val="00F07575"/>
    <w:rsid w:val="00F07AF7"/>
    <w:rsid w:val="00F10A4B"/>
    <w:rsid w:val="00F12219"/>
    <w:rsid w:val="00F16B31"/>
    <w:rsid w:val="00F172E4"/>
    <w:rsid w:val="00F17952"/>
    <w:rsid w:val="00F203C5"/>
    <w:rsid w:val="00F21B9C"/>
    <w:rsid w:val="00F225E2"/>
    <w:rsid w:val="00F23AFC"/>
    <w:rsid w:val="00F23E52"/>
    <w:rsid w:val="00F24870"/>
    <w:rsid w:val="00F2537D"/>
    <w:rsid w:val="00F26E12"/>
    <w:rsid w:val="00F302ED"/>
    <w:rsid w:val="00F31F36"/>
    <w:rsid w:val="00F326E2"/>
    <w:rsid w:val="00F33F21"/>
    <w:rsid w:val="00F3400F"/>
    <w:rsid w:val="00F35879"/>
    <w:rsid w:val="00F35BD7"/>
    <w:rsid w:val="00F40ECB"/>
    <w:rsid w:val="00F51C1B"/>
    <w:rsid w:val="00F52EA4"/>
    <w:rsid w:val="00F54C5C"/>
    <w:rsid w:val="00F56FF7"/>
    <w:rsid w:val="00F576AE"/>
    <w:rsid w:val="00F61267"/>
    <w:rsid w:val="00F61543"/>
    <w:rsid w:val="00F631FB"/>
    <w:rsid w:val="00F6378C"/>
    <w:rsid w:val="00F63C92"/>
    <w:rsid w:val="00F65784"/>
    <w:rsid w:val="00F679A7"/>
    <w:rsid w:val="00F70D6C"/>
    <w:rsid w:val="00F71632"/>
    <w:rsid w:val="00F71B7A"/>
    <w:rsid w:val="00F74CD7"/>
    <w:rsid w:val="00F7669D"/>
    <w:rsid w:val="00F767EC"/>
    <w:rsid w:val="00F774C0"/>
    <w:rsid w:val="00F8119B"/>
    <w:rsid w:val="00F824AF"/>
    <w:rsid w:val="00F826E8"/>
    <w:rsid w:val="00F83167"/>
    <w:rsid w:val="00F83416"/>
    <w:rsid w:val="00F84031"/>
    <w:rsid w:val="00F8557F"/>
    <w:rsid w:val="00F87DC4"/>
    <w:rsid w:val="00F90484"/>
    <w:rsid w:val="00F91320"/>
    <w:rsid w:val="00F92128"/>
    <w:rsid w:val="00F93012"/>
    <w:rsid w:val="00F93D99"/>
    <w:rsid w:val="00F965CB"/>
    <w:rsid w:val="00FA7AC0"/>
    <w:rsid w:val="00FB009C"/>
    <w:rsid w:val="00FB0C21"/>
    <w:rsid w:val="00FB0CAE"/>
    <w:rsid w:val="00FB2409"/>
    <w:rsid w:val="00FB3276"/>
    <w:rsid w:val="00FB3ED8"/>
    <w:rsid w:val="00FB418B"/>
    <w:rsid w:val="00FB4918"/>
    <w:rsid w:val="00FC04D7"/>
    <w:rsid w:val="00FC0CDF"/>
    <w:rsid w:val="00FC16FD"/>
    <w:rsid w:val="00FC3169"/>
    <w:rsid w:val="00FC3E04"/>
    <w:rsid w:val="00FC60AB"/>
    <w:rsid w:val="00FC6D47"/>
    <w:rsid w:val="00FC71AD"/>
    <w:rsid w:val="00FC73E1"/>
    <w:rsid w:val="00FD13D0"/>
    <w:rsid w:val="00FD2698"/>
    <w:rsid w:val="00FD6289"/>
    <w:rsid w:val="00FD65C1"/>
    <w:rsid w:val="00FD6DB6"/>
    <w:rsid w:val="00FD7170"/>
    <w:rsid w:val="00FD7EEF"/>
    <w:rsid w:val="00FE0C07"/>
    <w:rsid w:val="00FE1F93"/>
    <w:rsid w:val="00FE207B"/>
    <w:rsid w:val="00FE29B1"/>
    <w:rsid w:val="00FE35C6"/>
    <w:rsid w:val="00FE6D8A"/>
    <w:rsid w:val="00FF2B02"/>
    <w:rsid w:val="00FF5B28"/>
    <w:rsid w:val="00FF61F0"/>
    <w:rsid w:val="00FF6E56"/>
    <w:rsid w:val="00FF6ED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9B12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D4EA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9606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1F2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C9606B"/>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BA4C4B"/>
    <w:rPr>
      <w:color w:val="0563C1" w:themeColor="hyperlink"/>
      <w:u w:val="single"/>
    </w:rPr>
  </w:style>
  <w:style w:type="character" w:styleId="UnresolvedMention">
    <w:name w:val="Unresolved Mention"/>
    <w:basedOn w:val="DefaultParagraphFont"/>
    <w:uiPriority w:val="99"/>
    <w:semiHidden/>
    <w:unhideWhenUsed/>
    <w:rsid w:val="00BA4C4B"/>
    <w:rPr>
      <w:color w:val="605E5C"/>
      <w:shd w:val="clear" w:color="auto" w:fill="E1DFDD"/>
    </w:rPr>
  </w:style>
  <w:style w:type="character" w:customStyle="1" w:styleId="Heading1Char">
    <w:name w:val="Heading 1 Char"/>
    <w:basedOn w:val="DefaultParagraphFont"/>
    <w:link w:val="Heading1"/>
    <w:uiPriority w:val="9"/>
    <w:rsid w:val="008D4EA4"/>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D97842"/>
    <w:pPr>
      <w:ind w:left="720"/>
      <w:contextualSpacing/>
    </w:pPr>
  </w:style>
  <w:style w:type="table" w:styleId="TableGrid">
    <w:name w:val="Table Grid"/>
    <w:basedOn w:val="TableNormal"/>
    <w:uiPriority w:val="39"/>
    <w:rsid w:val="000C4C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7A4D7F"/>
    <w:pPr>
      <w:outlineLvl w:val="9"/>
    </w:pPr>
    <w:rPr>
      <w:lang w:val="en-US"/>
    </w:rPr>
  </w:style>
  <w:style w:type="paragraph" w:styleId="TOC1">
    <w:name w:val="toc 1"/>
    <w:basedOn w:val="Normal"/>
    <w:next w:val="Normal"/>
    <w:autoRedefine/>
    <w:uiPriority w:val="39"/>
    <w:unhideWhenUsed/>
    <w:rsid w:val="000A5088"/>
    <w:pPr>
      <w:tabs>
        <w:tab w:val="right" w:leader="dot" w:pos="9016"/>
      </w:tabs>
      <w:spacing w:after="100"/>
    </w:pPr>
  </w:style>
  <w:style w:type="paragraph" w:styleId="TOC2">
    <w:name w:val="toc 2"/>
    <w:basedOn w:val="Normal"/>
    <w:next w:val="Normal"/>
    <w:autoRedefine/>
    <w:uiPriority w:val="39"/>
    <w:unhideWhenUsed/>
    <w:rsid w:val="000E4CA1"/>
    <w:pPr>
      <w:spacing w:after="100"/>
      <w:ind w:left="220"/>
    </w:pPr>
  </w:style>
  <w:style w:type="paragraph" w:styleId="Title">
    <w:name w:val="Title"/>
    <w:basedOn w:val="Normal"/>
    <w:next w:val="Normal"/>
    <w:link w:val="TitleChar"/>
    <w:uiPriority w:val="10"/>
    <w:qFormat/>
    <w:rsid w:val="0031109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109A"/>
    <w:rPr>
      <w:rFonts w:asciiTheme="majorHAnsi" w:eastAsiaTheme="majorEastAsia" w:hAnsiTheme="majorHAnsi" w:cstheme="majorBidi"/>
      <w:spacing w:val="-10"/>
      <w:kern w:val="28"/>
      <w:sz w:val="56"/>
      <w:szCs w:val="56"/>
    </w:rPr>
  </w:style>
  <w:style w:type="paragraph" w:styleId="Revision">
    <w:name w:val="Revision"/>
    <w:hidden/>
    <w:uiPriority w:val="99"/>
    <w:semiHidden/>
    <w:rsid w:val="00906FA3"/>
    <w:pPr>
      <w:spacing w:after="0" w:line="240" w:lineRule="auto"/>
    </w:pPr>
  </w:style>
  <w:style w:type="character" w:styleId="FollowedHyperlink">
    <w:name w:val="FollowedHyperlink"/>
    <w:basedOn w:val="DefaultParagraphFont"/>
    <w:uiPriority w:val="99"/>
    <w:semiHidden/>
    <w:unhideWhenUsed/>
    <w:rsid w:val="00F93D99"/>
    <w:rPr>
      <w:color w:val="954F72" w:themeColor="followedHyperlink"/>
      <w:u w:val="single"/>
    </w:rPr>
  </w:style>
  <w:style w:type="character" w:styleId="CommentReference">
    <w:name w:val="annotation reference"/>
    <w:basedOn w:val="DefaultParagraphFont"/>
    <w:uiPriority w:val="99"/>
    <w:semiHidden/>
    <w:unhideWhenUsed/>
    <w:rsid w:val="00BE2F5A"/>
    <w:rPr>
      <w:sz w:val="16"/>
      <w:szCs w:val="16"/>
    </w:rPr>
  </w:style>
  <w:style w:type="paragraph" w:styleId="CommentText">
    <w:name w:val="annotation text"/>
    <w:basedOn w:val="Normal"/>
    <w:link w:val="CommentTextChar"/>
    <w:uiPriority w:val="99"/>
    <w:semiHidden/>
    <w:unhideWhenUsed/>
    <w:rsid w:val="00BE2F5A"/>
    <w:pPr>
      <w:spacing w:line="240" w:lineRule="auto"/>
    </w:pPr>
    <w:rPr>
      <w:sz w:val="20"/>
      <w:szCs w:val="20"/>
    </w:rPr>
  </w:style>
  <w:style w:type="character" w:customStyle="1" w:styleId="CommentTextChar">
    <w:name w:val="Comment Text Char"/>
    <w:basedOn w:val="DefaultParagraphFont"/>
    <w:link w:val="CommentText"/>
    <w:uiPriority w:val="99"/>
    <w:semiHidden/>
    <w:rsid w:val="00BE2F5A"/>
    <w:rPr>
      <w:sz w:val="20"/>
      <w:szCs w:val="20"/>
    </w:rPr>
  </w:style>
  <w:style w:type="paragraph" w:styleId="CommentSubject">
    <w:name w:val="annotation subject"/>
    <w:basedOn w:val="CommentText"/>
    <w:next w:val="CommentText"/>
    <w:link w:val="CommentSubjectChar"/>
    <w:uiPriority w:val="99"/>
    <w:semiHidden/>
    <w:unhideWhenUsed/>
    <w:rsid w:val="00BE2F5A"/>
    <w:rPr>
      <w:b/>
      <w:bCs/>
    </w:rPr>
  </w:style>
  <w:style w:type="character" w:customStyle="1" w:styleId="CommentSubjectChar">
    <w:name w:val="Comment Subject Char"/>
    <w:basedOn w:val="CommentTextChar"/>
    <w:link w:val="CommentSubject"/>
    <w:uiPriority w:val="99"/>
    <w:semiHidden/>
    <w:rsid w:val="00BE2F5A"/>
    <w:rPr>
      <w:b/>
      <w:bCs/>
      <w:sz w:val="20"/>
      <w:szCs w:val="20"/>
    </w:rPr>
  </w:style>
  <w:style w:type="paragraph" w:styleId="Header">
    <w:name w:val="header"/>
    <w:basedOn w:val="Normal"/>
    <w:link w:val="HeaderChar"/>
    <w:uiPriority w:val="99"/>
    <w:unhideWhenUsed/>
    <w:rsid w:val="00EA37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3731"/>
  </w:style>
  <w:style w:type="paragraph" w:styleId="Footer">
    <w:name w:val="footer"/>
    <w:basedOn w:val="Normal"/>
    <w:link w:val="FooterChar"/>
    <w:uiPriority w:val="99"/>
    <w:unhideWhenUsed/>
    <w:rsid w:val="00EA37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3731"/>
  </w:style>
  <w:style w:type="character" w:customStyle="1" w:styleId="viiyi">
    <w:name w:val="viiyi"/>
    <w:basedOn w:val="DefaultParagraphFont"/>
    <w:rsid w:val="00FB0CAE"/>
  </w:style>
  <w:style w:type="character" w:customStyle="1" w:styleId="q4iawc">
    <w:name w:val="q4iawc"/>
    <w:basedOn w:val="DefaultParagraphFont"/>
    <w:rsid w:val="00FB0CAE"/>
  </w:style>
  <w:style w:type="character" w:customStyle="1" w:styleId="ztplmc">
    <w:name w:val="ztplmc"/>
    <w:basedOn w:val="DefaultParagraphFont"/>
    <w:rsid w:val="00263E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35702">
      <w:bodyDiv w:val="1"/>
      <w:marLeft w:val="0"/>
      <w:marRight w:val="0"/>
      <w:marTop w:val="0"/>
      <w:marBottom w:val="0"/>
      <w:divBdr>
        <w:top w:val="none" w:sz="0" w:space="0" w:color="auto"/>
        <w:left w:val="none" w:sz="0" w:space="0" w:color="auto"/>
        <w:bottom w:val="none" w:sz="0" w:space="0" w:color="auto"/>
        <w:right w:val="none" w:sz="0" w:space="0" w:color="auto"/>
      </w:divBdr>
    </w:div>
    <w:div w:id="164168508">
      <w:bodyDiv w:val="1"/>
      <w:marLeft w:val="0"/>
      <w:marRight w:val="0"/>
      <w:marTop w:val="0"/>
      <w:marBottom w:val="0"/>
      <w:divBdr>
        <w:top w:val="none" w:sz="0" w:space="0" w:color="auto"/>
        <w:left w:val="none" w:sz="0" w:space="0" w:color="auto"/>
        <w:bottom w:val="none" w:sz="0" w:space="0" w:color="auto"/>
        <w:right w:val="none" w:sz="0" w:space="0" w:color="auto"/>
      </w:divBdr>
      <w:divsChild>
        <w:div w:id="289676949">
          <w:marLeft w:val="360"/>
          <w:marRight w:val="0"/>
          <w:marTop w:val="200"/>
          <w:marBottom w:val="0"/>
          <w:divBdr>
            <w:top w:val="none" w:sz="0" w:space="0" w:color="auto"/>
            <w:left w:val="none" w:sz="0" w:space="0" w:color="auto"/>
            <w:bottom w:val="none" w:sz="0" w:space="0" w:color="auto"/>
            <w:right w:val="none" w:sz="0" w:space="0" w:color="auto"/>
          </w:divBdr>
        </w:div>
        <w:div w:id="2010714090">
          <w:marLeft w:val="360"/>
          <w:marRight w:val="0"/>
          <w:marTop w:val="200"/>
          <w:marBottom w:val="0"/>
          <w:divBdr>
            <w:top w:val="none" w:sz="0" w:space="0" w:color="auto"/>
            <w:left w:val="none" w:sz="0" w:space="0" w:color="auto"/>
            <w:bottom w:val="none" w:sz="0" w:space="0" w:color="auto"/>
            <w:right w:val="none" w:sz="0" w:space="0" w:color="auto"/>
          </w:divBdr>
        </w:div>
        <w:div w:id="654726921">
          <w:marLeft w:val="360"/>
          <w:marRight w:val="0"/>
          <w:marTop w:val="200"/>
          <w:marBottom w:val="0"/>
          <w:divBdr>
            <w:top w:val="none" w:sz="0" w:space="0" w:color="auto"/>
            <w:left w:val="none" w:sz="0" w:space="0" w:color="auto"/>
            <w:bottom w:val="none" w:sz="0" w:space="0" w:color="auto"/>
            <w:right w:val="none" w:sz="0" w:space="0" w:color="auto"/>
          </w:divBdr>
        </w:div>
        <w:div w:id="1795363938">
          <w:marLeft w:val="360"/>
          <w:marRight w:val="0"/>
          <w:marTop w:val="200"/>
          <w:marBottom w:val="0"/>
          <w:divBdr>
            <w:top w:val="none" w:sz="0" w:space="0" w:color="auto"/>
            <w:left w:val="none" w:sz="0" w:space="0" w:color="auto"/>
            <w:bottom w:val="none" w:sz="0" w:space="0" w:color="auto"/>
            <w:right w:val="none" w:sz="0" w:space="0" w:color="auto"/>
          </w:divBdr>
        </w:div>
      </w:divsChild>
    </w:div>
    <w:div w:id="384062851">
      <w:bodyDiv w:val="1"/>
      <w:marLeft w:val="0"/>
      <w:marRight w:val="0"/>
      <w:marTop w:val="0"/>
      <w:marBottom w:val="0"/>
      <w:divBdr>
        <w:top w:val="none" w:sz="0" w:space="0" w:color="auto"/>
        <w:left w:val="none" w:sz="0" w:space="0" w:color="auto"/>
        <w:bottom w:val="none" w:sz="0" w:space="0" w:color="auto"/>
        <w:right w:val="none" w:sz="0" w:space="0" w:color="auto"/>
      </w:divBdr>
    </w:div>
    <w:div w:id="390888051">
      <w:bodyDiv w:val="1"/>
      <w:marLeft w:val="0"/>
      <w:marRight w:val="0"/>
      <w:marTop w:val="0"/>
      <w:marBottom w:val="0"/>
      <w:divBdr>
        <w:top w:val="none" w:sz="0" w:space="0" w:color="auto"/>
        <w:left w:val="none" w:sz="0" w:space="0" w:color="auto"/>
        <w:bottom w:val="none" w:sz="0" w:space="0" w:color="auto"/>
        <w:right w:val="none" w:sz="0" w:space="0" w:color="auto"/>
      </w:divBdr>
      <w:divsChild>
        <w:div w:id="1317222425">
          <w:marLeft w:val="0"/>
          <w:marRight w:val="0"/>
          <w:marTop w:val="0"/>
          <w:marBottom w:val="0"/>
          <w:divBdr>
            <w:top w:val="none" w:sz="0" w:space="0" w:color="auto"/>
            <w:left w:val="none" w:sz="0" w:space="0" w:color="auto"/>
            <w:bottom w:val="none" w:sz="0" w:space="0" w:color="auto"/>
            <w:right w:val="none" w:sz="0" w:space="0" w:color="auto"/>
          </w:divBdr>
          <w:divsChild>
            <w:div w:id="1116219443">
              <w:marLeft w:val="0"/>
              <w:marRight w:val="0"/>
              <w:marTop w:val="0"/>
              <w:marBottom w:val="0"/>
              <w:divBdr>
                <w:top w:val="none" w:sz="0" w:space="0" w:color="auto"/>
                <w:left w:val="none" w:sz="0" w:space="0" w:color="auto"/>
                <w:bottom w:val="none" w:sz="0" w:space="0" w:color="auto"/>
                <w:right w:val="none" w:sz="0" w:space="0" w:color="auto"/>
              </w:divBdr>
            </w:div>
          </w:divsChild>
        </w:div>
        <w:div w:id="2108890130">
          <w:marLeft w:val="0"/>
          <w:marRight w:val="0"/>
          <w:marTop w:val="0"/>
          <w:marBottom w:val="0"/>
          <w:divBdr>
            <w:top w:val="none" w:sz="0" w:space="0" w:color="auto"/>
            <w:left w:val="none" w:sz="0" w:space="0" w:color="auto"/>
            <w:bottom w:val="none" w:sz="0" w:space="0" w:color="auto"/>
            <w:right w:val="none" w:sz="0" w:space="0" w:color="auto"/>
          </w:divBdr>
          <w:divsChild>
            <w:div w:id="2135828920">
              <w:marLeft w:val="0"/>
              <w:marRight w:val="0"/>
              <w:marTop w:val="0"/>
              <w:marBottom w:val="0"/>
              <w:divBdr>
                <w:top w:val="none" w:sz="0" w:space="0" w:color="auto"/>
                <w:left w:val="none" w:sz="0" w:space="0" w:color="auto"/>
                <w:bottom w:val="none" w:sz="0" w:space="0" w:color="auto"/>
                <w:right w:val="none" w:sz="0" w:space="0" w:color="auto"/>
              </w:divBdr>
            </w:div>
          </w:divsChild>
        </w:div>
        <w:div w:id="1469317544">
          <w:marLeft w:val="0"/>
          <w:marRight w:val="0"/>
          <w:marTop w:val="0"/>
          <w:marBottom w:val="0"/>
          <w:divBdr>
            <w:top w:val="none" w:sz="0" w:space="0" w:color="auto"/>
            <w:left w:val="none" w:sz="0" w:space="0" w:color="auto"/>
            <w:bottom w:val="none" w:sz="0" w:space="0" w:color="auto"/>
            <w:right w:val="none" w:sz="0" w:space="0" w:color="auto"/>
          </w:divBdr>
          <w:divsChild>
            <w:div w:id="1754281433">
              <w:marLeft w:val="0"/>
              <w:marRight w:val="0"/>
              <w:marTop w:val="0"/>
              <w:marBottom w:val="0"/>
              <w:divBdr>
                <w:top w:val="none" w:sz="0" w:space="0" w:color="auto"/>
                <w:left w:val="none" w:sz="0" w:space="0" w:color="auto"/>
                <w:bottom w:val="none" w:sz="0" w:space="0" w:color="auto"/>
                <w:right w:val="none" w:sz="0" w:space="0" w:color="auto"/>
              </w:divBdr>
            </w:div>
            <w:div w:id="126958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746351">
      <w:bodyDiv w:val="1"/>
      <w:marLeft w:val="0"/>
      <w:marRight w:val="0"/>
      <w:marTop w:val="0"/>
      <w:marBottom w:val="0"/>
      <w:divBdr>
        <w:top w:val="none" w:sz="0" w:space="0" w:color="auto"/>
        <w:left w:val="none" w:sz="0" w:space="0" w:color="auto"/>
        <w:bottom w:val="none" w:sz="0" w:space="0" w:color="auto"/>
        <w:right w:val="none" w:sz="0" w:space="0" w:color="auto"/>
      </w:divBdr>
      <w:divsChild>
        <w:div w:id="1660619728">
          <w:marLeft w:val="360"/>
          <w:marRight w:val="0"/>
          <w:marTop w:val="200"/>
          <w:marBottom w:val="0"/>
          <w:divBdr>
            <w:top w:val="none" w:sz="0" w:space="0" w:color="auto"/>
            <w:left w:val="none" w:sz="0" w:space="0" w:color="auto"/>
            <w:bottom w:val="none" w:sz="0" w:space="0" w:color="auto"/>
            <w:right w:val="none" w:sz="0" w:space="0" w:color="auto"/>
          </w:divBdr>
        </w:div>
        <w:div w:id="1248806591">
          <w:marLeft w:val="360"/>
          <w:marRight w:val="0"/>
          <w:marTop w:val="200"/>
          <w:marBottom w:val="0"/>
          <w:divBdr>
            <w:top w:val="none" w:sz="0" w:space="0" w:color="auto"/>
            <w:left w:val="none" w:sz="0" w:space="0" w:color="auto"/>
            <w:bottom w:val="none" w:sz="0" w:space="0" w:color="auto"/>
            <w:right w:val="none" w:sz="0" w:space="0" w:color="auto"/>
          </w:divBdr>
        </w:div>
        <w:div w:id="1151679835">
          <w:marLeft w:val="360"/>
          <w:marRight w:val="0"/>
          <w:marTop w:val="200"/>
          <w:marBottom w:val="0"/>
          <w:divBdr>
            <w:top w:val="none" w:sz="0" w:space="0" w:color="auto"/>
            <w:left w:val="none" w:sz="0" w:space="0" w:color="auto"/>
            <w:bottom w:val="none" w:sz="0" w:space="0" w:color="auto"/>
            <w:right w:val="none" w:sz="0" w:space="0" w:color="auto"/>
          </w:divBdr>
        </w:div>
        <w:div w:id="194931163">
          <w:marLeft w:val="360"/>
          <w:marRight w:val="0"/>
          <w:marTop w:val="200"/>
          <w:marBottom w:val="0"/>
          <w:divBdr>
            <w:top w:val="none" w:sz="0" w:space="0" w:color="auto"/>
            <w:left w:val="none" w:sz="0" w:space="0" w:color="auto"/>
            <w:bottom w:val="none" w:sz="0" w:space="0" w:color="auto"/>
            <w:right w:val="none" w:sz="0" w:space="0" w:color="auto"/>
          </w:divBdr>
        </w:div>
        <w:div w:id="797526469">
          <w:marLeft w:val="360"/>
          <w:marRight w:val="0"/>
          <w:marTop w:val="200"/>
          <w:marBottom w:val="0"/>
          <w:divBdr>
            <w:top w:val="none" w:sz="0" w:space="0" w:color="auto"/>
            <w:left w:val="none" w:sz="0" w:space="0" w:color="auto"/>
            <w:bottom w:val="none" w:sz="0" w:space="0" w:color="auto"/>
            <w:right w:val="none" w:sz="0" w:space="0" w:color="auto"/>
          </w:divBdr>
        </w:div>
      </w:divsChild>
    </w:div>
    <w:div w:id="938945687">
      <w:bodyDiv w:val="1"/>
      <w:marLeft w:val="0"/>
      <w:marRight w:val="0"/>
      <w:marTop w:val="0"/>
      <w:marBottom w:val="0"/>
      <w:divBdr>
        <w:top w:val="none" w:sz="0" w:space="0" w:color="auto"/>
        <w:left w:val="none" w:sz="0" w:space="0" w:color="auto"/>
        <w:bottom w:val="none" w:sz="0" w:space="0" w:color="auto"/>
        <w:right w:val="none" w:sz="0" w:space="0" w:color="auto"/>
      </w:divBdr>
    </w:div>
    <w:div w:id="997226383">
      <w:bodyDiv w:val="1"/>
      <w:marLeft w:val="0"/>
      <w:marRight w:val="0"/>
      <w:marTop w:val="0"/>
      <w:marBottom w:val="0"/>
      <w:divBdr>
        <w:top w:val="none" w:sz="0" w:space="0" w:color="auto"/>
        <w:left w:val="none" w:sz="0" w:space="0" w:color="auto"/>
        <w:bottom w:val="none" w:sz="0" w:space="0" w:color="auto"/>
        <w:right w:val="none" w:sz="0" w:space="0" w:color="auto"/>
      </w:divBdr>
    </w:div>
    <w:div w:id="999819342">
      <w:bodyDiv w:val="1"/>
      <w:marLeft w:val="0"/>
      <w:marRight w:val="0"/>
      <w:marTop w:val="0"/>
      <w:marBottom w:val="0"/>
      <w:divBdr>
        <w:top w:val="none" w:sz="0" w:space="0" w:color="auto"/>
        <w:left w:val="none" w:sz="0" w:space="0" w:color="auto"/>
        <w:bottom w:val="none" w:sz="0" w:space="0" w:color="auto"/>
        <w:right w:val="none" w:sz="0" w:space="0" w:color="auto"/>
      </w:divBdr>
    </w:div>
    <w:div w:id="1222056027">
      <w:bodyDiv w:val="1"/>
      <w:marLeft w:val="0"/>
      <w:marRight w:val="0"/>
      <w:marTop w:val="0"/>
      <w:marBottom w:val="0"/>
      <w:divBdr>
        <w:top w:val="none" w:sz="0" w:space="0" w:color="auto"/>
        <w:left w:val="none" w:sz="0" w:space="0" w:color="auto"/>
        <w:bottom w:val="none" w:sz="0" w:space="0" w:color="auto"/>
        <w:right w:val="none" w:sz="0" w:space="0" w:color="auto"/>
      </w:divBdr>
    </w:div>
    <w:div w:id="1721711434">
      <w:bodyDiv w:val="1"/>
      <w:marLeft w:val="0"/>
      <w:marRight w:val="0"/>
      <w:marTop w:val="0"/>
      <w:marBottom w:val="0"/>
      <w:divBdr>
        <w:top w:val="none" w:sz="0" w:space="0" w:color="auto"/>
        <w:left w:val="none" w:sz="0" w:space="0" w:color="auto"/>
        <w:bottom w:val="none" w:sz="0" w:space="0" w:color="auto"/>
        <w:right w:val="none" w:sz="0" w:space="0" w:color="auto"/>
      </w:divBdr>
      <w:divsChild>
        <w:div w:id="2037464881">
          <w:marLeft w:val="360"/>
          <w:marRight w:val="0"/>
          <w:marTop w:val="200"/>
          <w:marBottom w:val="0"/>
          <w:divBdr>
            <w:top w:val="none" w:sz="0" w:space="0" w:color="auto"/>
            <w:left w:val="none" w:sz="0" w:space="0" w:color="auto"/>
            <w:bottom w:val="none" w:sz="0" w:space="0" w:color="auto"/>
            <w:right w:val="none" w:sz="0" w:space="0" w:color="auto"/>
          </w:divBdr>
        </w:div>
        <w:div w:id="39211499">
          <w:marLeft w:val="360"/>
          <w:marRight w:val="0"/>
          <w:marTop w:val="200"/>
          <w:marBottom w:val="0"/>
          <w:divBdr>
            <w:top w:val="none" w:sz="0" w:space="0" w:color="auto"/>
            <w:left w:val="none" w:sz="0" w:space="0" w:color="auto"/>
            <w:bottom w:val="none" w:sz="0" w:space="0" w:color="auto"/>
            <w:right w:val="none" w:sz="0" w:space="0" w:color="auto"/>
          </w:divBdr>
        </w:div>
        <w:div w:id="64957254">
          <w:marLeft w:val="360"/>
          <w:marRight w:val="0"/>
          <w:marTop w:val="200"/>
          <w:marBottom w:val="0"/>
          <w:divBdr>
            <w:top w:val="none" w:sz="0" w:space="0" w:color="auto"/>
            <w:left w:val="none" w:sz="0" w:space="0" w:color="auto"/>
            <w:bottom w:val="none" w:sz="0" w:space="0" w:color="auto"/>
            <w:right w:val="none" w:sz="0" w:space="0" w:color="auto"/>
          </w:divBdr>
        </w:div>
        <w:div w:id="1074008602">
          <w:marLeft w:val="360"/>
          <w:marRight w:val="0"/>
          <w:marTop w:val="200"/>
          <w:marBottom w:val="0"/>
          <w:divBdr>
            <w:top w:val="none" w:sz="0" w:space="0" w:color="auto"/>
            <w:left w:val="none" w:sz="0" w:space="0" w:color="auto"/>
            <w:bottom w:val="none" w:sz="0" w:space="0" w:color="auto"/>
            <w:right w:val="none" w:sz="0" w:space="0" w:color="auto"/>
          </w:divBdr>
        </w:div>
        <w:div w:id="796488605">
          <w:marLeft w:val="360"/>
          <w:marRight w:val="0"/>
          <w:marTop w:val="200"/>
          <w:marBottom w:val="0"/>
          <w:divBdr>
            <w:top w:val="none" w:sz="0" w:space="0" w:color="auto"/>
            <w:left w:val="none" w:sz="0" w:space="0" w:color="auto"/>
            <w:bottom w:val="none" w:sz="0" w:space="0" w:color="auto"/>
            <w:right w:val="none" w:sz="0" w:space="0" w:color="auto"/>
          </w:divBdr>
        </w:div>
        <w:div w:id="1985498891">
          <w:marLeft w:val="360"/>
          <w:marRight w:val="0"/>
          <w:marTop w:val="200"/>
          <w:marBottom w:val="0"/>
          <w:divBdr>
            <w:top w:val="none" w:sz="0" w:space="0" w:color="auto"/>
            <w:left w:val="none" w:sz="0" w:space="0" w:color="auto"/>
            <w:bottom w:val="none" w:sz="0" w:space="0" w:color="auto"/>
            <w:right w:val="none" w:sz="0" w:space="0" w:color="auto"/>
          </w:divBdr>
        </w:div>
      </w:divsChild>
    </w:div>
    <w:div w:id="1974022705">
      <w:bodyDiv w:val="1"/>
      <w:marLeft w:val="0"/>
      <w:marRight w:val="0"/>
      <w:marTop w:val="0"/>
      <w:marBottom w:val="0"/>
      <w:divBdr>
        <w:top w:val="none" w:sz="0" w:space="0" w:color="auto"/>
        <w:left w:val="none" w:sz="0" w:space="0" w:color="auto"/>
        <w:bottom w:val="none" w:sz="0" w:space="0" w:color="auto"/>
        <w:right w:val="none" w:sz="0" w:space="0" w:color="auto"/>
      </w:divBdr>
      <w:divsChild>
        <w:div w:id="955525890">
          <w:marLeft w:val="0"/>
          <w:marRight w:val="0"/>
          <w:marTop w:val="0"/>
          <w:marBottom w:val="0"/>
          <w:divBdr>
            <w:top w:val="none" w:sz="0" w:space="0" w:color="auto"/>
            <w:left w:val="none" w:sz="0" w:space="0" w:color="auto"/>
            <w:bottom w:val="none" w:sz="0" w:space="0" w:color="auto"/>
            <w:right w:val="none" w:sz="0" w:space="0" w:color="auto"/>
          </w:divBdr>
          <w:divsChild>
            <w:div w:id="188229359">
              <w:marLeft w:val="0"/>
              <w:marRight w:val="0"/>
              <w:marTop w:val="0"/>
              <w:marBottom w:val="0"/>
              <w:divBdr>
                <w:top w:val="none" w:sz="0" w:space="0" w:color="auto"/>
                <w:left w:val="none" w:sz="0" w:space="0" w:color="auto"/>
                <w:bottom w:val="none" w:sz="0" w:space="0" w:color="auto"/>
                <w:right w:val="none" w:sz="0" w:space="0" w:color="auto"/>
              </w:divBdr>
              <w:divsChild>
                <w:div w:id="144172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04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abilitynet.org.uk/free-resources/webinars" TargetMode="External"/><Relationship Id="rId21" Type="http://schemas.openxmlformats.org/officeDocument/2006/relationships/hyperlink" Target="https://gda.scot/what-we-do/voices/drivers-for-change/" TargetMode="External"/><Relationship Id="rId42" Type="http://schemas.openxmlformats.org/officeDocument/2006/relationships/hyperlink" Target="http://www.gcil.org.uk/media/68844/self-directed%20support%20-way%20to%20go.pdf" TargetMode="External"/><Relationship Id="rId47" Type="http://schemas.openxmlformats.org/officeDocument/2006/relationships/hyperlink" Target="https://www.equalityadvisoryservice.com/" TargetMode="External"/><Relationship Id="rId63" Type="http://schemas.openxmlformats.org/officeDocument/2006/relationships/hyperlink" Target="https://www.supportinmindscotland.org.uk/" TargetMode="Externa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in-control.org.uk/" TargetMode="External"/><Relationship Id="rId29" Type="http://schemas.openxmlformats.org/officeDocument/2006/relationships/hyperlink" Target="https://www.lead.org.uk/" TargetMode="External"/><Relationship Id="rId11" Type="http://schemas.openxmlformats.org/officeDocument/2006/relationships/hyperlink" Target="https://www.lead.org.uk/" TargetMode="External"/><Relationship Id="rId24" Type="http://schemas.openxmlformats.org/officeDocument/2006/relationships/hyperlink" Target="https://abilitynet.org.uk/" TargetMode="External"/><Relationship Id="rId32" Type="http://schemas.openxmlformats.org/officeDocument/2006/relationships/hyperlink" Target="https://www.samh.org.uk/" TargetMode="External"/><Relationship Id="rId37" Type="http://schemas.openxmlformats.org/officeDocument/2006/relationships/hyperlink" Target="https://tinyurl.com/3t5xvfrk" TargetMode="External"/><Relationship Id="rId40" Type="http://schemas.openxmlformats.org/officeDocument/2006/relationships/hyperlink" Target="https://www.cas.org.uk/bureaux" TargetMode="External"/><Relationship Id="rId45" Type="http://schemas.openxmlformats.org/officeDocument/2006/relationships/hyperlink" Target="https://breathingspace.scot/" TargetMode="External"/><Relationship Id="rId53" Type="http://schemas.openxmlformats.org/officeDocument/2006/relationships/hyperlink" Target="https://www.nhsinform.scot/illnesses-and-conditions/infections-and-poisoning/coronavirus-covid-19" TargetMode="External"/><Relationship Id="rId58" Type="http://schemas.openxmlformats.org/officeDocument/2006/relationships/hyperlink" Target="https://www.samaritans.org/?nation=scotland" TargetMode="External"/><Relationship Id="rId66" Type="http://schemas.openxmlformats.org/officeDocument/2006/relationships/hyperlink" Target="http://voxscotland.org.uk/" TargetMode="External"/><Relationship Id="rId5" Type="http://schemas.openxmlformats.org/officeDocument/2006/relationships/webSettings" Target="webSettings.xml"/><Relationship Id="rId61" Type="http://schemas.openxmlformats.org/officeDocument/2006/relationships/hyperlink" Target="https://www.scottishrecovery.net/" TargetMode="External"/><Relationship Id="rId19" Type="http://schemas.openxmlformats.org/officeDocument/2006/relationships/hyperlink" Target="https://inclusionscotland.org/disabled-people-become-a-leader/internship-programme-we-can-work" TargetMode="External"/><Relationship Id="rId14" Type="http://schemas.openxmlformats.org/officeDocument/2006/relationships/hyperlink" Target="https://www.scottishrefugeecouncil.org.uk/new-scots-connect-map/" TargetMode="External"/><Relationship Id="rId22" Type="http://schemas.openxmlformats.org/officeDocument/2006/relationships/hyperlink" Target="https://gda.scot/what-we-do/voices/gda-young-drivers-for-change/" TargetMode="External"/><Relationship Id="rId27" Type="http://schemas.openxmlformats.org/officeDocument/2006/relationships/hyperlink" Target="https://www.rnib.org.uk/practical-help/technology/resource-hub" TargetMode="External"/><Relationship Id="rId30" Type="http://schemas.openxmlformats.org/officeDocument/2006/relationships/hyperlink" Target="https://www.headspace.com/" TargetMode="External"/><Relationship Id="rId35" Type="http://schemas.openxmlformats.org/officeDocument/2006/relationships/hyperlink" Target="http://www.equalityhumanrights.com/your-rights/service-users" TargetMode="External"/><Relationship Id="rId43" Type="http://schemas.openxmlformats.org/officeDocument/2006/relationships/hyperlink" Target="https://www.aliss.org/" TargetMode="External"/><Relationship Id="rId48" Type="http://schemas.openxmlformats.org/officeDocument/2006/relationships/hyperlink" Target="https://www.equalityhumanrights.com/en/commission-scotland" TargetMode="External"/><Relationship Id="rId56" Type="http://schemas.openxmlformats.org/officeDocument/2006/relationships/hyperlink" Target="https://www.penumbra.org.uk/" TargetMode="External"/><Relationship Id="rId64" Type="http://schemas.openxmlformats.org/officeDocument/2006/relationships/hyperlink" Target="https://www.thespark.org.uk/" TargetMode="External"/><Relationship Id="rId69" Type="http://schemas.openxmlformats.org/officeDocument/2006/relationships/theme" Target="theme/theme1.xml"/><Relationship Id="rId8" Type="http://schemas.openxmlformats.org/officeDocument/2006/relationships/hyperlink" Target="https://www.myworldofwork.co.uk/" TargetMode="External"/><Relationship Id="rId51" Type="http://schemas.openxmlformats.org/officeDocument/2006/relationships/hyperlink" Target="https://www.mwcscot.org.uk/" TargetMode="External"/><Relationship Id="rId3" Type="http://schemas.openxmlformats.org/officeDocument/2006/relationships/styles" Target="styles.xml"/><Relationship Id="rId12" Type="http://schemas.openxmlformats.org/officeDocument/2006/relationships/hyperlink" Target="https://www.newbattleabbeycollege.ac.uk/adult-achievement-awards/" TargetMode="External"/><Relationship Id="rId17" Type="http://schemas.openxmlformats.org/officeDocument/2006/relationships/hyperlink" Target="https://inclusionscotland.org/" TargetMode="External"/><Relationship Id="rId25" Type="http://schemas.openxmlformats.org/officeDocument/2006/relationships/hyperlink" Target="https://abilitynet.org.uk/free-resources" TargetMode="External"/><Relationship Id="rId33" Type="http://schemas.openxmlformats.org/officeDocument/2006/relationships/hyperlink" Target="https://www.scottishrecovery.net/" TargetMode="External"/><Relationship Id="rId38" Type="http://schemas.openxmlformats.org/officeDocument/2006/relationships/hyperlink" Target="https://www.myworldofwork.co.uk/learn-and-train/sds-individual-training-accounts-ita" TargetMode="External"/><Relationship Id="rId46" Type="http://schemas.openxmlformats.org/officeDocument/2006/relationships/hyperlink" Target="https://combatstress.org.uk/" TargetMode="External"/><Relationship Id="rId59" Type="http://schemas.openxmlformats.org/officeDocument/2006/relationships/hyperlink" Target="https://www.samh.org.uk/" TargetMode="External"/><Relationship Id="rId67" Type="http://schemas.openxmlformats.org/officeDocument/2006/relationships/footer" Target="footer1.xml"/><Relationship Id="rId20" Type="http://schemas.openxmlformats.org/officeDocument/2006/relationships/hyperlink" Target="https://gda.scot/" TargetMode="External"/><Relationship Id="rId41" Type="http://schemas.openxmlformats.org/officeDocument/2006/relationships/hyperlink" Target="https://www.careinfoscotland.scot/topics/how-to-get-care-services/self-directed-support/" TargetMode="External"/><Relationship Id="rId54" Type="http://schemas.openxmlformats.org/officeDocument/2006/relationships/hyperlink" Target="https://www.nhs24.scot/" TargetMode="External"/><Relationship Id="rId62" Type="http://schemas.openxmlformats.org/officeDocument/2006/relationships/hyperlink" Target="https://www.seemescotland.or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tinyurl.com/mr25f558" TargetMode="External"/><Relationship Id="rId23" Type="http://schemas.openxmlformats.org/officeDocument/2006/relationships/hyperlink" Target="https://www.lead.org.uk/" TargetMode="External"/><Relationship Id="rId28" Type="http://schemas.openxmlformats.org/officeDocument/2006/relationships/hyperlink" Target="https://www.applevis.com/" TargetMode="External"/><Relationship Id="rId36" Type="http://schemas.openxmlformats.org/officeDocument/2006/relationships/hyperlink" Target="https://tinyurl.com/2p8fa825" TargetMode="External"/><Relationship Id="rId49" Type="http://schemas.openxmlformats.org/officeDocument/2006/relationships/hyperlink" Target="https://maternalmentalhealthscotland.org.uk/" TargetMode="External"/><Relationship Id="rId57" Type="http://schemas.openxmlformats.org/officeDocument/2006/relationships/hyperlink" Target="https://sdafmh.org.uk/" TargetMode="External"/><Relationship Id="rId10" Type="http://schemas.openxmlformats.org/officeDocument/2006/relationships/hyperlink" Target="https://www.myworldofwork.co.uk/learn-and-train" TargetMode="External"/><Relationship Id="rId31" Type="http://schemas.openxmlformats.org/officeDocument/2006/relationships/hyperlink" Target="https://www.calm.com/" TargetMode="External"/><Relationship Id="rId44" Type="http://schemas.openxmlformats.org/officeDocument/2006/relationships/hyperlink" Target="https://www.beateatingdisorders.org.uk/coronavirus" TargetMode="External"/><Relationship Id="rId52" Type="http://schemas.openxmlformats.org/officeDocument/2006/relationships/hyperlink" Target="https://mindyertime.scot/" TargetMode="External"/><Relationship Id="rId60" Type="http://schemas.openxmlformats.org/officeDocument/2006/relationships/hyperlink" Target="https://www.justrightscotland.org.uk/what-we-do/equality-disability/" TargetMode="External"/><Relationship Id="rId65" Type="http://schemas.openxmlformats.org/officeDocument/2006/relationships/hyperlink" Target="https://unitedtopreventsuicide.org.uk/" TargetMode="External"/><Relationship Id="rId4" Type="http://schemas.openxmlformats.org/officeDocument/2006/relationships/settings" Target="settings.xml"/><Relationship Id="rId9" Type="http://schemas.openxmlformats.org/officeDocument/2006/relationships/hyperlink" Target="https://www.myworldofwork.co.uk/learn-and-train/find-free-online-courses" TargetMode="External"/><Relationship Id="rId13" Type="http://schemas.openxmlformats.org/officeDocument/2006/relationships/hyperlink" Target="https://www.myworldofwork.co.uk/learning-big-plus" TargetMode="External"/><Relationship Id="rId18" Type="http://schemas.openxmlformats.org/officeDocument/2006/relationships/hyperlink" Target="https://inclusionscotland.org/disabled-people-become-a-leader/civic-participation" TargetMode="External"/><Relationship Id="rId39" Type="http://schemas.openxmlformats.org/officeDocument/2006/relationships/hyperlink" Target="https://www.myworldofwork.co.uk/learn-and-train/find-free-online-courses" TargetMode="External"/><Relationship Id="rId34" Type="http://schemas.openxmlformats.org/officeDocument/2006/relationships/hyperlink" Target="https://tinyurl.com/2p8fa825" TargetMode="External"/><Relationship Id="rId50" Type="http://schemas.openxmlformats.org/officeDocument/2006/relationships/hyperlink" Target="https://www.mentalhealth.org.uk/" TargetMode="External"/><Relationship Id="rId55" Type="http://schemas.openxmlformats.org/officeDocument/2006/relationships/hyperlink" Target="https://www.parentclub.scot/topics/coronavir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D4ECD7-5B08-477A-8F35-2092DFE89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9918</Words>
  <Characters>56534</Characters>
  <Application>Microsoft Office Word</Application>
  <DocSecurity>0</DocSecurity>
  <Lines>471</Lines>
  <Paragraphs>132</Paragraphs>
  <ScaleCrop>false</ScaleCrop>
  <Company/>
  <LinksUpToDate>false</LinksUpToDate>
  <CharactersWithSpaces>66320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2022-05-20T13:45:00Z</dcterms:created>
  <dcterms:modified xsi:type="dcterms:W3CDTF">2022-09-22T15:23:00Z</dcterms:modified>
</cp:coreProperties>
</file>